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01891" w14:textId="77777777" w:rsidR="00E252F5" w:rsidRPr="00E252F5" w:rsidRDefault="00E252F5" w:rsidP="00E252F5">
      <w:pPr>
        <w:tabs>
          <w:tab w:val="left" w:pos="709"/>
        </w:tabs>
        <w:spacing w:before="240"/>
        <w:jc w:val="center"/>
        <w:rPr>
          <w:rFonts w:cs="Arial"/>
          <w:b/>
          <w:color w:val="365F91"/>
          <w:sz w:val="16"/>
          <w:szCs w:val="16"/>
        </w:rPr>
      </w:pPr>
    </w:p>
    <w:p w14:paraId="7EAB21FD" w14:textId="77777777" w:rsidR="008E2B8A" w:rsidRPr="00A323BA" w:rsidRDefault="008E2B8A" w:rsidP="00E252F5">
      <w:pPr>
        <w:tabs>
          <w:tab w:val="left" w:pos="709"/>
        </w:tabs>
        <w:spacing w:before="240"/>
        <w:jc w:val="center"/>
        <w:rPr>
          <w:rFonts w:cs="Arial"/>
          <w:b/>
          <w:color w:val="404040" w:themeColor="text1" w:themeTint="BF"/>
          <w:sz w:val="90"/>
          <w:szCs w:val="90"/>
        </w:rPr>
      </w:pPr>
      <w:r w:rsidRPr="00A323BA">
        <w:rPr>
          <w:rFonts w:cs="Arial"/>
          <w:b/>
          <w:color w:val="404040" w:themeColor="text1" w:themeTint="BF"/>
          <w:sz w:val="90"/>
          <w:szCs w:val="90"/>
        </w:rPr>
        <w:t>Organisation Level Licensing Manual</w:t>
      </w:r>
    </w:p>
    <w:p w14:paraId="0643EF06" w14:textId="77777777" w:rsidR="008E2B8A" w:rsidRPr="00382ACF" w:rsidRDefault="008E2B8A" w:rsidP="000C25F0">
      <w:pPr>
        <w:spacing w:before="240"/>
        <w:jc w:val="center"/>
        <w:rPr>
          <w:rFonts w:cs="Arial"/>
          <w:b/>
          <w:color w:val="D99594" w:themeColor="accent2" w:themeTint="99"/>
          <w:sz w:val="48"/>
          <w:szCs w:val="48"/>
        </w:rPr>
      </w:pPr>
      <w:r w:rsidRPr="00382ACF">
        <w:rPr>
          <w:rFonts w:cs="Arial"/>
          <w:b/>
          <w:color w:val="D99594" w:themeColor="accent2" w:themeTint="99"/>
          <w:sz w:val="48"/>
          <w:szCs w:val="48"/>
        </w:rPr>
        <w:t xml:space="preserve">For Non-Government Organisations Providing </w:t>
      </w:r>
      <w:r w:rsidRPr="00920421">
        <w:rPr>
          <w:rFonts w:cs="Arial"/>
          <w:b/>
          <w:color w:val="D99594" w:themeColor="accent2" w:themeTint="99"/>
          <w:sz w:val="48"/>
          <w:szCs w:val="48"/>
        </w:rPr>
        <w:t>Care</w:t>
      </w:r>
      <w:r w:rsidRPr="00382ACF">
        <w:rPr>
          <w:rFonts w:cs="Arial"/>
          <w:b/>
          <w:color w:val="D99594" w:themeColor="accent2" w:themeTint="99"/>
          <w:sz w:val="48"/>
          <w:szCs w:val="48"/>
        </w:rPr>
        <w:t xml:space="preserve"> Services</w:t>
      </w:r>
    </w:p>
    <w:p w14:paraId="77356310" w14:textId="592F58F0" w:rsidR="008E2B8A" w:rsidRPr="00382ACF" w:rsidRDefault="008E2B8A" w:rsidP="008E2B8A">
      <w:pPr>
        <w:spacing w:before="240"/>
        <w:jc w:val="center"/>
        <w:rPr>
          <w:rFonts w:cs="Arial"/>
          <w:b/>
          <w:color w:val="D99594" w:themeColor="accent2" w:themeTint="99"/>
          <w:sz w:val="36"/>
          <w:szCs w:val="36"/>
        </w:rPr>
      </w:pPr>
      <w:r w:rsidRPr="00382ACF">
        <w:rPr>
          <w:rFonts w:cs="Arial"/>
          <w:b/>
          <w:color w:val="D99594" w:themeColor="accent2" w:themeTint="99"/>
          <w:sz w:val="36"/>
          <w:szCs w:val="36"/>
        </w:rPr>
        <w:t xml:space="preserve">Version </w:t>
      </w:r>
      <w:r w:rsidR="00044606">
        <w:rPr>
          <w:rFonts w:cs="Arial"/>
          <w:b/>
          <w:color w:val="D99594" w:themeColor="accent2" w:themeTint="99"/>
          <w:sz w:val="36"/>
          <w:szCs w:val="36"/>
        </w:rPr>
        <w:t>5</w:t>
      </w:r>
      <w:r w:rsidR="00AE7970" w:rsidRPr="00382ACF">
        <w:rPr>
          <w:rFonts w:cs="Arial"/>
          <w:b/>
          <w:color w:val="D99594" w:themeColor="accent2" w:themeTint="99"/>
          <w:sz w:val="36"/>
          <w:szCs w:val="36"/>
        </w:rPr>
        <w:t xml:space="preserve"> </w:t>
      </w:r>
      <w:r w:rsidRPr="00382ACF">
        <w:rPr>
          <w:rFonts w:cs="Arial"/>
          <w:b/>
          <w:color w:val="D99594" w:themeColor="accent2" w:themeTint="99"/>
          <w:sz w:val="36"/>
          <w:szCs w:val="36"/>
        </w:rPr>
        <w:t xml:space="preserve">– </w:t>
      </w:r>
      <w:r w:rsidR="00044606">
        <w:rPr>
          <w:rFonts w:cs="Arial"/>
          <w:b/>
          <w:color w:val="D99594" w:themeColor="accent2" w:themeTint="99"/>
          <w:sz w:val="36"/>
          <w:szCs w:val="36"/>
        </w:rPr>
        <w:t xml:space="preserve">October </w:t>
      </w:r>
      <w:r w:rsidR="00A323BA" w:rsidRPr="00382ACF">
        <w:rPr>
          <w:rFonts w:cs="Arial"/>
          <w:b/>
          <w:color w:val="D99594" w:themeColor="accent2" w:themeTint="99"/>
          <w:sz w:val="36"/>
          <w:szCs w:val="36"/>
        </w:rPr>
        <w:t>202</w:t>
      </w:r>
      <w:r w:rsidR="00044606">
        <w:rPr>
          <w:rFonts w:cs="Arial"/>
          <w:b/>
          <w:color w:val="D99594" w:themeColor="accent2" w:themeTint="99"/>
          <w:sz w:val="36"/>
          <w:szCs w:val="36"/>
        </w:rPr>
        <w:t>2</w:t>
      </w:r>
    </w:p>
    <w:p w14:paraId="56264B41" w14:textId="77777777" w:rsidR="008E2B8A" w:rsidRPr="000853E2" w:rsidRDefault="008E2B8A" w:rsidP="008E2B8A"/>
    <w:p w14:paraId="1621F2EE" w14:textId="77777777" w:rsidR="008E2B8A" w:rsidRPr="00116040" w:rsidRDefault="00190FD7" w:rsidP="008E2B8A">
      <w:r>
        <w:rPr>
          <w:noProof/>
        </w:rPr>
        <mc:AlternateContent>
          <mc:Choice Requires="wpg">
            <w:drawing>
              <wp:anchor distT="0" distB="0" distL="114300" distR="114300" simplePos="0" relativeHeight="251659264" behindDoc="0" locked="0" layoutInCell="1" allowOverlap="1" wp14:anchorId="4869B3E1" wp14:editId="1A26A8C4">
                <wp:simplePos x="0" y="0"/>
                <wp:positionH relativeFrom="column">
                  <wp:posOffset>-1262715</wp:posOffset>
                </wp:positionH>
                <wp:positionV relativeFrom="paragraph">
                  <wp:posOffset>324929</wp:posOffset>
                </wp:positionV>
                <wp:extent cx="7678420" cy="4052570"/>
                <wp:effectExtent l="0" t="0" r="0" b="5080"/>
                <wp:wrapNone/>
                <wp:docPr id="3" name="Group 3"/>
                <wp:cNvGraphicFramePr/>
                <a:graphic xmlns:a="http://schemas.openxmlformats.org/drawingml/2006/main">
                  <a:graphicData uri="http://schemas.microsoft.com/office/word/2010/wordprocessingGroup">
                    <wpg:wgp>
                      <wpg:cNvGrpSpPr/>
                      <wpg:grpSpPr>
                        <a:xfrm>
                          <a:off x="0" y="0"/>
                          <a:ext cx="7678420" cy="4052570"/>
                          <a:chOff x="0" y="0"/>
                          <a:chExt cx="7678420" cy="4052570"/>
                        </a:xfrm>
                      </wpg:grpSpPr>
                      <wpg:grpSp>
                        <wpg:cNvPr id="2" name="Group 2"/>
                        <wpg:cNvGrpSpPr>
                          <a:grpSpLocks/>
                        </wpg:cNvGrpSpPr>
                        <wpg:grpSpPr bwMode="auto">
                          <a:xfrm>
                            <a:off x="0" y="0"/>
                            <a:ext cx="7678420" cy="4052570"/>
                            <a:chOff x="-75" y="7730"/>
                            <a:chExt cx="12092" cy="6382"/>
                          </a:xfrm>
                        </wpg:grpSpPr>
                        <pic:pic xmlns:pic="http://schemas.openxmlformats.org/drawingml/2006/picture">
                          <pic:nvPicPr>
                            <pic:cNvPr id="5"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5" y="7730"/>
                              <a:ext cx="12092" cy="6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9025" y="13709"/>
                              <a:ext cx="299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34DCD" w14:textId="77777777" w:rsidR="001E335F" w:rsidRPr="00983AC1" w:rsidRDefault="001E335F" w:rsidP="00206923">
                                <w:pPr>
                                  <w:spacing w:before="0" w:after="0"/>
                                  <w:rPr>
                                    <w:rFonts w:cs="Arial"/>
                                    <w:sz w:val="16"/>
                                    <w:szCs w:val="16"/>
                                  </w:rPr>
                                </w:pPr>
                              </w:p>
                            </w:txbxContent>
                          </wps:txbx>
                          <wps:bodyPr rot="0" vert="horz" wrap="square" lIns="91440" tIns="45720" rIns="91440" bIns="45720" anchor="t" anchorCtr="0" upright="1">
                            <a:noAutofit/>
                          </wps:bodyPr>
                        </wps:wsp>
                      </wpg:grpSp>
                      <wps:wsp>
                        <wps:cNvPr id="1" name="Text Box 4"/>
                        <wps:cNvSpPr txBox="1">
                          <a:spLocks noChangeArrowheads="1"/>
                        </wps:cNvSpPr>
                        <wps:spPr bwMode="auto">
                          <a:xfrm>
                            <a:off x="36576" y="0"/>
                            <a:ext cx="157988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F8BB" w14:textId="77777777" w:rsidR="001E335F" w:rsidRPr="00A87524" w:rsidRDefault="001E335F" w:rsidP="00206923">
                              <w:pPr>
                                <w:spacing w:before="0" w:after="0"/>
                                <w:rPr>
                                  <w:rFonts w:cs="Arial"/>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869B3E1" id="Group 3" o:spid="_x0000_s1026" style="position:absolute;margin-left:-99.45pt;margin-top:25.6pt;width:604.6pt;height:319.1pt;z-index:251659264;mso-width-relative:margin" coordsize="76784,4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">
                <v:group id="Group 2" o:spid="_x0000_s1027" style="position:absolute;width:76784;height:40525" coordorigin="-75,7730" coordsize="1209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75;top:7730;width:12092;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4" o:spid="_x0000_s1029" type="#_x0000_t202" style="position:absolute;left:9025;top:13709;width:2992;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0E34DCD" w14:textId="77777777" w:rsidR="001E335F" w:rsidRPr="00983AC1" w:rsidRDefault="001E335F" w:rsidP="00206923">
                          <w:pPr>
                            <w:spacing w:before="0" w:after="0"/>
                            <w:rPr>
                              <w:rFonts w:cs="Arial"/>
                              <w:sz w:val="16"/>
                              <w:szCs w:val="16"/>
                            </w:rPr>
                          </w:pPr>
                        </w:p>
                      </w:txbxContent>
                    </v:textbox>
                  </v:shape>
                </v:group>
                <v:shape id="Text Box 4" o:spid="_x0000_s1030" type="#_x0000_t202" style="position:absolute;left:365;width:1579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05F4F8BB" w14:textId="77777777" w:rsidR="001E335F" w:rsidRPr="00A87524" w:rsidRDefault="001E335F" w:rsidP="00206923">
                        <w:pPr>
                          <w:spacing w:before="0" w:after="0"/>
                          <w:rPr>
                            <w:rFonts w:cs="Arial"/>
                            <w:sz w:val="16"/>
                            <w:szCs w:val="16"/>
                          </w:rPr>
                        </w:pPr>
                      </w:p>
                    </w:txbxContent>
                  </v:textbox>
                </v:shape>
              </v:group>
            </w:pict>
          </mc:Fallback>
        </mc:AlternateContent>
      </w:r>
    </w:p>
    <w:p w14:paraId="2F7140AC" w14:textId="77777777" w:rsidR="005A18BF" w:rsidRDefault="00737603" w:rsidP="00ED08CF">
      <w:pPr>
        <w:sectPr w:rsidR="005A18BF" w:rsidSect="006D57D4">
          <w:headerReference w:type="default" r:id="rId10"/>
          <w:footerReference w:type="even" r:id="rId11"/>
          <w:footerReference w:type="default" r:id="rId12"/>
          <w:footerReference w:type="first" r:id="rId13"/>
          <w:pgSz w:w="11906" w:h="16838"/>
          <w:pgMar w:top="1440" w:right="1800" w:bottom="1440" w:left="1800" w:header="567" w:footer="567" w:gutter="0"/>
          <w:cols w:space="708"/>
          <w:docGrid w:linePitch="360"/>
        </w:sectPr>
      </w:pPr>
      <w:r>
        <w:rPr>
          <w:noProof/>
        </w:rPr>
        <mc:AlternateContent>
          <mc:Choice Requires="wps">
            <w:drawing>
              <wp:anchor distT="0" distB="0" distL="114300" distR="114300" simplePos="0" relativeHeight="251657728" behindDoc="0" locked="1" layoutInCell="1" allowOverlap="1" wp14:anchorId="58251B80" wp14:editId="229CF576">
                <wp:simplePos x="0" y="0"/>
                <wp:positionH relativeFrom="column">
                  <wp:posOffset>-499745</wp:posOffset>
                </wp:positionH>
                <wp:positionV relativeFrom="page">
                  <wp:posOffset>4603750</wp:posOffset>
                </wp:positionV>
                <wp:extent cx="4916805" cy="508000"/>
                <wp:effectExtent l="0" t="0" r="0" b="6350"/>
                <wp:wrapSquare wrapText="bothSides"/>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BD2EE" w14:textId="77777777" w:rsidR="001E335F" w:rsidRPr="00CB542F" w:rsidRDefault="001E335F" w:rsidP="00ED08CF">
                            <w:pPr>
                              <w:rPr>
                                <w:color w:val="FFFFFF" w:themeColor="background1"/>
                                <w:sz w:val="20"/>
                                <w:szCs w:val="20"/>
                              </w:rPr>
                            </w:pPr>
                            <w:r w:rsidRPr="00CB542F">
                              <w:rPr>
                                <w:color w:val="FFFFFF" w:themeColor="background1"/>
                                <w:sz w:val="20"/>
                                <w:szCs w:val="20"/>
                              </w:rPr>
                              <w:t xml:space="preserve">Version 1.0 — </w:t>
                            </w:r>
                            <w:r>
                              <w:rPr>
                                <w:color w:val="FFFFFF" w:themeColor="background1"/>
                                <w:sz w:val="20"/>
                                <w:szCs w:val="20"/>
                              </w:rPr>
                              <w:t>October</w:t>
                            </w:r>
                            <w:r w:rsidRPr="00CB542F">
                              <w:rPr>
                                <w:color w:val="FFFFFF" w:themeColor="background1"/>
                                <w:sz w:val="20"/>
                                <w:szCs w:val="20"/>
                              </w:rPr>
                              <w:t xml:space="preserve"> 2013</w:t>
                            </w:r>
                          </w:p>
                          <w:p w14:paraId="4A57B8A5" w14:textId="77777777" w:rsidR="001E335F" w:rsidRDefault="001E335F" w:rsidP="00ED08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51B80" id="Text Box 10" o:spid="_x0000_s1031" type="#_x0000_t202" style="position:absolute;margin-left:-39.35pt;margin-top:362.5pt;width:387.15pt;height:4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" filled="f" stroked="f">
                <v:textbox>
                  <w:txbxContent>
                    <w:p w14:paraId="157BD2EE" w14:textId="77777777" w:rsidR="001E335F" w:rsidRPr="00CB542F" w:rsidRDefault="001E335F" w:rsidP="00ED08CF">
                      <w:pPr>
                        <w:rPr>
                          <w:color w:val="FFFFFF" w:themeColor="background1"/>
                          <w:sz w:val="20"/>
                          <w:szCs w:val="20"/>
                        </w:rPr>
                      </w:pPr>
                      <w:r w:rsidRPr="00CB542F">
                        <w:rPr>
                          <w:color w:val="FFFFFF" w:themeColor="background1"/>
                          <w:sz w:val="20"/>
                          <w:szCs w:val="20"/>
                        </w:rPr>
                        <w:t xml:space="preserve">Version 1.0 — </w:t>
                      </w:r>
                      <w:r>
                        <w:rPr>
                          <w:color w:val="FFFFFF" w:themeColor="background1"/>
                          <w:sz w:val="20"/>
                          <w:szCs w:val="20"/>
                        </w:rPr>
                        <w:t>October</w:t>
                      </w:r>
                      <w:r w:rsidRPr="00CB542F">
                        <w:rPr>
                          <w:color w:val="FFFFFF" w:themeColor="background1"/>
                          <w:sz w:val="20"/>
                          <w:szCs w:val="20"/>
                        </w:rPr>
                        <w:t xml:space="preserve"> 2013</w:t>
                      </w:r>
                    </w:p>
                    <w:p w14:paraId="4A57B8A5" w14:textId="77777777" w:rsidR="001E335F" w:rsidRDefault="001E335F" w:rsidP="00ED08CF"/>
                  </w:txbxContent>
                </v:textbox>
                <w10:wrap type="square" anchory="page"/>
                <w10:anchorlock/>
              </v:shape>
            </w:pict>
          </mc:Fallback>
        </mc:AlternateContent>
      </w:r>
    </w:p>
    <w:p w14:paraId="26CAC068" w14:textId="77777777" w:rsidR="00C76AE2" w:rsidRPr="00C90E8E" w:rsidRDefault="00EB54C9" w:rsidP="00C90E8E">
      <w:pPr>
        <w:pStyle w:val="StylePageheadingAuto"/>
      </w:pPr>
      <w:r w:rsidRPr="00C90E8E">
        <w:lastRenderedPageBreak/>
        <w:t xml:space="preserve">Table of </w:t>
      </w:r>
      <w:r w:rsidR="00C76AE2" w:rsidRPr="00C90E8E">
        <w:t>Contents</w:t>
      </w:r>
    </w:p>
    <w:p w14:paraId="4B4418EB" w14:textId="77777777" w:rsidR="005A32FA" w:rsidRDefault="00F42E2D">
      <w:pPr>
        <w:pStyle w:val="TOC1"/>
        <w:rPr>
          <w:rFonts w:asciiTheme="minorHAnsi" w:eastAsiaTheme="minorEastAsia" w:hAnsiTheme="minorHAnsi" w:cstheme="minorBidi"/>
          <w:noProof/>
          <w:szCs w:val="22"/>
        </w:rPr>
      </w:pPr>
      <w:r>
        <w:rPr>
          <w:bCs/>
        </w:rPr>
        <w:fldChar w:fldCharType="begin"/>
      </w:r>
      <w:r>
        <w:rPr>
          <w:bCs/>
        </w:rPr>
        <w:instrText xml:space="preserve"> TOC \h \z \t "Heading 1,2,Heading 2,3,Page heading,1" </w:instrText>
      </w:r>
      <w:r>
        <w:rPr>
          <w:bCs/>
        </w:rPr>
        <w:fldChar w:fldCharType="separate"/>
      </w:r>
      <w:hyperlink w:anchor="_Toc461780749" w:history="1">
        <w:r w:rsidR="005A32FA" w:rsidRPr="006A4BF7">
          <w:rPr>
            <w:rStyle w:val="Hyperlink"/>
            <w:noProof/>
          </w:rPr>
          <w:t>Part 1 — Licensing introduction</w:t>
        </w:r>
        <w:r w:rsidR="005A32FA">
          <w:rPr>
            <w:noProof/>
            <w:webHidden/>
          </w:rPr>
          <w:tab/>
        </w:r>
        <w:r w:rsidR="005A32FA">
          <w:rPr>
            <w:noProof/>
            <w:webHidden/>
          </w:rPr>
          <w:fldChar w:fldCharType="begin"/>
        </w:r>
        <w:r w:rsidR="005A32FA">
          <w:rPr>
            <w:noProof/>
            <w:webHidden/>
          </w:rPr>
          <w:instrText xml:space="preserve"> PAGEREF _Toc461780749 \h </w:instrText>
        </w:r>
        <w:r w:rsidR="005A32FA">
          <w:rPr>
            <w:noProof/>
            <w:webHidden/>
          </w:rPr>
        </w:r>
        <w:r w:rsidR="005A32FA">
          <w:rPr>
            <w:noProof/>
            <w:webHidden/>
          </w:rPr>
          <w:fldChar w:fldCharType="separate"/>
        </w:r>
        <w:r w:rsidR="00C7759A">
          <w:rPr>
            <w:noProof/>
            <w:webHidden/>
          </w:rPr>
          <w:t>4</w:t>
        </w:r>
        <w:r w:rsidR="005A32FA">
          <w:rPr>
            <w:noProof/>
            <w:webHidden/>
          </w:rPr>
          <w:fldChar w:fldCharType="end"/>
        </w:r>
      </w:hyperlink>
    </w:p>
    <w:p w14:paraId="0E7CBF9F" w14:textId="77777777" w:rsidR="005A32FA" w:rsidRDefault="002D665A">
      <w:pPr>
        <w:pStyle w:val="TOC2"/>
        <w:rPr>
          <w:rFonts w:asciiTheme="minorHAnsi" w:eastAsiaTheme="minorEastAsia" w:hAnsiTheme="minorHAnsi" w:cstheme="minorBidi"/>
          <w:szCs w:val="22"/>
        </w:rPr>
      </w:pPr>
      <w:hyperlink w:anchor="_Toc461780750" w:history="1">
        <w:r w:rsidR="005A32FA" w:rsidRPr="006A4BF7">
          <w:rPr>
            <w:rStyle w:val="Hyperlink"/>
          </w:rPr>
          <w:t>1.</w:t>
        </w:r>
        <w:r w:rsidR="005A32FA">
          <w:rPr>
            <w:rFonts w:asciiTheme="minorHAnsi" w:eastAsiaTheme="minorEastAsia" w:hAnsiTheme="minorHAnsi" w:cstheme="minorBidi"/>
            <w:szCs w:val="22"/>
          </w:rPr>
          <w:tab/>
        </w:r>
        <w:r w:rsidR="005A32FA" w:rsidRPr="006A4BF7">
          <w:rPr>
            <w:rStyle w:val="Hyperlink"/>
          </w:rPr>
          <w:t>What does this manual cover?</w:t>
        </w:r>
        <w:r w:rsidR="005A32FA">
          <w:rPr>
            <w:webHidden/>
          </w:rPr>
          <w:tab/>
        </w:r>
        <w:r w:rsidR="005A32FA">
          <w:rPr>
            <w:webHidden/>
          </w:rPr>
          <w:fldChar w:fldCharType="begin"/>
        </w:r>
        <w:r w:rsidR="005A32FA">
          <w:rPr>
            <w:webHidden/>
          </w:rPr>
          <w:instrText xml:space="preserve"> PAGEREF _Toc461780750 \h </w:instrText>
        </w:r>
        <w:r w:rsidR="005A32FA">
          <w:rPr>
            <w:webHidden/>
          </w:rPr>
        </w:r>
        <w:r w:rsidR="005A32FA">
          <w:rPr>
            <w:webHidden/>
          </w:rPr>
          <w:fldChar w:fldCharType="separate"/>
        </w:r>
        <w:r w:rsidR="00C7759A">
          <w:rPr>
            <w:webHidden/>
          </w:rPr>
          <w:t>4</w:t>
        </w:r>
        <w:r w:rsidR="005A32FA">
          <w:rPr>
            <w:webHidden/>
          </w:rPr>
          <w:fldChar w:fldCharType="end"/>
        </w:r>
      </w:hyperlink>
    </w:p>
    <w:p w14:paraId="62CFFED7" w14:textId="77777777" w:rsidR="005A32FA" w:rsidRDefault="002D665A">
      <w:pPr>
        <w:pStyle w:val="TOC2"/>
        <w:rPr>
          <w:rFonts w:asciiTheme="minorHAnsi" w:eastAsiaTheme="minorEastAsia" w:hAnsiTheme="minorHAnsi" w:cstheme="minorBidi"/>
          <w:szCs w:val="22"/>
        </w:rPr>
      </w:pPr>
      <w:hyperlink w:anchor="_Toc461780751" w:history="1">
        <w:r w:rsidR="005A32FA" w:rsidRPr="006A4BF7">
          <w:rPr>
            <w:rStyle w:val="Hyperlink"/>
          </w:rPr>
          <w:t>2.</w:t>
        </w:r>
        <w:r w:rsidR="005A32FA">
          <w:rPr>
            <w:rFonts w:asciiTheme="minorHAnsi" w:eastAsiaTheme="minorEastAsia" w:hAnsiTheme="minorHAnsi" w:cstheme="minorBidi"/>
            <w:szCs w:val="22"/>
          </w:rPr>
          <w:tab/>
        </w:r>
        <w:r w:rsidR="005A32FA" w:rsidRPr="006A4BF7">
          <w:rPr>
            <w:rStyle w:val="Hyperlink"/>
          </w:rPr>
          <w:t>Who needs to be licensed?</w:t>
        </w:r>
        <w:r w:rsidR="005A32FA">
          <w:rPr>
            <w:webHidden/>
          </w:rPr>
          <w:tab/>
        </w:r>
        <w:r w:rsidR="005A32FA">
          <w:rPr>
            <w:webHidden/>
          </w:rPr>
          <w:fldChar w:fldCharType="begin"/>
        </w:r>
        <w:r w:rsidR="005A32FA">
          <w:rPr>
            <w:webHidden/>
          </w:rPr>
          <w:instrText xml:space="preserve"> PAGEREF _Toc461780751 \h </w:instrText>
        </w:r>
        <w:r w:rsidR="005A32FA">
          <w:rPr>
            <w:webHidden/>
          </w:rPr>
        </w:r>
        <w:r w:rsidR="005A32FA">
          <w:rPr>
            <w:webHidden/>
          </w:rPr>
          <w:fldChar w:fldCharType="separate"/>
        </w:r>
        <w:r w:rsidR="00C7759A">
          <w:rPr>
            <w:webHidden/>
          </w:rPr>
          <w:t>4</w:t>
        </w:r>
        <w:r w:rsidR="005A32FA">
          <w:rPr>
            <w:webHidden/>
          </w:rPr>
          <w:fldChar w:fldCharType="end"/>
        </w:r>
      </w:hyperlink>
    </w:p>
    <w:p w14:paraId="60707444" w14:textId="77777777" w:rsidR="005A32FA" w:rsidRDefault="002D665A">
      <w:pPr>
        <w:pStyle w:val="TOC3"/>
        <w:rPr>
          <w:rFonts w:asciiTheme="minorHAnsi" w:eastAsiaTheme="minorEastAsia" w:hAnsiTheme="minorHAnsi" w:cstheme="minorBidi"/>
          <w:szCs w:val="22"/>
        </w:rPr>
      </w:pPr>
      <w:hyperlink w:anchor="_Toc461780752" w:history="1">
        <w:r w:rsidR="005A32FA" w:rsidRPr="006A4BF7">
          <w:rPr>
            <w:rStyle w:val="Hyperlink"/>
          </w:rPr>
          <w:t>2.1</w:t>
        </w:r>
        <w:r w:rsidR="005A32FA">
          <w:rPr>
            <w:rFonts w:asciiTheme="minorHAnsi" w:eastAsiaTheme="minorEastAsia" w:hAnsiTheme="minorHAnsi" w:cstheme="minorBidi"/>
            <w:szCs w:val="22"/>
          </w:rPr>
          <w:tab/>
        </w:r>
        <w:r w:rsidR="005A32FA" w:rsidRPr="006A4BF7">
          <w:rPr>
            <w:rStyle w:val="Hyperlink"/>
          </w:rPr>
          <w:t>How does the department identify a service’s primary purpose?</w:t>
        </w:r>
        <w:r w:rsidR="005A32FA">
          <w:rPr>
            <w:webHidden/>
          </w:rPr>
          <w:tab/>
        </w:r>
        <w:r w:rsidR="005A32FA">
          <w:rPr>
            <w:webHidden/>
          </w:rPr>
          <w:fldChar w:fldCharType="begin"/>
        </w:r>
        <w:r w:rsidR="005A32FA">
          <w:rPr>
            <w:webHidden/>
          </w:rPr>
          <w:instrText xml:space="preserve"> PAGEREF _Toc461780752 \h </w:instrText>
        </w:r>
        <w:r w:rsidR="005A32FA">
          <w:rPr>
            <w:webHidden/>
          </w:rPr>
        </w:r>
        <w:r w:rsidR="005A32FA">
          <w:rPr>
            <w:webHidden/>
          </w:rPr>
          <w:fldChar w:fldCharType="separate"/>
        </w:r>
        <w:r w:rsidR="00C7759A">
          <w:rPr>
            <w:webHidden/>
          </w:rPr>
          <w:t>4</w:t>
        </w:r>
        <w:r w:rsidR="005A32FA">
          <w:rPr>
            <w:webHidden/>
          </w:rPr>
          <w:fldChar w:fldCharType="end"/>
        </w:r>
      </w:hyperlink>
    </w:p>
    <w:p w14:paraId="55293FB3" w14:textId="77777777" w:rsidR="005A32FA" w:rsidRDefault="002D665A">
      <w:pPr>
        <w:pStyle w:val="TOC2"/>
        <w:rPr>
          <w:rFonts w:asciiTheme="minorHAnsi" w:eastAsiaTheme="minorEastAsia" w:hAnsiTheme="minorHAnsi" w:cstheme="minorBidi"/>
          <w:szCs w:val="22"/>
        </w:rPr>
      </w:pPr>
      <w:hyperlink w:anchor="_Toc461780753" w:history="1">
        <w:r w:rsidR="005A32FA" w:rsidRPr="006A4BF7">
          <w:rPr>
            <w:rStyle w:val="Hyperlink"/>
          </w:rPr>
          <w:t>3.</w:t>
        </w:r>
        <w:r w:rsidR="005A32FA">
          <w:rPr>
            <w:rFonts w:asciiTheme="minorHAnsi" w:eastAsiaTheme="minorEastAsia" w:hAnsiTheme="minorHAnsi" w:cstheme="minorBidi"/>
            <w:szCs w:val="22"/>
          </w:rPr>
          <w:tab/>
        </w:r>
        <w:r w:rsidR="005A32FA" w:rsidRPr="006A4BF7">
          <w:rPr>
            <w:rStyle w:val="Hyperlink"/>
          </w:rPr>
          <w:t>Why are organisations licensed?</w:t>
        </w:r>
        <w:r w:rsidR="005A32FA">
          <w:rPr>
            <w:webHidden/>
          </w:rPr>
          <w:tab/>
        </w:r>
        <w:r w:rsidR="005A32FA">
          <w:rPr>
            <w:webHidden/>
          </w:rPr>
          <w:fldChar w:fldCharType="begin"/>
        </w:r>
        <w:r w:rsidR="005A32FA">
          <w:rPr>
            <w:webHidden/>
          </w:rPr>
          <w:instrText xml:space="preserve"> PAGEREF _Toc461780753 \h </w:instrText>
        </w:r>
        <w:r w:rsidR="005A32FA">
          <w:rPr>
            <w:webHidden/>
          </w:rPr>
        </w:r>
        <w:r w:rsidR="005A32FA">
          <w:rPr>
            <w:webHidden/>
          </w:rPr>
          <w:fldChar w:fldCharType="separate"/>
        </w:r>
        <w:r w:rsidR="00C7759A">
          <w:rPr>
            <w:webHidden/>
          </w:rPr>
          <w:t>5</w:t>
        </w:r>
        <w:r w:rsidR="005A32FA">
          <w:rPr>
            <w:webHidden/>
          </w:rPr>
          <w:fldChar w:fldCharType="end"/>
        </w:r>
      </w:hyperlink>
    </w:p>
    <w:p w14:paraId="2A7D9E8E" w14:textId="77777777" w:rsidR="005A32FA" w:rsidRDefault="002D665A">
      <w:pPr>
        <w:pStyle w:val="TOC2"/>
        <w:rPr>
          <w:rFonts w:asciiTheme="minorHAnsi" w:eastAsiaTheme="minorEastAsia" w:hAnsiTheme="minorHAnsi" w:cstheme="minorBidi"/>
          <w:szCs w:val="22"/>
        </w:rPr>
      </w:pPr>
      <w:hyperlink w:anchor="_Toc461780754" w:history="1">
        <w:r w:rsidR="005A32FA" w:rsidRPr="006A4BF7">
          <w:rPr>
            <w:rStyle w:val="Hyperlink"/>
          </w:rPr>
          <w:t>4.</w:t>
        </w:r>
        <w:r w:rsidR="005A32FA">
          <w:rPr>
            <w:rFonts w:asciiTheme="minorHAnsi" w:eastAsiaTheme="minorEastAsia" w:hAnsiTheme="minorHAnsi" w:cstheme="minorBidi"/>
            <w:szCs w:val="22"/>
          </w:rPr>
          <w:tab/>
        </w:r>
        <w:r w:rsidR="005A32FA" w:rsidRPr="006A4BF7">
          <w:rPr>
            <w:rStyle w:val="Hyperlink"/>
          </w:rPr>
          <w:t>How does the legislation influence licensing?</w:t>
        </w:r>
        <w:r w:rsidR="005A32FA">
          <w:rPr>
            <w:webHidden/>
          </w:rPr>
          <w:tab/>
        </w:r>
        <w:r w:rsidR="005A32FA">
          <w:rPr>
            <w:webHidden/>
          </w:rPr>
          <w:fldChar w:fldCharType="begin"/>
        </w:r>
        <w:r w:rsidR="005A32FA">
          <w:rPr>
            <w:webHidden/>
          </w:rPr>
          <w:instrText xml:space="preserve"> PAGEREF _Toc461780754 \h </w:instrText>
        </w:r>
        <w:r w:rsidR="005A32FA">
          <w:rPr>
            <w:webHidden/>
          </w:rPr>
        </w:r>
        <w:r w:rsidR="005A32FA">
          <w:rPr>
            <w:webHidden/>
          </w:rPr>
          <w:fldChar w:fldCharType="separate"/>
        </w:r>
        <w:r w:rsidR="00C7759A">
          <w:rPr>
            <w:webHidden/>
          </w:rPr>
          <w:t>5</w:t>
        </w:r>
        <w:r w:rsidR="005A32FA">
          <w:rPr>
            <w:webHidden/>
          </w:rPr>
          <w:fldChar w:fldCharType="end"/>
        </w:r>
      </w:hyperlink>
    </w:p>
    <w:p w14:paraId="30386FF9" w14:textId="77777777" w:rsidR="005A32FA" w:rsidRDefault="002D665A">
      <w:pPr>
        <w:pStyle w:val="TOC3"/>
        <w:rPr>
          <w:rFonts w:asciiTheme="minorHAnsi" w:eastAsiaTheme="minorEastAsia" w:hAnsiTheme="minorHAnsi" w:cstheme="minorBidi"/>
          <w:szCs w:val="22"/>
        </w:rPr>
      </w:pPr>
      <w:hyperlink w:anchor="_Toc461780755" w:history="1">
        <w:r w:rsidR="005A32FA" w:rsidRPr="006A4BF7">
          <w:rPr>
            <w:rStyle w:val="Hyperlink"/>
          </w:rPr>
          <w:t>4.1</w:t>
        </w:r>
        <w:r w:rsidR="005A32FA">
          <w:rPr>
            <w:rFonts w:asciiTheme="minorHAnsi" w:eastAsiaTheme="minorEastAsia" w:hAnsiTheme="minorHAnsi" w:cstheme="minorBidi"/>
            <w:szCs w:val="22"/>
          </w:rPr>
          <w:tab/>
        </w:r>
        <w:r w:rsidR="005A32FA" w:rsidRPr="006A4BF7">
          <w:rPr>
            <w:rStyle w:val="Hyperlink"/>
          </w:rPr>
          <w:t>What are the licensee’s obligations under the Act?</w:t>
        </w:r>
        <w:r w:rsidR="005A32FA">
          <w:rPr>
            <w:webHidden/>
          </w:rPr>
          <w:tab/>
        </w:r>
        <w:r w:rsidR="005A32FA">
          <w:rPr>
            <w:webHidden/>
          </w:rPr>
          <w:fldChar w:fldCharType="begin"/>
        </w:r>
        <w:r w:rsidR="005A32FA">
          <w:rPr>
            <w:webHidden/>
          </w:rPr>
          <w:instrText xml:space="preserve"> PAGEREF _Toc461780755 \h </w:instrText>
        </w:r>
        <w:r w:rsidR="005A32FA">
          <w:rPr>
            <w:webHidden/>
          </w:rPr>
        </w:r>
        <w:r w:rsidR="005A32FA">
          <w:rPr>
            <w:webHidden/>
          </w:rPr>
          <w:fldChar w:fldCharType="separate"/>
        </w:r>
        <w:r w:rsidR="00C7759A">
          <w:rPr>
            <w:webHidden/>
          </w:rPr>
          <w:t>5</w:t>
        </w:r>
        <w:r w:rsidR="005A32FA">
          <w:rPr>
            <w:webHidden/>
          </w:rPr>
          <w:fldChar w:fldCharType="end"/>
        </w:r>
      </w:hyperlink>
    </w:p>
    <w:p w14:paraId="002C7AC1" w14:textId="77777777" w:rsidR="005A32FA" w:rsidRDefault="002D665A">
      <w:pPr>
        <w:pStyle w:val="TOC3"/>
        <w:rPr>
          <w:rFonts w:asciiTheme="minorHAnsi" w:eastAsiaTheme="minorEastAsia" w:hAnsiTheme="minorHAnsi" w:cstheme="minorBidi"/>
          <w:szCs w:val="22"/>
        </w:rPr>
      </w:pPr>
      <w:hyperlink w:anchor="_Toc461780756" w:history="1">
        <w:r w:rsidR="005A32FA" w:rsidRPr="006A4BF7">
          <w:rPr>
            <w:rStyle w:val="Hyperlink"/>
          </w:rPr>
          <w:t>4.2</w:t>
        </w:r>
        <w:r w:rsidR="005A32FA">
          <w:rPr>
            <w:rFonts w:asciiTheme="minorHAnsi" w:eastAsiaTheme="minorEastAsia" w:hAnsiTheme="minorHAnsi" w:cstheme="minorBidi"/>
            <w:szCs w:val="22"/>
          </w:rPr>
          <w:tab/>
        </w:r>
        <w:r w:rsidR="005A32FA" w:rsidRPr="006A4BF7">
          <w:rPr>
            <w:rStyle w:val="Hyperlink"/>
          </w:rPr>
          <w:t>What are the nominee’s obligations under the legislation?</w:t>
        </w:r>
        <w:r w:rsidR="005A32FA">
          <w:rPr>
            <w:webHidden/>
          </w:rPr>
          <w:tab/>
        </w:r>
        <w:r w:rsidR="005A32FA">
          <w:rPr>
            <w:webHidden/>
          </w:rPr>
          <w:fldChar w:fldCharType="begin"/>
        </w:r>
        <w:r w:rsidR="005A32FA">
          <w:rPr>
            <w:webHidden/>
          </w:rPr>
          <w:instrText xml:space="preserve"> PAGEREF _Toc461780756 \h </w:instrText>
        </w:r>
        <w:r w:rsidR="005A32FA">
          <w:rPr>
            <w:webHidden/>
          </w:rPr>
        </w:r>
        <w:r w:rsidR="005A32FA">
          <w:rPr>
            <w:webHidden/>
          </w:rPr>
          <w:fldChar w:fldCharType="separate"/>
        </w:r>
        <w:r w:rsidR="00C7759A">
          <w:rPr>
            <w:webHidden/>
          </w:rPr>
          <w:t>5</w:t>
        </w:r>
        <w:r w:rsidR="005A32FA">
          <w:rPr>
            <w:webHidden/>
          </w:rPr>
          <w:fldChar w:fldCharType="end"/>
        </w:r>
      </w:hyperlink>
    </w:p>
    <w:p w14:paraId="456DE2AE" w14:textId="77777777" w:rsidR="005A32FA" w:rsidRDefault="002D665A">
      <w:pPr>
        <w:pStyle w:val="TOC2"/>
        <w:rPr>
          <w:rFonts w:asciiTheme="minorHAnsi" w:eastAsiaTheme="minorEastAsia" w:hAnsiTheme="minorHAnsi" w:cstheme="minorBidi"/>
          <w:szCs w:val="22"/>
        </w:rPr>
      </w:pPr>
      <w:hyperlink w:anchor="_Toc461780757" w:history="1">
        <w:r w:rsidR="005A32FA" w:rsidRPr="006A4BF7">
          <w:rPr>
            <w:rStyle w:val="Hyperlink"/>
          </w:rPr>
          <w:t>5.</w:t>
        </w:r>
        <w:r w:rsidR="005A32FA">
          <w:rPr>
            <w:rFonts w:asciiTheme="minorHAnsi" w:eastAsiaTheme="minorEastAsia" w:hAnsiTheme="minorHAnsi" w:cstheme="minorBidi"/>
            <w:szCs w:val="22"/>
          </w:rPr>
          <w:tab/>
        </w:r>
        <w:r w:rsidR="005A32FA" w:rsidRPr="006A4BF7">
          <w:rPr>
            <w:rStyle w:val="Hyperlink"/>
          </w:rPr>
          <w:t>What do I need to do before applying for a licence?</w:t>
        </w:r>
        <w:r w:rsidR="005A32FA">
          <w:rPr>
            <w:webHidden/>
          </w:rPr>
          <w:tab/>
        </w:r>
        <w:r w:rsidR="005A32FA">
          <w:rPr>
            <w:webHidden/>
          </w:rPr>
          <w:fldChar w:fldCharType="begin"/>
        </w:r>
        <w:r w:rsidR="005A32FA">
          <w:rPr>
            <w:webHidden/>
          </w:rPr>
          <w:instrText xml:space="preserve"> PAGEREF _Toc461780757 \h </w:instrText>
        </w:r>
        <w:r w:rsidR="005A32FA">
          <w:rPr>
            <w:webHidden/>
          </w:rPr>
        </w:r>
        <w:r w:rsidR="005A32FA">
          <w:rPr>
            <w:webHidden/>
          </w:rPr>
          <w:fldChar w:fldCharType="separate"/>
        </w:r>
        <w:r w:rsidR="00C7759A">
          <w:rPr>
            <w:webHidden/>
          </w:rPr>
          <w:t>6</w:t>
        </w:r>
        <w:r w:rsidR="005A32FA">
          <w:rPr>
            <w:webHidden/>
          </w:rPr>
          <w:fldChar w:fldCharType="end"/>
        </w:r>
      </w:hyperlink>
    </w:p>
    <w:p w14:paraId="239DF944" w14:textId="77777777" w:rsidR="005A32FA" w:rsidRDefault="002D665A">
      <w:pPr>
        <w:pStyle w:val="TOC2"/>
        <w:rPr>
          <w:rFonts w:asciiTheme="minorHAnsi" w:eastAsiaTheme="minorEastAsia" w:hAnsiTheme="minorHAnsi" w:cstheme="minorBidi"/>
          <w:szCs w:val="22"/>
        </w:rPr>
      </w:pPr>
      <w:hyperlink w:anchor="_Toc461780758" w:history="1">
        <w:r w:rsidR="005A32FA" w:rsidRPr="006A4BF7">
          <w:rPr>
            <w:rStyle w:val="Hyperlink"/>
          </w:rPr>
          <w:t>6.</w:t>
        </w:r>
        <w:r w:rsidR="005A32FA">
          <w:rPr>
            <w:rFonts w:asciiTheme="minorHAnsi" w:eastAsiaTheme="minorEastAsia" w:hAnsiTheme="minorHAnsi" w:cstheme="minorBidi"/>
            <w:szCs w:val="22"/>
          </w:rPr>
          <w:tab/>
        </w:r>
        <w:r w:rsidR="005A32FA" w:rsidRPr="006A4BF7">
          <w:rPr>
            <w:rStyle w:val="Hyperlink"/>
          </w:rPr>
          <w:t>What functions can my organisation be licensed for?</w:t>
        </w:r>
        <w:r w:rsidR="005A32FA">
          <w:rPr>
            <w:webHidden/>
          </w:rPr>
          <w:tab/>
        </w:r>
        <w:r w:rsidR="005A32FA">
          <w:rPr>
            <w:webHidden/>
          </w:rPr>
          <w:fldChar w:fldCharType="begin"/>
        </w:r>
        <w:r w:rsidR="005A32FA">
          <w:rPr>
            <w:webHidden/>
          </w:rPr>
          <w:instrText xml:space="preserve"> PAGEREF _Toc461780758 \h </w:instrText>
        </w:r>
        <w:r w:rsidR="005A32FA">
          <w:rPr>
            <w:webHidden/>
          </w:rPr>
        </w:r>
        <w:r w:rsidR="005A32FA">
          <w:rPr>
            <w:webHidden/>
          </w:rPr>
          <w:fldChar w:fldCharType="separate"/>
        </w:r>
        <w:r w:rsidR="00C7759A">
          <w:rPr>
            <w:webHidden/>
          </w:rPr>
          <w:t>6</w:t>
        </w:r>
        <w:r w:rsidR="005A32FA">
          <w:rPr>
            <w:webHidden/>
          </w:rPr>
          <w:fldChar w:fldCharType="end"/>
        </w:r>
      </w:hyperlink>
    </w:p>
    <w:p w14:paraId="7E707593" w14:textId="77777777" w:rsidR="005A32FA" w:rsidRDefault="002D665A">
      <w:pPr>
        <w:pStyle w:val="TOC2"/>
        <w:rPr>
          <w:rFonts w:asciiTheme="minorHAnsi" w:eastAsiaTheme="minorEastAsia" w:hAnsiTheme="minorHAnsi" w:cstheme="minorBidi"/>
          <w:szCs w:val="22"/>
        </w:rPr>
      </w:pPr>
      <w:hyperlink w:anchor="_Toc461780759" w:history="1">
        <w:r w:rsidR="005A32FA" w:rsidRPr="006A4BF7">
          <w:rPr>
            <w:rStyle w:val="Hyperlink"/>
          </w:rPr>
          <w:t>7.</w:t>
        </w:r>
        <w:r w:rsidR="005A32FA">
          <w:rPr>
            <w:rFonts w:asciiTheme="minorHAnsi" w:eastAsiaTheme="minorEastAsia" w:hAnsiTheme="minorHAnsi" w:cstheme="minorBidi"/>
            <w:szCs w:val="22"/>
          </w:rPr>
          <w:tab/>
        </w:r>
        <w:r w:rsidR="005A32FA" w:rsidRPr="006A4BF7">
          <w:rPr>
            <w:rStyle w:val="Hyperlink"/>
          </w:rPr>
          <w:t>What is included on a licence?</w:t>
        </w:r>
        <w:r w:rsidR="005A32FA">
          <w:rPr>
            <w:webHidden/>
          </w:rPr>
          <w:tab/>
        </w:r>
        <w:r w:rsidR="005A32FA">
          <w:rPr>
            <w:webHidden/>
          </w:rPr>
          <w:fldChar w:fldCharType="begin"/>
        </w:r>
        <w:r w:rsidR="005A32FA">
          <w:rPr>
            <w:webHidden/>
          </w:rPr>
          <w:instrText xml:space="preserve"> PAGEREF _Toc461780759 \h </w:instrText>
        </w:r>
        <w:r w:rsidR="005A32FA">
          <w:rPr>
            <w:webHidden/>
          </w:rPr>
        </w:r>
        <w:r w:rsidR="005A32FA">
          <w:rPr>
            <w:webHidden/>
          </w:rPr>
          <w:fldChar w:fldCharType="separate"/>
        </w:r>
        <w:r w:rsidR="00C7759A">
          <w:rPr>
            <w:webHidden/>
          </w:rPr>
          <w:t>6</w:t>
        </w:r>
        <w:r w:rsidR="005A32FA">
          <w:rPr>
            <w:webHidden/>
          </w:rPr>
          <w:fldChar w:fldCharType="end"/>
        </w:r>
      </w:hyperlink>
    </w:p>
    <w:p w14:paraId="3B5B7A5E" w14:textId="77777777" w:rsidR="005A32FA" w:rsidRDefault="002D665A">
      <w:pPr>
        <w:pStyle w:val="TOC2"/>
        <w:rPr>
          <w:rFonts w:asciiTheme="minorHAnsi" w:eastAsiaTheme="minorEastAsia" w:hAnsiTheme="minorHAnsi" w:cstheme="minorBidi"/>
          <w:szCs w:val="22"/>
        </w:rPr>
      </w:pPr>
      <w:hyperlink w:anchor="_Toc461780760" w:history="1">
        <w:r w:rsidR="005A32FA" w:rsidRPr="006A4BF7">
          <w:rPr>
            <w:rStyle w:val="Hyperlink"/>
          </w:rPr>
          <w:t>8.</w:t>
        </w:r>
        <w:r w:rsidR="005A32FA">
          <w:rPr>
            <w:rFonts w:asciiTheme="minorHAnsi" w:eastAsiaTheme="minorEastAsia" w:hAnsiTheme="minorHAnsi" w:cstheme="minorBidi"/>
            <w:szCs w:val="22"/>
          </w:rPr>
          <w:tab/>
        </w:r>
        <w:r w:rsidR="005A32FA" w:rsidRPr="006A4BF7">
          <w:rPr>
            <w:rStyle w:val="Hyperlink"/>
          </w:rPr>
          <w:t>How long is a licence valid?</w:t>
        </w:r>
        <w:r w:rsidR="005A32FA">
          <w:rPr>
            <w:webHidden/>
          </w:rPr>
          <w:tab/>
        </w:r>
        <w:r w:rsidR="005A32FA">
          <w:rPr>
            <w:webHidden/>
          </w:rPr>
          <w:fldChar w:fldCharType="begin"/>
        </w:r>
        <w:r w:rsidR="005A32FA">
          <w:rPr>
            <w:webHidden/>
          </w:rPr>
          <w:instrText xml:space="preserve"> PAGEREF _Toc461780760 \h </w:instrText>
        </w:r>
        <w:r w:rsidR="005A32FA">
          <w:rPr>
            <w:webHidden/>
          </w:rPr>
        </w:r>
        <w:r w:rsidR="005A32FA">
          <w:rPr>
            <w:webHidden/>
          </w:rPr>
          <w:fldChar w:fldCharType="separate"/>
        </w:r>
        <w:r w:rsidR="00C7759A">
          <w:rPr>
            <w:webHidden/>
          </w:rPr>
          <w:t>7</w:t>
        </w:r>
        <w:r w:rsidR="005A32FA">
          <w:rPr>
            <w:webHidden/>
          </w:rPr>
          <w:fldChar w:fldCharType="end"/>
        </w:r>
      </w:hyperlink>
    </w:p>
    <w:p w14:paraId="3F724CA1" w14:textId="77777777" w:rsidR="005A32FA" w:rsidRDefault="002D665A">
      <w:pPr>
        <w:pStyle w:val="TOC2"/>
        <w:rPr>
          <w:rFonts w:asciiTheme="minorHAnsi" w:eastAsiaTheme="minorEastAsia" w:hAnsiTheme="minorHAnsi" w:cstheme="minorBidi"/>
          <w:szCs w:val="22"/>
        </w:rPr>
      </w:pPr>
      <w:hyperlink w:anchor="_Toc461780761" w:history="1">
        <w:r w:rsidR="005A32FA" w:rsidRPr="006A4BF7">
          <w:rPr>
            <w:rStyle w:val="Hyperlink"/>
          </w:rPr>
          <w:t>9.</w:t>
        </w:r>
        <w:r w:rsidR="005A32FA">
          <w:rPr>
            <w:rFonts w:asciiTheme="minorHAnsi" w:eastAsiaTheme="minorEastAsia" w:hAnsiTheme="minorHAnsi" w:cstheme="minorBidi"/>
            <w:szCs w:val="22"/>
          </w:rPr>
          <w:tab/>
        </w:r>
        <w:r w:rsidR="005A32FA" w:rsidRPr="006A4BF7">
          <w:rPr>
            <w:rStyle w:val="Hyperlink"/>
          </w:rPr>
          <w:t>What is organisation level licensing?</w:t>
        </w:r>
        <w:r w:rsidR="005A32FA">
          <w:rPr>
            <w:webHidden/>
          </w:rPr>
          <w:tab/>
        </w:r>
        <w:r w:rsidR="005A32FA">
          <w:rPr>
            <w:webHidden/>
          </w:rPr>
          <w:fldChar w:fldCharType="begin"/>
        </w:r>
        <w:r w:rsidR="005A32FA">
          <w:rPr>
            <w:webHidden/>
          </w:rPr>
          <w:instrText xml:space="preserve"> PAGEREF _Toc461780761 \h </w:instrText>
        </w:r>
        <w:r w:rsidR="005A32FA">
          <w:rPr>
            <w:webHidden/>
          </w:rPr>
        </w:r>
        <w:r w:rsidR="005A32FA">
          <w:rPr>
            <w:webHidden/>
          </w:rPr>
          <w:fldChar w:fldCharType="separate"/>
        </w:r>
        <w:r w:rsidR="00C7759A">
          <w:rPr>
            <w:webHidden/>
          </w:rPr>
          <w:t>7</w:t>
        </w:r>
        <w:r w:rsidR="005A32FA">
          <w:rPr>
            <w:webHidden/>
          </w:rPr>
          <w:fldChar w:fldCharType="end"/>
        </w:r>
      </w:hyperlink>
    </w:p>
    <w:p w14:paraId="1EF28638" w14:textId="77777777" w:rsidR="005A32FA" w:rsidRDefault="002D665A">
      <w:pPr>
        <w:pStyle w:val="TOC3"/>
        <w:rPr>
          <w:rFonts w:asciiTheme="minorHAnsi" w:eastAsiaTheme="minorEastAsia" w:hAnsiTheme="minorHAnsi" w:cstheme="minorBidi"/>
          <w:szCs w:val="22"/>
        </w:rPr>
      </w:pPr>
      <w:hyperlink w:anchor="_Toc461780762" w:history="1">
        <w:r w:rsidR="005A32FA" w:rsidRPr="006A4BF7">
          <w:rPr>
            <w:rStyle w:val="Hyperlink"/>
          </w:rPr>
          <w:t>9.1</w:t>
        </w:r>
        <w:r w:rsidR="005A32FA">
          <w:rPr>
            <w:rFonts w:asciiTheme="minorHAnsi" w:eastAsiaTheme="minorEastAsia" w:hAnsiTheme="minorHAnsi" w:cstheme="minorBidi"/>
            <w:szCs w:val="22"/>
          </w:rPr>
          <w:tab/>
        </w:r>
        <w:r w:rsidR="005A32FA" w:rsidRPr="006A4BF7">
          <w:rPr>
            <w:rStyle w:val="Hyperlink"/>
          </w:rPr>
          <w:t>What department roles are involved in administering licensing?</w:t>
        </w:r>
        <w:r w:rsidR="005A32FA">
          <w:rPr>
            <w:webHidden/>
          </w:rPr>
          <w:tab/>
        </w:r>
        <w:r w:rsidR="005A32FA">
          <w:rPr>
            <w:webHidden/>
          </w:rPr>
          <w:fldChar w:fldCharType="begin"/>
        </w:r>
        <w:r w:rsidR="005A32FA">
          <w:rPr>
            <w:webHidden/>
          </w:rPr>
          <w:instrText xml:space="preserve"> PAGEREF _Toc461780762 \h </w:instrText>
        </w:r>
        <w:r w:rsidR="005A32FA">
          <w:rPr>
            <w:webHidden/>
          </w:rPr>
        </w:r>
        <w:r w:rsidR="005A32FA">
          <w:rPr>
            <w:webHidden/>
          </w:rPr>
          <w:fldChar w:fldCharType="separate"/>
        </w:r>
        <w:r w:rsidR="00C7759A">
          <w:rPr>
            <w:webHidden/>
          </w:rPr>
          <w:t>7</w:t>
        </w:r>
        <w:r w:rsidR="005A32FA">
          <w:rPr>
            <w:webHidden/>
          </w:rPr>
          <w:fldChar w:fldCharType="end"/>
        </w:r>
      </w:hyperlink>
    </w:p>
    <w:p w14:paraId="5913E1FE" w14:textId="77777777" w:rsidR="005A32FA" w:rsidRDefault="002D665A">
      <w:pPr>
        <w:pStyle w:val="TOC3"/>
        <w:rPr>
          <w:rFonts w:asciiTheme="minorHAnsi" w:eastAsiaTheme="minorEastAsia" w:hAnsiTheme="minorHAnsi" w:cstheme="minorBidi"/>
          <w:szCs w:val="22"/>
        </w:rPr>
      </w:pPr>
      <w:hyperlink w:anchor="_Toc461780763" w:history="1">
        <w:r w:rsidR="005A32FA" w:rsidRPr="006A4BF7">
          <w:rPr>
            <w:rStyle w:val="Hyperlink"/>
          </w:rPr>
          <w:t>9.2</w:t>
        </w:r>
        <w:r w:rsidR="005A32FA">
          <w:rPr>
            <w:rFonts w:asciiTheme="minorHAnsi" w:eastAsiaTheme="minorEastAsia" w:hAnsiTheme="minorHAnsi" w:cstheme="minorBidi"/>
            <w:szCs w:val="22"/>
          </w:rPr>
          <w:tab/>
        </w:r>
        <w:r w:rsidR="005A32FA" w:rsidRPr="006A4BF7">
          <w:rPr>
            <w:rStyle w:val="Hyperlink"/>
          </w:rPr>
          <w:t>How do I contact the department?</w:t>
        </w:r>
        <w:r w:rsidR="005A32FA">
          <w:rPr>
            <w:webHidden/>
          </w:rPr>
          <w:tab/>
        </w:r>
        <w:r w:rsidR="005A32FA">
          <w:rPr>
            <w:webHidden/>
          </w:rPr>
          <w:fldChar w:fldCharType="begin"/>
        </w:r>
        <w:r w:rsidR="005A32FA">
          <w:rPr>
            <w:webHidden/>
          </w:rPr>
          <w:instrText xml:space="preserve"> PAGEREF _Toc461780763 \h </w:instrText>
        </w:r>
        <w:r w:rsidR="005A32FA">
          <w:rPr>
            <w:webHidden/>
          </w:rPr>
        </w:r>
        <w:r w:rsidR="005A32FA">
          <w:rPr>
            <w:webHidden/>
          </w:rPr>
          <w:fldChar w:fldCharType="separate"/>
        </w:r>
        <w:r w:rsidR="00C7759A">
          <w:rPr>
            <w:webHidden/>
          </w:rPr>
          <w:t>7</w:t>
        </w:r>
        <w:r w:rsidR="005A32FA">
          <w:rPr>
            <w:webHidden/>
          </w:rPr>
          <w:fldChar w:fldCharType="end"/>
        </w:r>
      </w:hyperlink>
    </w:p>
    <w:p w14:paraId="6AD1AA55" w14:textId="77777777" w:rsidR="005A32FA" w:rsidRDefault="002D665A">
      <w:pPr>
        <w:pStyle w:val="TOC1"/>
        <w:rPr>
          <w:rFonts w:asciiTheme="minorHAnsi" w:eastAsiaTheme="minorEastAsia" w:hAnsiTheme="minorHAnsi" w:cstheme="minorBidi"/>
          <w:noProof/>
          <w:szCs w:val="22"/>
        </w:rPr>
      </w:pPr>
      <w:hyperlink w:anchor="_Toc461780764" w:history="1">
        <w:r w:rsidR="005A32FA" w:rsidRPr="006A4BF7">
          <w:rPr>
            <w:rStyle w:val="Hyperlink"/>
            <w:noProof/>
          </w:rPr>
          <w:t>Part 2 — Application</w:t>
        </w:r>
        <w:r w:rsidR="005A32FA">
          <w:rPr>
            <w:noProof/>
            <w:webHidden/>
          </w:rPr>
          <w:tab/>
        </w:r>
        <w:r w:rsidR="005A32FA">
          <w:rPr>
            <w:noProof/>
            <w:webHidden/>
          </w:rPr>
          <w:fldChar w:fldCharType="begin"/>
        </w:r>
        <w:r w:rsidR="005A32FA">
          <w:rPr>
            <w:noProof/>
            <w:webHidden/>
          </w:rPr>
          <w:instrText xml:space="preserve"> PAGEREF _Toc461780764 \h </w:instrText>
        </w:r>
        <w:r w:rsidR="005A32FA">
          <w:rPr>
            <w:noProof/>
            <w:webHidden/>
          </w:rPr>
        </w:r>
        <w:r w:rsidR="005A32FA">
          <w:rPr>
            <w:noProof/>
            <w:webHidden/>
          </w:rPr>
          <w:fldChar w:fldCharType="separate"/>
        </w:r>
        <w:r w:rsidR="00C7759A">
          <w:rPr>
            <w:noProof/>
            <w:webHidden/>
          </w:rPr>
          <w:t>7</w:t>
        </w:r>
        <w:r w:rsidR="005A32FA">
          <w:rPr>
            <w:noProof/>
            <w:webHidden/>
          </w:rPr>
          <w:fldChar w:fldCharType="end"/>
        </w:r>
      </w:hyperlink>
    </w:p>
    <w:p w14:paraId="08806FA6" w14:textId="77777777" w:rsidR="005A32FA" w:rsidRDefault="002D665A">
      <w:pPr>
        <w:pStyle w:val="TOC2"/>
        <w:rPr>
          <w:rFonts w:asciiTheme="minorHAnsi" w:eastAsiaTheme="minorEastAsia" w:hAnsiTheme="minorHAnsi" w:cstheme="minorBidi"/>
          <w:szCs w:val="22"/>
        </w:rPr>
      </w:pPr>
      <w:hyperlink w:anchor="_Toc461780765" w:history="1">
        <w:r w:rsidR="005A32FA" w:rsidRPr="006A4BF7">
          <w:rPr>
            <w:rStyle w:val="Hyperlink"/>
          </w:rPr>
          <w:t>10.</w:t>
        </w:r>
        <w:r w:rsidR="005A32FA">
          <w:rPr>
            <w:rFonts w:asciiTheme="minorHAnsi" w:eastAsiaTheme="minorEastAsia" w:hAnsiTheme="minorHAnsi" w:cstheme="minorBidi"/>
            <w:szCs w:val="22"/>
          </w:rPr>
          <w:tab/>
        </w:r>
        <w:r w:rsidR="005A32FA" w:rsidRPr="006A4BF7">
          <w:rPr>
            <w:rStyle w:val="Hyperlink"/>
          </w:rPr>
          <w:t>What is the application phase?</w:t>
        </w:r>
        <w:r w:rsidR="005A32FA">
          <w:rPr>
            <w:webHidden/>
          </w:rPr>
          <w:tab/>
        </w:r>
        <w:r w:rsidR="005A32FA">
          <w:rPr>
            <w:webHidden/>
          </w:rPr>
          <w:fldChar w:fldCharType="begin"/>
        </w:r>
        <w:r w:rsidR="005A32FA">
          <w:rPr>
            <w:webHidden/>
          </w:rPr>
          <w:instrText xml:space="preserve"> PAGEREF _Toc461780765 \h </w:instrText>
        </w:r>
        <w:r w:rsidR="005A32FA">
          <w:rPr>
            <w:webHidden/>
          </w:rPr>
        </w:r>
        <w:r w:rsidR="005A32FA">
          <w:rPr>
            <w:webHidden/>
          </w:rPr>
          <w:fldChar w:fldCharType="separate"/>
        </w:r>
        <w:r w:rsidR="00C7759A">
          <w:rPr>
            <w:webHidden/>
          </w:rPr>
          <w:t>9</w:t>
        </w:r>
        <w:r w:rsidR="005A32FA">
          <w:rPr>
            <w:webHidden/>
          </w:rPr>
          <w:fldChar w:fldCharType="end"/>
        </w:r>
      </w:hyperlink>
    </w:p>
    <w:p w14:paraId="4247F504" w14:textId="77777777" w:rsidR="005A32FA" w:rsidRDefault="002D665A">
      <w:pPr>
        <w:pStyle w:val="TOC3"/>
        <w:rPr>
          <w:rFonts w:asciiTheme="minorHAnsi" w:eastAsiaTheme="minorEastAsia" w:hAnsiTheme="minorHAnsi" w:cstheme="minorBidi"/>
          <w:szCs w:val="22"/>
        </w:rPr>
      </w:pPr>
      <w:hyperlink w:anchor="_Toc461780766" w:history="1">
        <w:r w:rsidR="005A32FA" w:rsidRPr="006A4BF7">
          <w:rPr>
            <w:rStyle w:val="Hyperlink"/>
          </w:rPr>
          <w:t>10.1</w:t>
        </w:r>
        <w:r w:rsidR="005A32FA">
          <w:rPr>
            <w:rFonts w:asciiTheme="minorHAnsi" w:eastAsiaTheme="minorEastAsia" w:hAnsiTheme="minorHAnsi" w:cstheme="minorBidi"/>
            <w:szCs w:val="22"/>
          </w:rPr>
          <w:tab/>
        </w:r>
        <w:r w:rsidR="005A32FA" w:rsidRPr="006A4BF7">
          <w:rPr>
            <w:rStyle w:val="Hyperlink"/>
          </w:rPr>
          <w:t>What timeframes are associated with applying for a licence?</w:t>
        </w:r>
        <w:r w:rsidR="005A32FA">
          <w:rPr>
            <w:webHidden/>
          </w:rPr>
          <w:tab/>
        </w:r>
        <w:r w:rsidR="005A32FA">
          <w:rPr>
            <w:webHidden/>
          </w:rPr>
          <w:fldChar w:fldCharType="begin"/>
        </w:r>
        <w:r w:rsidR="005A32FA">
          <w:rPr>
            <w:webHidden/>
          </w:rPr>
          <w:instrText xml:space="preserve"> PAGEREF _Toc461780766 \h </w:instrText>
        </w:r>
        <w:r w:rsidR="005A32FA">
          <w:rPr>
            <w:webHidden/>
          </w:rPr>
        </w:r>
        <w:r w:rsidR="005A32FA">
          <w:rPr>
            <w:webHidden/>
          </w:rPr>
          <w:fldChar w:fldCharType="separate"/>
        </w:r>
        <w:r w:rsidR="00C7759A">
          <w:rPr>
            <w:webHidden/>
          </w:rPr>
          <w:t>9</w:t>
        </w:r>
        <w:r w:rsidR="005A32FA">
          <w:rPr>
            <w:webHidden/>
          </w:rPr>
          <w:fldChar w:fldCharType="end"/>
        </w:r>
      </w:hyperlink>
    </w:p>
    <w:p w14:paraId="5D8F7FC1" w14:textId="77777777" w:rsidR="005A32FA" w:rsidRDefault="002D665A">
      <w:pPr>
        <w:pStyle w:val="TOC2"/>
        <w:rPr>
          <w:rFonts w:asciiTheme="minorHAnsi" w:eastAsiaTheme="minorEastAsia" w:hAnsiTheme="minorHAnsi" w:cstheme="minorBidi"/>
          <w:szCs w:val="22"/>
        </w:rPr>
      </w:pPr>
      <w:hyperlink w:anchor="_Toc461780767" w:history="1">
        <w:r w:rsidR="005A32FA" w:rsidRPr="006A4BF7">
          <w:rPr>
            <w:rStyle w:val="Hyperlink"/>
          </w:rPr>
          <w:t>11.</w:t>
        </w:r>
        <w:r w:rsidR="005A32FA">
          <w:rPr>
            <w:rFonts w:asciiTheme="minorHAnsi" w:eastAsiaTheme="minorEastAsia" w:hAnsiTheme="minorHAnsi" w:cstheme="minorBidi"/>
            <w:szCs w:val="22"/>
          </w:rPr>
          <w:tab/>
        </w:r>
        <w:r w:rsidR="005A32FA" w:rsidRPr="006A4BF7">
          <w:rPr>
            <w:rStyle w:val="Hyperlink"/>
          </w:rPr>
          <w:t>What steps are involved in applying for a licence?</w:t>
        </w:r>
        <w:r w:rsidR="005A32FA">
          <w:rPr>
            <w:webHidden/>
          </w:rPr>
          <w:tab/>
        </w:r>
        <w:r w:rsidR="005A32FA">
          <w:rPr>
            <w:webHidden/>
          </w:rPr>
          <w:fldChar w:fldCharType="begin"/>
        </w:r>
        <w:r w:rsidR="005A32FA">
          <w:rPr>
            <w:webHidden/>
          </w:rPr>
          <w:instrText xml:space="preserve"> PAGEREF _Toc461780767 \h </w:instrText>
        </w:r>
        <w:r w:rsidR="005A32FA">
          <w:rPr>
            <w:webHidden/>
          </w:rPr>
        </w:r>
        <w:r w:rsidR="005A32FA">
          <w:rPr>
            <w:webHidden/>
          </w:rPr>
          <w:fldChar w:fldCharType="separate"/>
        </w:r>
        <w:r w:rsidR="00C7759A">
          <w:rPr>
            <w:webHidden/>
          </w:rPr>
          <w:t>9</w:t>
        </w:r>
        <w:r w:rsidR="005A32FA">
          <w:rPr>
            <w:webHidden/>
          </w:rPr>
          <w:fldChar w:fldCharType="end"/>
        </w:r>
      </w:hyperlink>
    </w:p>
    <w:p w14:paraId="6524FF21" w14:textId="77777777" w:rsidR="005A32FA" w:rsidRDefault="002D665A">
      <w:pPr>
        <w:pStyle w:val="TOC3"/>
        <w:rPr>
          <w:rFonts w:asciiTheme="minorHAnsi" w:eastAsiaTheme="minorEastAsia" w:hAnsiTheme="minorHAnsi" w:cstheme="minorBidi"/>
          <w:szCs w:val="22"/>
        </w:rPr>
      </w:pPr>
      <w:hyperlink w:anchor="_Toc461780768" w:history="1">
        <w:r w:rsidR="005A32FA" w:rsidRPr="006A4BF7">
          <w:rPr>
            <w:rStyle w:val="Hyperlink"/>
          </w:rPr>
          <w:t>11.1</w:t>
        </w:r>
        <w:r w:rsidR="005A32FA">
          <w:rPr>
            <w:rFonts w:asciiTheme="minorHAnsi" w:eastAsiaTheme="minorEastAsia" w:hAnsiTheme="minorHAnsi" w:cstheme="minorBidi"/>
            <w:szCs w:val="22"/>
          </w:rPr>
          <w:tab/>
        </w:r>
        <w:r w:rsidR="005A32FA" w:rsidRPr="006A4BF7">
          <w:rPr>
            <w:rStyle w:val="Hyperlink"/>
          </w:rPr>
          <w:t>What if my organisation doesn’t receive an invitation to apply?</w:t>
        </w:r>
        <w:r w:rsidR="005A32FA">
          <w:rPr>
            <w:webHidden/>
          </w:rPr>
          <w:tab/>
        </w:r>
        <w:r w:rsidR="005A32FA">
          <w:rPr>
            <w:webHidden/>
          </w:rPr>
          <w:fldChar w:fldCharType="begin"/>
        </w:r>
        <w:r w:rsidR="005A32FA">
          <w:rPr>
            <w:webHidden/>
          </w:rPr>
          <w:instrText xml:space="preserve"> PAGEREF _Toc461780768 \h </w:instrText>
        </w:r>
        <w:r w:rsidR="005A32FA">
          <w:rPr>
            <w:webHidden/>
          </w:rPr>
        </w:r>
        <w:r w:rsidR="005A32FA">
          <w:rPr>
            <w:webHidden/>
          </w:rPr>
          <w:fldChar w:fldCharType="separate"/>
        </w:r>
        <w:r w:rsidR="00C7759A">
          <w:rPr>
            <w:webHidden/>
          </w:rPr>
          <w:t>10</w:t>
        </w:r>
        <w:r w:rsidR="005A32FA">
          <w:rPr>
            <w:webHidden/>
          </w:rPr>
          <w:fldChar w:fldCharType="end"/>
        </w:r>
      </w:hyperlink>
    </w:p>
    <w:p w14:paraId="575C8408" w14:textId="77777777" w:rsidR="005A32FA" w:rsidRDefault="002D665A">
      <w:pPr>
        <w:pStyle w:val="TOC3"/>
        <w:rPr>
          <w:rFonts w:asciiTheme="minorHAnsi" w:eastAsiaTheme="minorEastAsia" w:hAnsiTheme="minorHAnsi" w:cstheme="minorBidi"/>
          <w:szCs w:val="22"/>
        </w:rPr>
      </w:pPr>
      <w:hyperlink w:anchor="_Toc461780769" w:history="1">
        <w:r w:rsidR="005A32FA" w:rsidRPr="006A4BF7">
          <w:rPr>
            <w:rStyle w:val="Hyperlink"/>
          </w:rPr>
          <w:t>11.2</w:t>
        </w:r>
        <w:r w:rsidR="005A32FA">
          <w:rPr>
            <w:rFonts w:asciiTheme="minorHAnsi" w:eastAsiaTheme="minorEastAsia" w:hAnsiTheme="minorHAnsi" w:cstheme="minorBidi"/>
            <w:szCs w:val="22"/>
          </w:rPr>
          <w:tab/>
        </w:r>
        <w:r w:rsidR="005A32FA" w:rsidRPr="006A4BF7">
          <w:rPr>
            <w:rStyle w:val="Hyperlink"/>
          </w:rPr>
          <w:t>How does my organisation prepare and submit an application?</w:t>
        </w:r>
        <w:r w:rsidR="005A32FA">
          <w:rPr>
            <w:webHidden/>
          </w:rPr>
          <w:tab/>
        </w:r>
        <w:r w:rsidR="005A32FA">
          <w:rPr>
            <w:webHidden/>
          </w:rPr>
          <w:fldChar w:fldCharType="begin"/>
        </w:r>
        <w:r w:rsidR="005A32FA">
          <w:rPr>
            <w:webHidden/>
          </w:rPr>
          <w:instrText xml:space="preserve"> PAGEREF _Toc461780769 \h </w:instrText>
        </w:r>
        <w:r w:rsidR="005A32FA">
          <w:rPr>
            <w:webHidden/>
          </w:rPr>
        </w:r>
        <w:r w:rsidR="005A32FA">
          <w:rPr>
            <w:webHidden/>
          </w:rPr>
          <w:fldChar w:fldCharType="separate"/>
        </w:r>
        <w:r w:rsidR="00C7759A">
          <w:rPr>
            <w:webHidden/>
          </w:rPr>
          <w:t>10</w:t>
        </w:r>
        <w:r w:rsidR="005A32FA">
          <w:rPr>
            <w:webHidden/>
          </w:rPr>
          <w:fldChar w:fldCharType="end"/>
        </w:r>
      </w:hyperlink>
    </w:p>
    <w:p w14:paraId="13420817" w14:textId="77777777" w:rsidR="005A32FA" w:rsidRDefault="002D665A">
      <w:pPr>
        <w:pStyle w:val="TOC3"/>
        <w:rPr>
          <w:rFonts w:asciiTheme="minorHAnsi" w:eastAsiaTheme="minorEastAsia" w:hAnsiTheme="minorHAnsi" w:cstheme="minorBidi"/>
          <w:szCs w:val="22"/>
        </w:rPr>
      </w:pPr>
      <w:hyperlink w:anchor="_Toc461780770" w:history="1">
        <w:r w:rsidR="005A32FA" w:rsidRPr="006A4BF7">
          <w:rPr>
            <w:rStyle w:val="Hyperlink"/>
          </w:rPr>
          <w:t>11.3</w:t>
        </w:r>
        <w:r w:rsidR="005A32FA">
          <w:rPr>
            <w:rFonts w:asciiTheme="minorHAnsi" w:eastAsiaTheme="minorEastAsia" w:hAnsiTheme="minorHAnsi" w:cstheme="minorBidi"/>
            <w:szCs w:val="22"/>
          </w:rPr>
          <w:tab/>
        </w:r>
        <w:r w:rsidR="005A32FA" w:rsidRPr="006A4BF7">
          <w:rPr>
            <w:rStyle w:val="Hyperlink"/>
          </w:rPr>
          <w:t>What are the requirements of section 125 of the Act?</w:t>
        </w:r>
        <w:r w:rsidR="005A32FA">
          <w:rPr>
            <w:webHidden/>
          </w:rPr>
          <w:tab/>
        </w:r>
        <w:r w:rsidR="005A32FA">
          <w:rPr>
            <w:webHidden/>
          </w:rPr>
          <w:fldChar w:fldCharType="begin"/>
        </w:r>
        <w:r w:rsidR="005A32FA">
          <w:rPr>
            <w:webHidden/>
          </w:rPr>
          <w:instrText xml:space="preserve"> PAGEREF _Toc461780770 \h </w:instrText>
        </w:r>
        <w:r w:rsidR="005A32FA">
          <w:rPr>
            <w:webHidden/>
          </w:rPr>
        </w:r>
        <w:r w:rsidR="005A32FA">
          <w:rPr>
            <w:webHidden/>
          </w:rPr>
          <w:fldChar w:fldCharType="separate"/>
        </w:r>
        <w:r w:rsidR="00C7759A">
          <w:rPr>
            <w:webHidden/>
          </w:rPr>
          <w:t>10</w:t>
        </w:r>
        <w:r w:rsidR="005A32FA">
          <w:rPr>
            <w:webHidden/>
          </w:rPr>
          <w:fldChar w:fldCharType="end"/>
        </w:r>
      </w:hyperlink>
    </w:p>
    <w:p w14:paraId="673D2462" w14:textId="77777777" w:rsidR="005A32FA" w:rsidRDefault="002D665A">
      <w:pPr>
        <w:pStyle w:val="TOC3"/>
        <w:rPr>
          <w:rFonts w:asciiTheme="minorHAnsi" w:eastAsiaTheme="minorEastAsia" w:hAnsiTheme="minorHAnsi" w:cstheme="minorBidi"/>
          <w:szCs w:val="22"/>
        </w:rPr>
      </w:pPr>
      <w:hyperlink w:anchor="_Toc461780771" w:history="1">
        <w:r w:rsidR="005A32FA" w:rsidRPr="006A4BF7">
          <w:rPr>
            <w:rStyle w:val="Hyperlink"/>
          </w:rPr>
          <w:t>11.4</w:t>
        </w:r>
        <w:r w:rsidR="005A32FA">
          <w:rPr>
            <w:rFonts w:asciiTheme="minorHAnsi" w:eastAsiaTheme="minorEastAsia" w:hAnsiTheme="minorHAnsi" w:cstheme="minorBidi"/>
            <w:szCs w:val="22"/>
          </w:rPr>
          <w:tab/>
        </w:r>
        <w:r w:rsidR="005A32FA" w:rsidRPr="006A4BF7">
          <w:rPr>
            <w:rStyle w:val="Hyperlink"/>
          </w:rPr>
          <w:t>What does my organisation need to do next?</w:t>
        </w:r>
        <w:r w:rsidR="005A32FA">
          <w:rPr>
            <w:webHidden/>
          </w:rPr>
          <w:tab/>
        </w:r>
        <w:r w:rsidR="005A32FA">
          <w:rPr>
            <w:webHidden/>
          </w:rPr>
          <w:fldChar w:fldCharType="begin"/>
        </w:r>
        <w:r w:rsidR="005A32FA">
          <w:rPr>
            <w:webHidden/>
          </w:rPr>
          <w:instrText xml:space="preserve"> PAGEREF _Toc461780771 \h </w:instrText>
        </w:r>
        <w:r w:rsidR="005A32FA">
          <w:rPr>
            <w:webHidden/>
          </w:rPr>
        </w:r>
        <w:r w:rsidR="005A32FA">
          <w:rPr>
            <w:webHidden/>
          </w:rPr>
          <w:fldChar w:fldCharType="separate"/>
        </w:r>
        <w:r w:rsidR="00C7759A">
          <w:rPr>
            <w:webHidden/>
          </w:rPr>
          <w:t>10</w:t>
        </w:r>
        <w:r w:rsidR="005A32FA">
          <w:rPr>
            <w:webHidden/>
          </w:rPr>
          <w:fldChar w:fldCharType="end"/>
        </w:r>
      </w:hyperlink>
    </w:p>
    <w:p w14:paraId="2FA9AF20" w14:textId="77777777" w:rsidR="005A32FA" w:rsidRDefault="002D665A">
      <w:pPr>
        <w:pStyle w:val="TOC1"/>
        <w:rPr>
          <w:rFonts w:asciiTheme="minorHAnsi" w:eastAsiaTheme="minorEastAsia" w:hAnsiTheme="minorHAnsi" w:cstheme="minorBidi"/>
          <w:noProof/>
          <w:szCs w:val="22"/>
        </w:rPr>
      </w:pPr>
      <w:hyperlink w:anchor="_Toc461780772" w:history="1">
        <w:r w:rsidR="005A32FA" w:rsidRPr="006A4BF7">
          <w:rPr>
            <w:rStyle w:val="Hyperlink"/>
            <w:noProof/>
          </w:rPr>
          <w:t>Part 3 — Assessment</w:t>
        </w:r>
        <w:r w:rsidR="005A32FA">
          <w:rPr>
            <w:noProof/>
            <w:webHidden/>
          </w:rPr>
          <w:tab/>
        </w:r>
        <w:r w:rsidR="005A32FA">
          <w:rPr>
            <w:noProof/>
            <w:webHidden/>
          </w:rPr>
          <w:fldChar w:fldCharType="begin"/>
        </w:r>
        <w:r w:rsidR="005A32FA">
          <w:rPr>
            <w:noProof/>
            <w:webHidden/>
          </w:rPr>
          <w:instrText xml:space="preserve"> PAGEREF _Toc461780772 \h </w:instrText>
        </w:r>
        <w:r w:rsidR="005A32FA">
          <w:rPr>
            <w:noProof/>
            <w:webHidden/>
          </w:rPr>
        </w:r>
        <w:r w:rsidR="005A32FA">
          <w:rPr>
            <w:noProof/>
            <w:webHidden/>
          </w:rPr>
          <w:fldChar w:fldCharType="separate"/>
        </w:r>
        <w:r w:rsidR="00C7759A">
          <w:rPr>
            <w:noProof/>
            <w:webHidden/>
          </w:rPr>
          <w:t>11</w:t>
        </w:r>
        <w:r w:rsidR="005A32FA">
          <w:rPr>
            <w:noProof/>
            <w:webHidden/>
          </w:rPr>
          <w:fldChar w:fldCharType="end"/>
        </w:r>
      </w:hyperlink>
    </w:p>
    <w:p w14:paraId="1BB02B34" w14:textId="77777777" w:rsidR="005A32FA" w:rsidRDefault="002D665A">
      <w:pPr>
        <w:pStyle w:val="TOC2"/>
        <w:rPr>
          <w:rFonts w:asciiTheme="minorHAnsi" w:eastAsiaTheme="minorEastAsia" w:hAnsiTheme="minorHAnsi" w:cstheme="minorBidi"/>
          <w:szCs w:val="22"/>
        </w:rPr>
      </w:pPr>
      <w:hyperlink w:anchor="_Toc461780773" w:history="1">
        <w:r w:rsidR="005A32FA" w:rsidRPr="006A4BF7">
          <w:rPr>
            <w:rStyle w:val="Hyperlink"/>
          </w:rPr>
          <w:t>12.</w:t>
        </w:r>
        <w:r w:rsidR="005A32FA">
          <w:rPr>
            <w:rFonts w:asciiTheme="minorHAnsi" w:eastAsiaTheme="minorEastAsia" w:hAnsiTheme="minorHAnsi" w:cstheme="minorBidi"/>
            <w:szCs w:val="22"/>
          </w:rPr>
          <w:tab/>
        </w:r>
        <w:r w:rsidR="005A32FA" w:rsidRPr="006A4BF7">
          <w:rPr>
            <w:rStyle w:val="Hyperlink"/>
          </w:rPr>
          <w:t>What is the assessment phase?</w:t>
        </w:r>
        <w:r w:rsidR="005A32FA">
          <w:rPr>
            <w:webHidden/>
          </w:rPr>
          <w:tab/>
        </w:r>
        <w:r w:rsidR="005A32FA">
          <w:rPr>
            <w:webHidden/>
          </w:rPr>
          <w:fldChar w:fldCharType="begin"/>
        </w:r>
        <w:r w:rsidR="005A32FA">
          <w:rPr>
            <w:webHidden/>
          </w:rPr>
          <w:instrText xml:space="preserve"> PAGEREF _Toc461780773 \h </w:instrText>
        </w:r>
        <w:r w:rsidR="005A32FA">
          <w:rPr>
            <w:webHidden/>
          </w:rPr>
        </w:r>
        <w:r w:rsidR="005A32FA">
          <w:rPr>
            <w:webHidden/>
          </w:rPr>
          <w:fldChar w:fldCharType="separate"/>
        </w:r>
        <w:r w:rsidR="00C7759A">
          <w:rPr>
            <w:webHidden/>
          </w:rPr>
          <w:t>11</w:t>
        </w:r>
        <w:r w:rsidR="005A32FA">
          <w:rPr>
            <w:webHidden/>
          </w:rPr>
          <w:fldChar w:fldCharType="end"/>
        </w:r>
      </w:hyperlink>
    </w:p>
    <w:p w14:paraId="507635CB" w14:textId="77777777" w:rsidR="005A32FA" w:rsidRDefault="002D665A">
      <w:pPr>
        <w:pStyle w:val="TOC2"/>
        <w:rPr>
          <w:rFonts w:asciiTheme="minorHAnsi" w:eastAsiaTheme="minorEastAsia" w:hAnsiTheme="minorHAnsi" w:cstheme="minorBidi"/>
          <w:szCs w:val="22"/>
        </w:rPr>
      </w:pPr>
      <w:hyperlink w:anchor="_Toc461780774" w:history="1">
        <w:r w:rsidR="005A32FA" w:rsidRPr="006A4BF7">
          <w:rPr>
            <w:rStyle w:val="Hyperlink"/>
          </w:rPr>
          <w:t>13.</w:t>
        </w:r>
        <w:r w:rsidR="005A32FA">
          <w:rPr>
            <w:rFonts w:asciiTheme="minorHAnsi" w:eastAsiaTheme="minorEastAsia" w:hAnsiTheme="minorHAnsi" w:cstheme="minorBidi"/>
            <w:szCs w:val="22"/>
          </w:rPr>
          <w:tab/>
        </w:r>
        <w:r w:rsidR="005A32FA" w:rsidRPr="006A4BF7">
          <w:rPr>
            <w:rStyle w:val="Hyperlink"/>
          </w:rPr>
          <w:t>What steps are involved in the licence assessment?</w:t>
        </w:r>
        <w:r w:rsidR="005A32FA">
          <w:rPr>
            <w:webHidden/>
          </w:rPr>
          <w:tab/>
        </w:r>
        <w:r w:rsidR="005A32FA">
          <w:rPr>
            <w:webHidden/>
          </w:rPr>
          <w:fldChar w:fldCharType="begin"/>
        </w:r>
        <w:r w:rsidR="005A32FA">
          <w:rPr>
            <w:webHidden/>
          </w:rPr>
          <w:instrText xml:space="preserve"> PAGEREF _Toc461780774 \h </w:instrText>
        </w:r>
        <w:r w:rsidR="005A32FA">
          <w:rPr>
            <w:webHidden/>
          </w:rPr>
        </w:r>
        <w:r w:rsidR="005A32FA">
          <w:rPr>
            <w:webHidden/>
          </w:rPr>
          <w:fldChar w:fldCharType="separate"/>
        </w:r>
        <w:r w:rsidR="00C7759A">
          <w:rPr>
            <w:webHidden/>
          </w:rPr>
          <w:t>11</w:t>
        </w:r>
        <w:r w:rsidR="005A32FA">
          <w:rPr>
            <w:webHidden/>
          </w:rPr>
          <w:fldChar w:fldCharType="end"/>
        </w:r>
      </w:hyperlink>
    </w:p>
    <w:p w14:paraId="61FA86A9" w14:textId="77777777" w:rsidR="005A32FA" w:rsidRDefault="002D665A">
      <w:pPr>
        <w:pStyle w:val="TOC3"/>
        <w:rPr>
          <w:rFonts w:asciiTheme="minorHAnsi" w:eastAsiaTheme="minorEastAsia" w:hAnsiTheme="minorHAnsi" w:cstheme="minorBidi"/>
          <w:szCs w:val="22"/>
        </w:rPr>
      </w:pPr>
      <w:hyperlink w:anchor="_Toc461780775" w:history="1">
        <w:r w:rsidR="005A32FA" w:rsidRPr="006A4BF7">
          <w:rPr>
            <w:rStyle w:val="Hyperlink"/>
          </w:rPr>
          <w:t>13.1</w:t>
        </w:r>
        <w:r w:rsidR="005A32FA">
          <w:rPr>
            <w:rFonts w:asciiTheme="minorHAnsi" w:eastAsiaTheme="minorEastAsia" w:hAnsiTheme="minorHAnsi" w:cstheme="minorBidi"/>
            <w:szCs w:val="22"/>
          </w:rPr>
          <w:tab/>
        </w:r>
        <w:r w:rsidR="005A32FA" w:rsidRPr="006A4BF7">
          <w:rPr>
            <w:rStyle w:val="Hyperlink"/>
          </w:rPr>
          <w:t>What is the department’s initial assessment?</w:t>
        </w:r>
        <w:r w:rsidR="005A32FA">
          <w:rPr>
            <w:webHidden/>
          </w:rPr>
          <w:tab/>
        </w:r>
        <w:r w:rsidR="005A32FA">
          <w:rPr>
            <w:webHidden/>
          </w:rPr>
          <w:fldChar w:fldCharType="begin"/>
        </w:r>
        <w:r w:rsidR="005A32FA">
          <w:rPr>
            <w:webHidden/>
          </w:rPr>
          <w:instrText xml:space="preserve"> PAGEREF _Toc461780775 \h </w:instrText>
        </w:r>
        <w:r w:rsidR="005A32FA">
          <w:rPr>
            <w:webHidden/>
          </w:rPr>
        </w:r>
        <w:r w:rsidR="005A32FA">
          <w:rPr>
            <w:webHidden/>
          </w:rPr>
          <w:fldChar w:fldCharType="separate"/>
        </w:r>
        <w:r w:rsidR="00C7759A">
          <w:rPr>
            <w:webHidden/>
          </w:rPr>
          <w:t>12</w:t>
        </w:r>
        <w:r w:rsidR="005A32FA">
          <w:rPr>
            <w:webHidden/>
          </w:rPr>
          <w:fldChar w:fldCharType="end"/>
        </w:r>
      </w:hyperlink>
    </w:p>
    <w:p w14:paraId="630CDA08" w14:textId="77777777" w:rsidR="005A32FA" w:rsidRDefault="002D665A">
      <w:pPr>
        <w:pStyle w:val="TOC3"/>
        <w:rPr>
          <w:rFonts w:asciiTheme="minorHAnsi" w:eastAsiaTheme="minorEastAsia" w:hAnsiTheme="minorHAnsi" w:cstheme="minorBidi"/>
          <w:szCs w:val="22"/>
        </w:rPr>
      </w:pPr>
      <w:hyperlink w:anchor="_Toc461780776" w:history="1">
        <w:r w:rsidR="005A32FA" w:rsidRPr="006A4BF7">
          <w:rPr>
            <w:rStyle w:val="Hyperlink"/>
          </w:rPr>
          <w:t>13.2</w:t>
        </w:r>
        <w:r w:rsidR="005A32FA">
          <w:rPr>
            <w:rFonts w:asciiTheme="minorHAnsi" w:eastAsiaTheme="minorEastAsia" w:hAnsiTheme="minorHAnsi" w:cstheme="minorBidi"/>
            <w:szCs w:val="22"/>
          </w:rPr>
          <w:tab/>
        </w:r>
        <w:r w:rsidR="005A32FA" w:rsidRPr="006A4BF7">
          <w:rPr>
            <w:rStyle w:val="Hyperlink"/>
          </w:rPr>
          <w:t>What if my organisation can’t provide additional information?</w:t>
        </w:r>
        <w:r w:rsidR="005A32FA">
          <w:rPr>
            <w:webHidden/>
          </w:rPr>
          <w:tab/>
        </w:r>
        <w:r w:rsidR="005A32FA">
          <w:rPr>
            <w:webHidden/>
          </w:rPr>
          <w:fldChar w:fldCharType="begin"/>
        </w:r>
        <w:r w:rsidR="005A32FA">
          <w:rPr>
            <w:webHidden/>
          </w:rPr>
          <w:instrText xml:space="preserve"> PAGEREF _Toc461780776 \h </w:instrText>
        </w:r>
        <w:r w:rsidR="005A32FA">
          <w:rPr>
            <w:webHidden/>
          </w:rPr>
        </w:r>
        <w:r w:rsidR="005A32FA">
          <w:rPr>
            <w:webHidden/>
          </w:rPr>
          <w:fldChar w:fldCharType="separate"/>
        </w:r>
        <w:r w:rsidR="00C7759A">
          <w:rPr>
            <w:webHidden/>
          </w:rPr>
          <w:t>12</w:t>
        </w:r>
        <w:r w:rsidR="005A32FA">
          <w:rPr>
            <w:webHidden/>
          </w:rPr>
          <w:fldChar w:fldCharType="end"/>
        </w:r>
      </w:hyperlink>
    </w:p>
    <w:p w14:paraId="7F156089" w14:textId="77777777" w:rsidR="005A32FA" w:rsidRDefault="002D665A">
      <w:pPr>
        <w:pStyle w:val="TOC3"/>
        <w:rPr>
          <w:rFonts w:asciiTheme="minorHAnsi" w:eastAsiaTheme="minorEastAsia" w:hAnsiTheme="minorHAnsi" w:cstheme="minorBidi"/>
          <w:szCs w:val="22"/>
        </w:rPr>
      </w:pPr>
      <w:hyperlink w:anchor="_Toc461780777" w:history="1">
        <w:r w:rsidR="005A32FA" w:rsidRPr="006A4BF7">
          <w:rPr>
            <w:rStyle w:val="Hyperlink"/>
          </w:rPr>
          <w:t>13.3</w:t>
        </w:r>
        <w:r w:rsidR="005A32FA">
          <w:rPr>
            <w:rFonts w:asciiTheme="minorHAnsi" w:eastAsiaTheme="minorEastAsia" w:hAnsiTheme="minorHAnsi" w:cstheme="minorBidi"/>
            <w:szCs w:val="22"/>
          </w:rPr>
          <w:tab/>
        </w:r>
        <w:r w:rsidR="005A32FA" w:rsidRPr="006A4BF7">
          <w:rPr>
            <w:rStyle w:val="Hyperlink"/>
          </w:rPr>
          <w:t>How does my organisation provide additional information?</w:t>
        </w:r>
        <w:r w:rsidR="005A32FA">
          <w:rPr>
            <w:webHidden/>
          </w:rPr>
          <w:tab/>
        </w:r>
        <w:r w:rsidR="005A32FA">
          <w:rPr>
            <w:webHidden/>
          </w:rPr>
          <w:fldChar w:fldCharType="begin"/>
        </w:r>
        <w:r w:rsidR="005A32FA">
          <w:rPr>
            <w:webHidden/>
          </w:rPr>
          <w:instrText xml:space="preserve"> PAGEREF _Toc461780777 \h </w:instrText>
        </w:r>
        <w:r w:rsidR="005A32FA">
          <w:rPr>
            <w:webHidden/>
          </w:rPr>
        </w:r>
        <w:r w:rsidR="005A32FA">
          <w:rPr>
            <w:webHidden/>
          </w:rPr>
          <w:fldChar w:fldCharType="separate"/>
        </w:r>
        <w:r w:rsidR="00C7759A">
          <w:rPr>
            <w:webHidden/>
          </w:rPr>
          <w:t>12</w:t>
        </w:r>
        <w:r w:rsidR="005A32FA">
          <w:rPr>
            <w:webHidden/>
          </w:rPr>
          <w:fldChar w:fldCharType="end"/>
        </w:r>
      </w:hyperlink>
    </w:p>
    <w:p w14:paraId="72255CBB" w14:textId="77777777" w:rsidR="005A32FA" w:rsidRDefault="002D665A">
      <w:pPr>
        <w:pStyle w:val="TOC3"/>
        <w:rPr>
          <w:rFonts w:asciiTheme="minorHAnsi" w:eastAsiaTheme="minorEastAsia" w:hAnsiTheme="minorHAnsi" w:cstheme="minorBidi"/>
          <w:szCs w:val="22"/>
        </w:rPr>
      </w:pPr>
      <w:hyperlink w:anchor="_Toc461780778" w:history="1">
        <w:r w:rsidR="005A32FA" w:rsidRPr="006A4BF7">
          <w:rPr>
            <w:rStyle w:val="Hyperlink"/>
          </w:rPr>
          <w:t>13.4</w:t>
        </w:r>
        <w:r w:rsidR="005A32FA">
          <w:rPr>
            <w:rFonts w:asciiTheme="minorHAnsi" w:eastAsiaTheme="minorEastAsia" w:hAnsiTheme="minorHAnsi" w:cstheme="minorBidi"/>
            <w:szCs w:val="22"/>
          </w:rPr>
          <w:tab/>
        </w:r>
        <w:r w:rsidR="005A32FA" w:rsidRPr="006A4BF7">
          <w:rPr>
            <w:rStyle w:val="Hyperlink"/>
          </w:rPr>
          <w:t>What happens if my application passes the initial assessment?</w:t>
        </w:r>
        <w:r w:rsidR="005A32FA">
          <w:rPr>
            <w:webHidden/>
          </w:rPr>
          <w:tab/>
        </w:r>
        <w:r w:rsidR="005A32FA">
          <w:rPr>
            <w:webHidden/>
          </w:rPr>
          <w:fldChar w:fldCharType="begin"/>
        </w:r>
        <w:r w:rsidR="005A32FA">
          <w:rPr>
            <w:webHidden/>
          </w:rPr>
          <w:instrText xml:space="preserve"> PAGEREF _Toc461780778 \h </w:instrText>
        </w:r>
        <w:r w:rsidR="005A32FA">
          <w:rPr>
            <w:webHidden/>
          </w:rPr>
        </w:r>
        <w:r w:rsidR="005A32FA">
          <w:rPr>
            <w:webHidden/>
          </w:rPr>
          <w:fldChar w:fldCharType="separate"/>
        </w:r>
        <w:r w:rsidR="00C7759A">
          <w:rPr>
            <w:webHidden/>
          </w:rPr>
          <w:t>12</w:t>
        </w:r>
        <w:r w:rsidR="005A32FA">
          <w:rPr>
            <w:webHidden/>
          </w:rPr>
          <w:fldChar w:fldCharType="end"/>
        </w:r>
      </w:hyperlink>
    </w:p>
    <w:p w14:paraId="1E63609B" w14:textId="77777777" w:rsidR="005A32FA" w:rsidRDefault="002D665A">
      <w:pPr>
        <w:pStyle w:val="TOC3"/>
        <w:rPr>
          <w:rFonts w:asciiTheme="minorHAnsi" w:eastAsiaTheme="minorEastAsia" w:hAnsiTheme="minorHAnsi" w:cstheme="minorBidi"/>
          <w:szCs w:val="22"/>
        </w:rPr>
      </w:pPr>
      <w:hyperlink w:anchor="_Toc461780779" w:history="1">
        <w:r w:rsidR="005A32FA" w:rsidRPr="006A4BF7">
          <w:rPr>
            <w:rStyle w:val="Hyperlink"/>
          </w:rPr>
          <w:t>13.5</w:t>
        </w:r>
        <w:r w:rsidR="005A32FA">
          <w:rPr>
            <w:rFonts w:asciiTheme="minorHAnsi" w:eastAsiaTheme="minorEastAsia" w:hAnsiTheme="minorHAnsi" w:cstheme="minorBidi"/>
            <w:szCs w:val="22"/>
          </w:rPr>
          <w:tab/>
        </w:r>
        <w:r w:rsidR="005A32FA" w:rsidRPr="006A4BF7">
          <w:rPr>
            <w:rStyle w:val="Hyperlink"/>
          </w:rPr>
          <w:t>What are licensing reference reports?</w:t>
        </w:r>
        <w:r w:rsidR="005A32FA">
          <w:rPr>
            <w:webHidden/>
          </w:rPr>
          <w:tab/>
        </w:r>
        <w:r w:rsidR="005A32FA">
          <w:rPr>
            <w:webHidden/>
          </w:rPr>
          <w:fldChar w:fldCharType="begin"/>
        </w:r>
        <w:r w:rsidR="005A32FA">
          <w:rPr>
            <w:webHidden/>
          </w:rPr>
          <w:instrText xml:space="preserve"> PAGEREF _Toc461780779 \h </w:instrText>
        </w:r>
        <w:r w:rsidR="005A32FA">
          <w:rPr>
            <w:webHidden/>
          </w:rPr>
        </w:r>
        <w:r w:rsidR="005A32FA">
          <w:rPr>
            <w:webHidden/>
          </w:rPr>
          <w:fldChar w:fldCharType="separate"/>
        </w:r>
        <w:r w:rsidR="00C7759A">
          <w:rPr>
            <w:webHidden/>
          </w:rPr>
          <w:t>12</w:t>
        </w:r>
        <w:r w:rsidR="005A32FA">
          <w:rPr>
            <w:webHidden/>
          </w:rPr>
          <w:fldChar w:fldCharType="end"/>
        </w:r>
      </w:hyperlink>
    </w:p>
    <w:p w14:paraId="657DD8B9" w14:textId="77777777" w:rsidR="005A32FA" w:rsidRDefault="002D665A">
      <w:pPr>
        <w:pStyle w:val="TOC3"/>
        <w:rPr>
          <w:rFonts w:asciiTheme="minorHAnsi" w:eastAsiaTheme="minorEastAsia" w:hAnsiTheme="minorHAnsi" w:cstheme="minorBidi"/>
          <w:szCs w:val="22"/>
        </w:rPr>
      </w:pPr>
      <w:hyperlink w:anchor="_Toc461780780" w:history="1">
        <w:r w:rsidR="005A32FA" w:rsidRPr="006A4BF7">
          <w:rPr>
            <w:rStyle w:val="Hyperlink"/>
          </w:rPr>
          <w:t>13.6</w:t>
        </w:r>
        <w:r w:rsidR="005A32FA">
          <w:rPr>
            <w:rFonts w:asciiTheme="minorHAnsi" w:eastAsiaTheme="minorEastAsia" w:hAnsiTheme="minorHAnsi" w:cstheme="minorBidi"/>
            <w:szCs w:val="22"/>
          </w:rPr>
          <w:tab/>
        </w:r>
        <w:r w:rsidR="005A32FA" w:rsidRPr="006A4BF7">
          <w:rPr>
            <w:rStyle w:val="Hyperlink"/>
          </w:rPr>
          <w:t>Can I respond to the audit and licensing reference reports?</w:t>
        </w:r>
        <w:r w:rsidR="005A32FA">
          <w:rPr>
            <w:webHidden/>
          </w:rPr>
          <w:tab/>
        </w:r>
        <w:r w:rsidR="005A32FA">
          <w:rPr>
            <w:webHidden/>
          </w:rPr>
          <w:fldChar w:fldCharType="begin"/>
        </w:r>
        <w:r w:rsidR="005A32FA">
          <w:rPr>
            <w:webHidden/>
          </w:rPr>
          <w:instrText xml:space="preserve"> PAGEREF _Toc461780780 \h </w:instrText>
        </w:r>
        <w:r w:rsidR="005A32FA">
          <w:rPr>
            <w:webHidden/>
          </w:rPr>
        </w:r>
        <w:r w:rsidR="005A32FA">
          <w:rPr>
            <w:webHidden/>
          </w:rPr>
          <w:fldChar w:fldCharType="separate"/>
        </w:r>
        <w:r w:rsidR="00C7759A">
          <w:rPr>
            <w:webHidden/>
          </w:rPr>
          <w:t>12</w:t>
        </w:r>
        <w:r w:rsidR="005A32FA">
          <w:rPr>
            <w:webHidden/>
          </w:rPr>
          <w:fldChar w:fldCharType="end"/>
        </w:r>
      </w:hyperlink>
    </w:p>
    <w:p w14:paraId="27F016D0" w14:textId="77777777" w:rsidR="005A32FA" w:rsidRDefault="002D665A">
      <w:pPr>
        <w:pStyle w:val="TOC3"/>
        <w:rPr>
          <w:rFonts w:asciiTheme="minorHAnsi" w:eastAsiaTheme="minorEastAsia" w:hAnsiTheme="minorHAnsi" w:cstheme="minorBidi"/>
          <w:szCs w:val="22"/>
        </w:rPr>
      </w:pPr>
      <w:hyperlink w:anchor="_Toc461780781" w:history="1">
        <w:r w:rsidR="005A32FA" w:rsidRPr="006A4BF7">
          <w:rPr>
            <w:rStyle w:val="Hyperlink"/>
          </w:rPr>
          <w:t>13.7</w:t>
        </w:r>
        <w:r w:rsidR="005A32FA">
          <w:rPr>
            <w:rFonts w:asciiTheme="minorHAnsi" w:eastAsiaTheme="minorEastAsia" w:hAnsiTheme="minorHAnsi" w:cstheme="minorBidi"/>
            <w:szCs w:val="22"/>
          </w:rPr>
          <w:tab/>
        </w:r>
        <w:r w:rsidR="005A32FA" w:rsidRPr="006A4BF7">
          <w:rPr>
            <w:rStyle w:val="Hyperlink"/>
          </w:rPr>
          <w:t>What is th</w:t>
        </w:r>
        <w:r w:rsidR="005A32FA" w:rsidRPr="00920421">
          <w:rPr>
            <w:rStyle w:val="Hyperlink"/>
          </w:rPr>
          <w:t>e licence application repor</w:t>
        </w:r>
        <w:r w:rsidR="005A32FA" w:rsidRPr="006A4BF7">
          <w:rPr>
            <w:rStyle w:val="Hyperlink"/>
          </w:rPr>
          <w:t>t?</w:t>
        </w:r>
        <w:r w:rsidR="005A32FA">
          <w:rPr>
            <w:webHidden/>
          </w:rPr>
          <w:tab/>
        </w:r>
        <w:r w:rsidR="005A32FA">
          <w:rPr>
            <w:webHidden/>
          </w:rPr>
          <w:fldChar w:fldCharType="begin"/>
        </w:r>
        <w:r w:rsidR="005A32FA">
          <w:rPr>
            <w:webHidden/>
          </w:rPr>
          <w:instrText xml:space="preserve"> PAGEREF _Toc461780781 \h </w:instrText>
        </w:r>
        <w:r w:rsidR="005A32FA">
          <w:rPr>
            <w:webHidden/>
          </w:rPr>
        </w:r>
        <w:r w:rsidR="005A32FA">
          <w:rPr>
            <w:webHidden/>
          </w:rPr>
          <w:fldChar w:fldCharType="separate"/>
        </w:r>
        <w:r w:rsidR="00C7759A">
          <w:rPr>
            <w:webHidden/>
          </w:rPr>
          <w:t>13</w:t>
        </w:r>
        <w:r w:rsidR="005A32FA">
          <w:rPr>
            <w:webHidden/>
          </w:rPr>
          <w:fldChar w:fldCharType="end"/>
        </w:r>
      </w:hyperlink>
    </w:p>
    <w:p w14:paraId="40A7E8BA" w14:textId="77777777" w:rsidR="005A32FA" w:rsidRDefault="002D665A">
      <w:pPr>
        <w:pStyle w:val="TOC3"/>
        <w:rPr>
          <w:rFonts w:asciiTheme="minorHAnsi" w:eastAsiaTheme="minorEastAsia" w:hAnsiTheme="minorHAnsi" w:cstheme="minorBidi"/>
          <w:szCs w:val="22"/>
        </w:rPr>
      </w:pPr>
      <w:hyperlink w:anchor="_Toc461780782" w:history="1">
        <w:r w:rsidR="005A32FA" w:rsidRPr="006A4BF7">
          <w:rPr>
            <w:rStyle w:val="Hyperlink"/>
          </w:rPr>
          <w:t>13.8</w:t>
        </w:r>
        <w:r w:rsidR="005A32FA">
          <w:rPr>
            <w:rFonts w:asciiTheme="minorHAnsi" w:eastAsiaTheme="minorEastAsia" w:hAnsiTheme="minorHAnsi" w:cstheme="minorBidi"/>
            <w:szCs w:val="22"/>
          </w:rPr>
          <w:tab/>
        </w:r>
        <w:r w:rsidR="005A32FA" w:rsidRPr="006A4BF7">
          <w:rPr>
            <w:rStyle w:val="Hyperlink"/>
          </w:rPr>
          <w:t>What is the licensing panel?</w:t>
        </w:r>
        <w:r w:rsidR="005A32FA">
          <w:rPr>
            <w:webHidden/>
          </w:rPr>
          <w:tab/>
        </w:r>
        <w:r w:rsidR="005A32FA">
          <w:rPr>
            <w:webHidden/>
          </w:rPr>
          <w:fldChar w:fldCharType="begin"/>
        </w:r>
        <w:r w:rsidR="005A32FA">
          <w:rPr>
            <w:webHidden/>
          </w:rPr>
          <w:instrText xml:space="preserve"> PAGEREF _Toc461780782 \h </w:instrText>
        </w:r>
        <w:r w:rsidR="005A32FA">
          <w:rPr>
            <w:webHidden/>
          </w:rPr>
        </w:r>
        <w:r w:rsidR="005A32FA">
          <w:rPr>
            <w:webHidden/>
          </w:rPr>
          <w:fldChar w:fldCharType="separate"/>
        </w:r>
        <w:r w:rsidR="00C7759A">
          <w:rPr>
            <w:webHidden/>
          </w:rPr>
          <w:t>13</w:t>
        </w:r>
        <w:r w:rsidR="005A32FA">
          <w:rPr>
            <w:webHidden/>
          </w:rPr>
          <w:fldChar w:fldCharType="end"/>
        </w:r>
      </w:hyperlink>
    </w:p>
    <w:p w14:paraId="04980622" w14:textId="77777777" w:rsidR="005A32FA" w:rsidRDefault="002D665A">
      <w:pPr>
        <w:pStyle w:val="TOC1"/>
        <w:rPr>
          <w:rFonts w:asciiTheme="minorHAnsi" w:eastAsiaTheme="minorEastAsia" w:hAnsiTheme="minorHAnsi" w:cstheme="minorBidi"/>
          <w:noProof/>
          <w:szCs w:val="22"/>
        </w:rPr>
      </w:pPr>
      <w:hyperlink w:anchor="_Toc461780783" w:history="1">
        <w:r w:rsidR="005A32FA" w:rsidRPr="006A4BF7">
          <w:rPr>
            <w:rStyle w:val="Hyperlink"/>
            <w:noProof/>
          </w:rPr>
          <w:t>Part 4 — Decision</w:t>
        </w:r>
        <w:r w:rsidR="005A32FA">
          <w:rPr>
            <w:noProof/>
            <w:webHidden/>
          </w:rPr>
          <w:tab/>
        </w:r>
        <w:r w:rsidR="005A32FA">
          <w:rPr>
            <w:noProof/>
            <w:webHidden/>
          </w:rPr>
          <w:fldChar w:fldCharType="begin"/>
        </w:r>
        <w:r w:rsidR="005A32FA">
          <w:rPr>
            <w:noProof/>
            <w:webHidden/>
          </w:rPr>
          <w:instrText xml:space="preserve"> PAGEREF _Toc461780783 \h </w:instrText>
        </w:r>
        <w:r w:rsidR="005A32FA">
          <w:rPr>
            <w:noProof/>
            <w:webHidden/>
          </w:rPr>
        </w:r>
        <w:r w:rsidR="005A32FA">
          <w:rPr>
            <w:noProof/>
            <w:webHidden/>
          </w:rPr>
          <w:fldChar w:fldCharType="separate"/>
        </w:r>
        <w:r w:rsidR="00C7759A">
          <w:rPr>
            <w:noProof/>
            <w:webHidden/>
          </w:rPr>
          <w:t>14</w:t>
        </w:r>
        <w:r w:rsidR="005A32FA">
          <w:rPr>
            <w:noProof/>
            <w:webHidden/>
          </w:rPr>
          <w:fldChar w:fldCharType="end"/>
        </w:r>
      </w:hyperlink>
    </w:p>
    <w:p w14:paraId="573002AB" w14:textId="77777777" w:rsidR="005A32FA" w:rsidRDefault="002D665A">
      <w:pPr>
        <w:pStyle w:val="TOC2"/>
        <w:rPr>
          <w:rFonts w:asciiTheme="minorHAnsi" w:eastAsiaTheme="minorEastAsia" w:hAnsiTheme="minorHAnsi" w:cstheme="minorBidi"/>
          <w:szCs w:val="22"/>
        </w:rPr>
      </w:pPr>
      <w:hyperlink w:anchor="_Toc461780784" w:history="1">
        <w:r w:rsidR="005A32FA" w:rsidRPr="006A4BF7">
          <w:rPr>
            <w:rStyle w:val="Hyperlink"/>
          </w:rPr>
          <w:t>14.</w:t>
        </w:r>
        <w:r w:rsidR="005A32FA">
          <w:rPr>
            <w:rFonts w:asciiTheme="minorHAnsi" w:eastAsiaTheme="minorEastAsia" w:hAnsiTheme="minorHAnsi" w:cstheme="minorBidi"/>
            <w:szCs w:val="22"/>
          </w:rPr>
          <w:tab/>
        </w:r>
        <w:r w:rsidR="005A32FA" w:rsidRPr="006A4BF7">
          <w:rPr>
            <w:rStyle w:val="Hyperlink"/>
          </w:rPr>
          <w:t>What is the decision phase?</w:t>
        </w:r>
        <w:r w:rsidR="005A32FA">
          <w:rPr>
            <w:webHidden/>
          </w:rPr>
          <w:tab/>
        </w:r>
        <w:r w:rsidR="005A32FA">
          <w:rPr>
            <w:webHidden/>
          </w:rPr>
          <w:fldChar w:fldCharType="begin"/>
        </w:r>
        <w:r w:rsidR="005A32FA">
          <w:rPr>
            <w:webHidden/>
          </w:rPr>
          <w:instrText xml:space="preserve"> PAGEREF _Toc461780784 \h </w:instrText>
        </w:r>
        <w:r w:rsidR="005A32FA">
          <w:rPr>
            <w:webHidden/>
          </w:rPr>
        </w:r>
        <w:r w:rsidR="005A32FA">
          <w:rPr>
            <w:webHidden/>
          </w:rPr>
          <w:fldChar w:fldCharType="separate"/>
        </w:r>
        <w:r w:rsidR="00C7759A">
          <w:rPr>
            <w:webHidden/>
          </w:rPr>
          <w:t>14</w:t>
        </w:r>
        <w:r w:rsidR="005A32FA">
          <w:rPr>
            <w:webHidden/>
          </w:rPr>
          <w:fldChar w:fldCharType="end"/>
        </w:r>
      </w:hyperlink>
    </w:p>
    <w:p w14:paraId="67E33C6D" w14:textId="77777777" w:rsidR="005A32FA" w:rsidRDefault="002D665A">
      <w:pPr>
        <w:pStyle w:val="TOC3"/>
        <w:rPr>
          <w:rFonts w:asciiTheme="minorHAnsi" w:eastAsiaTheme="minorEastAsia" w:hAnsiTheme="minorHAnsi" w:cstheme="minorBidi"/>
          <w:szCs w:val="22"/>
        </w:rPr>
      </w:pPr>
      <w:hyperlink w:anchor="_Toc461780785" w:history="1">
        <w:r w:rsidR="005A32FA" w:rsidRPr="006A4BF7">
          <w:rPr>
            <w:rStyle w:val="Hyperlink"/>
          </w:rPr>
          <w:t>14.1</w:t>
        </w:r>
        <w:r w:rsidR="005A32FA">
          <w:rPr>
            <w:rFonts w:asciiTheme="minorHAnsi" w:eastAsiaTheme="minorEastAsia" w:hAnsiTheme="minorHAnsi" w:cstheme="minorBidi"/>
            <w:szCs w:val="22"/>
          </w:rPr>
          <w:tab/>
        </w:r>
        <w:r w:rsidR="005A32FA" w:rsidRPr="006A4BF7">
          <w:rPr>
            <w:rStyle w:val="Hyperlink"/>
          </w:rPr>
          <w:t>How long will it take to decide my licence application?</w:t>
        </w:r>
        <w:r w:rsidR="005A32FA">
          <w:rPr>
            <w:webHidden/>
          </w:rPr>
          <w:tab/>
        </w:r>
        <w:r w:rsidR="005A32FA">
          <w:rPr>
            <w:webHidden/>
          </w:rPr>
          <w:fldChar w:fldCharType="begin"/>
        </w:r>
        <w:r w:rsidR="005A32FA">
          <w:rPr>
            <w:webHidden/>
          </w:rPr>
          <w:instrText xml:space="preserve"> PAGEREF _Toc461780785 \h </w:instrText>
        </w:r>
        <w:r w:rsidR="005A32FA">
          <w:rPr>
            <w:webHidden/>
          </w:rPr>
        </w:r>
        <w:r w:rsidR="005A32FA">
          <w:rPr>
            <w:webHidden/>
          </w:rPr>
          <w:fldChar w:fldCharType="separate"/>
        </w:r>
        <w:r w:rsidR="00C7759A">
          <w:rPr>
            <w:webHidden/>
          </w:rPr>
          <w:t>14</w:t>
        </w:r>
        <w:r w:rsidR="005A32FA">
          <w:rPr>
            <w:webHidden/>
          </w:rPr>
          <w:fldChar w:fldCharType="end"/>
        </w:r>
      </w:hyperlink>
    </w:p>
    <w:p w14:paraId="1392076E" w14:textId="77777777" w:rsidR="005A32FA" w:rsidRDefault="002D665A">
      <w:pPr>
        <w:pStyle w:val="TOC2"/>
        <w:rPr>
          <w:rFonts w:asciiTheme="minorHAnsi" w:eastAsiaTheme="minorEastAsia" w:hAnsiTheme="minorHAnsi" w:cstheme="minorBidi"/>
          <w:szCs w:val="22"/>
        </w:rPr>
      </w:pPr>
      <w:hyperlink w:anchor="_Toc461780786" w:history="1">
        <w:r w:rsidR="005A32FA" w:rsidRPr="006A4BF7">
          <w:rPr>
            <w:rStyle w:val="Hyperlink"/>
          </w:rPr>
          <w:t>15.</w:t>
        </w:r>
        <w:r w:rsidR="005A32FA">
          <w:rPr>
            <w:rFonts w:asciiTheme="minorHAnsi" w:eastAsiaTheme="minorEastAsia" w:hAnsiTheme="minorHAnsi" w:cstheme="minorBidi"/>
            <w:szCs w:val="22"/>
          </w:rPr>
          <w:tab/>
        </w:r>
        <w:r w:rsidR="005A32FA" w:rsidRPr="006A4BF7">
          <w:rPr>
            <w:rStyle w:val="Hyperlink"/>
          </w:rPr>
          <w:t>What steps are involved in the licence decision?</w:t>
        </w:r>
        <w:r w:rsidR="005A32FA">
          <w:rPr>
            <w:webHidden/>
          </w:rPr>
          <w:tab/>
        </w:r>
        <w:r w:rsidR="005A32FA">
          <w:rPr>
            <w:webHidden/>
          </w:rPr>
          <w:fldChar w:fldCharType="begin"/>
        </w:r>
        <w:r w:rsidR="005A32FA">
          <w:rPr>
            <w:webHidden/>
          </w:rPr>
          <w:instrText xml:space="preserve"> PAGEREF _Toc461780786 \h </w:instrText>
        </w:r>
        <w:r w:rsidR="005A32FA">
          <w:rPr>
            <w:webHidden/>
          </w:rPr>
        </w:r>
        <w:r w:rsidR="005A32FA">
          <w:rPr>
            <w:webHidden/>
          </w:rPr>
          <w:fldChar w:fldCharType="separate"/>
        </w:r>
        <w:r w:rsidR="00C7759A">
          <w:rPr>
            <w:webHidden/>
          </w:rPr>
          <w:t>14</w:t>
        </w:r>
        <w:r w:rsidR="005A32FA">
          <w:rPr>
            <w:webHidden/>
          </w:rPr>
          <w:fldChar w:fldCharType="end"/>
        </w:r>
      </w:hyperlink>
    </w:p>
    <w:p w14:paraId="6433B4AA" w14:textId="77777777" w:rsidR="005A32FA" w:rsidRDefault="002D665A">
      <w:pPr>
        <w:pStyle w:val="TOC3"/>
        <w:rPr>
          <w:rFonts w:asciiTheme="minorHAnsi" w:eastAsiaTheme="minorEastAsia" w:hAnsiTheme="minorHAnsi" w:cstheme="minorBidi"/>
          <w:szCs w:val="22"/>
        </w:rPr>
      </w:pPr>
      <w:hyperlink w:anchor="_Toc461780787" w:history="1">
        <w:r w:rsidR="005A32FA" w:rsidRPr="006A4BF7">
          <w:rPr>
            <w:rStyle w:val="Hyperlink"/>
          </w:rPr>
          <w:t>15.1</w:t>
        </w:r>
        <w:r w:rsidR="005A32FA">
          <w:rPr>
            <w:rFonts w:asciiTheme="minorHAnsi" w:eastAsiaTheme="minorEastAsia" w:hAnsiTheme="minorHAnsi" w:cstheme="minorBidi"/>
            <w:szCs w:val="22"/>
          </w:rPr>
          <w:tab/>
        </w:r>
        <w:r w:rsidR="005A32FA" w:rsidRPr="006A4BF7">
          <w:rPr>
            <w:rStyle w:val="Hyperlink"/>
          </w:rPr>
          <w:t>What information is used to decide a licence application?</w:t>
        </w:r>
        <w:r w:rsidR="005A32FA">
          <w:rPr>
            <w:webHidden/>
          </w:rPr>
          <w:tab/>
        </w:r>
        <w:r w:rsidR="005A32FA">
          <w:rPr>
            <w:webHidden/>
          </w:rPr>
          <w:fldChar w:fldCharType="begin"/>
        </w:r>
        <w:r w:rsidR="005A32FA">
          <w:rPr>
            <w:webHidden/>
          </w:rPr>
          <w:instrText xml:space="preserve"> PAGEREF _Toc461780787 \h </w:instrText>
        </w:r>
        <w:r w:rsidR="005A32FA">
          <w:rPr>
            <w:webHidden/>
          </w:rPr>
        </w:r>
        <w:r w:rsidR="005A32FA">
          <w:rPr>
            <w:webHidden/>
          </w:rPr>
          <w:fldChar w:fldCharType="separate"/>
        </w:r>
        <w:r w:rsidR="00C7759A">
          <w:rPr>
            <w:webHidden/>
          </w:rPr>
          <w:t>15</w:t>
        </w:r>
        <w:r w:rsidR="005A32FA">
          <w:rPr>
            <w:webHidden/>
          </w:rPr>
          <w:fldChar w:fldCharType="end"/>
        </w:r>
      </w:hyperlink>
    </w:p>
    <w:p w14:paraId="2EA6D652" w14:textId="77777777" w:rsidR="005A32FA" w:rsidRDefault="002D665A">
      <w:pPr>
        <w:pStyle w:val="TOC3"/>
        <w:rPr>
          <w:rFonts w:asciiTheme="minorHAnsi" w:eastAsiaTheme="minorEastAsia" w:hAnsiTheme="minorHAnsi" w:cstheme="minorBidi"/>
          <w:szCs w:val="22"/>
        </w:rPr>
      </w:pPr>
      <w:hyperlink w:anchor="_Toc461780788" w:history="1">
        <w:r w:rsidR="005A32FA" w:rsidRPr="006A4BF7">
          <w:rPr>
            <w:rStyle w:val="Hyperlink"/>
          </w:rPr>
          <w:t>15.2</w:t>
        </w:r>
        <w:r w:rsidR="005A32FA">
          <w:rPr>
            <w:rFonts w:asciiTheme="minorHAnsi" w:eastAsiaTheme="minorEastAsia" w:hAnsiTheme="minorHAnsi" w:cstheme="minorBidi"/>
            <w:szCs w:val="22"/>
          </w:rPr>
          <w:tab/>
        </w:r>
        <w:r w:rsidR="005A32FA" w:rsidRPr="006A4BF7">
          <w:rPr>
            <w:rStyle w:val="Hyperlink"/>
          </w:rPr>
          <w:t>What happens if my licence application is refused?</w:t>
        </w:r>
        <w:r w:rsidR="005A32FA">
          <w:rPr>
            <w:webHidden/>
          </w:rPr>
          <w:tab/>
        </w:r>
        <w:r w:rsidR="005A32FA">
          <w:rPr>
            <w:webHidden/>
          </w:rPr>
          <w:fldChar w:fldCharType="begin"/>
        </w:r>
        <w:r w:rsidR="005A32FA">
          <w:rPr>
            <w:webHidden/>
          </w:rPr>
          <w:instrText xml:space="preserve"> PAGEREF _Toc461780788 \h </w:instrText>
        </w:r>
        <w:r w:rsidR="005A32FA">
          <w:rPr>
            <w:webHidden/>
          </w:rPr>
        </w:r>
        <w:r w:rsidR="005A32FA">
          <w:rPr>
            <w:webHidden/>
          </w:rPr>
          <w:fldChar w:fldCharType="separate"/>
        </w:r>
        <w:r w:rsidR="00C7759A">
          <w:rPr>
            <w:webHidden/>
          </w:rPr>
          <w:t>15</w:t>
        </w:r>
        <w:r w:rsidR="005A32FA">
          <w:rPr>
            <w:webHidden/>
          </w:rPr>
          <w:fldChar w:fldCharType="end"/>
        </w:r>
      </w:hyperlink>
    </w:p>
    <w:p w14:paraId="5178C53B" w14:textId="77777777" w:rsidR="005A32FA" w:rsidRDefault="002D665A">
      <w:pPr>
        <w:pStyle w:val="TOC3"/>
        <w:rPr>
          <w:rFonts w:asciiTheme="minorHAnsi" w:eastAsiaTheme="minorEastAsia" w:hAnsiTheme="minorHAnsi" w:cstheme="minorBidi"/>
          <w:szCs w:val="22"/>
        </w:rPr>
      </w:pPr>
      <w:hyperlink w:anchor="_Toc461780789" w:history="1">
        <w:r w:rsidR="005A32FA" w:rsidRPr="006A4BF7">
          <w:rPr>
            <w:rStyle w:val="Hyperlink"/>
          </w:rPr>
          <w:t>15.3</w:t>
        </w:r>
        <w:r w:rsidR="005A32FA">
          <w:rPr>
            <w:rFonts w:asciiTheme="minorHAnsi" w:eastAsiaTheme="minorEastAsia" w:hAnsiTheme="minorHAnsi" w:cstheme="minorBidi"/>
            <w:szCs w:val="22"/>
          </w:rPr>
          <w:tab/>
        </w:r>
        <w:r w:rsidR="005A32FA" w:rsidRPr="006A4BF7">
          <w:rPr>
            <w:rStyle w:val="Hyperlink"/>
          </w:rPr>
          <w:t>What happens if my licence application is granted?</w:t>
        </w:r>
        <w:r w:rsidR="005A32FA">
          <w:rPr>
            <w:webHidden/>
          </w:rPr>
          <w:tab/>
        </w:r>
        <w:r w:rsidR="005A32FA">
          <w:rPr>
            <w:webHidden/>
          </w:rPr>
          <w:fldChar w:fldCharType="begin"/>
        </w:r>
        <w:r w:rsidR="005A32FA">
          <w:rPr>
            <w:webHidden/>
          </w:rPr>
          <w:instrText xml:space="preserve"> PAGEREF _Toc461780789 \h </w:instrText>
        </w:r>
        <w:r w:rsidR="005A32FA">
          <w:rPr>
            <w:webHidden/>
          </w:rPr>
        </w:r>
        <w:r w:rsidR="005A32FA">
          <w:rPr>
            <w:webHidden/>
          </w:rPr>
          <w:fldChar w:fldCharType="separate"/>
        </w:r>
        <w:r w:rsidR="00C7759A">
          <w:rPr>
            <w:webHidden/>
          </w:rPr>
          <w:t>16</w:t>
        </w:r>
        <w:r w:rsidR="005A32FA">
          <w:rPr>
            <w:webHidden/>
          </w:rPr>
          <w:fldChar w:fldCharType="end"/>
        </w:r>
      </w:hyperlink>
    </w:p>
    <w:p w14:paraId="2133402D" w14:textId="77777777" w:rsidR="005A32FA" w:rsidRDefault="002D665A">
      <w:pPr>
        <w:pStyle w:val="TOC1"/>
        <w:rPr>
          <w:rFonts w:asciiTheme="minorHAnsi" w:eastAsiaTheme="minorEastAsia" w:hAnsiTheme="minorHAnsi" w:cstheme="minorBidi"/>
          <w:noProof/>
          <w:szCs w:val="22"/>
        </w:rPr>
      </w:pPr>
      <w:hyperlink w:anchor="_Toc461780790" w:history="1">
        <w:r w:rsidR="005A32FA" w:rsidRPr="006A4BF7">
          <w:rPr>
            <w:rStyle w:val="Hyperlink"/>
            <w:noProof/>
          </w:rPr>
          <w:t>Part 5 — Monitoring</w:t>
        </w:r>
        <w:r w:rsidR="005A32FA">
          <w:rPr>
            <w:noProof/>
            <w:webHidden/>
          </w:rPr>
          <w:tab/>
        </w:r>
        <w:r w:rsidR="005A32FA">
          <w:rPr>
            <w:noProof/>
            <w:webHidden/>
          </w:rPr>
          <w:fldChar w:fldCharType="begin"/>
        </w:r>
        <w:r w:rsidR="005A32FA">
          <w:rPr>
            <w:noProof/>
            <w:webHidden/>
          </w:rPr>
          <w:instrText xml:space="preserve"> PAGEREF _Toc461780790 \h </w:instrText>
        </w:r>
        <w:r w:rsidR="005A32FA">
          <w:rPr>
            <w:noProof/>
            <w:webHidden/>
          </w:rPr>
        </w:r>
        <w:r w:rsidR="005A32FA">
          <w:rPr>
            <w:noProof/>
            <w:webHidden/>
          </w:rPr>
          <w:fldChar w:fldCharType="separate"/>
        </w:r>
        <w:r w:rsidR="00C7759A">
          <w:rPr>
            <w:noProof/>
            <w:webHidden/>
          </w:rPr>
          <w:t>17</w:t>
        </w:r>
        <w:r w:rsidR="005A32FA">
          <w:rPr>
            <w:noProof/>
            <w:webHidden/>
          </w:rPr>
          <w:fldChar w:fldCharType="end"/>
        </w:r>
      </w:hyperlink>
    </w:p>
    <w:p w14:paraId="4631CCB9" w14:textId="77777777" w:rsidR="005A32FA" w:rsidRDefault="002D665A">
      <w:pPr>
        <w:pStyle w:val="TOC2"/>
        <w:rPr>
          <w:rFonts w:asciiTheme="minorHAnsi" w:eastAsiaTheme="minorEastAsia" w:hAnsiTheme="minorHAnsi" w:cstheme="minorBidi"/>
          <w:szCs w:val="22"/>
        </w:rPr>
      </w:pPr>
      <w:hyperlink w:anchor="_Toc461780791" w:history="1">
        <w:r w:rsidR="005A32FA" w:rsidRPr="006A4BF7">
          <w:rPr>
            <w:rStyle w:val="Hyperlink"/>
          </w:rPr>
          <w:t>16.</w:t>
        </w:r>
        <w:r w:rsidR="005A32FA">
          <w:rPr>
            <w:rFonts w:asciiTheme="minorHAnsi" w:eastAsiaTheme="minorEastAsia" w:hAnsiTheme="minorHAnsi" w:cstheme="minorBidi"/>
            <w:szCs w:val="22"/>
          </w:rPr>
          <w:tab/>
        </w:r>
        <w:r w:rsidR="005A32FA" w:rsidRPr="006A4BF7">
          <w:rPr>
            <w:rStyle w:val="Hyperlink"/>
          </w:rPr>
          <w:t>What is the monitoring phase?</w:t>
        </w:r>
        <w:r w:rsidR="005A32FA">
          <w:rPr>
            <w:webHidden/>
          </w:rPr>
          <w:tab/>
        </w:r>
        <w:r w:rsidR="005A32FA">
          <w:rPr>
            <w:webHidden/>
          </w:rPr>
          <w:fldChar w:fldCharType="begin"/>
        </w:r>
        <w:r w:rsidR="005A32FA">
          <w:rPr>
            <w:webHidden/>
          </w:rPr>
          <w:instrText xml:space="preserve"> PAGEREF _Toc461780791 \h </w:instrText>
        </w:r>
        <w:r w:rsidR="005A32FA">
          <w:rPr>
            <w:webHidden/>
          </w:rPr>
        </w:r>
        <w:r w:rsidR="005A32FA">
          <w:rPr>
            <w:webHidden/>
          </w:rPr>
          <w:fldChar w:fldCharType="separate"/>
        </w:r>
        <w:r w:rsidR="00C7759A">
          <w:rPr>
            <w:webHidden/>
          </w:rPr>
          <w:t>17</w:t>
        </w:r>
        <w:r w:rsidR="005A32FA">
          <w:rPr>
            <w:webHidden/>
          </w:rPr>
          <w:fldChar w:fldCharType="end"/>
        </w:r>
      </w:hyperlink>
    </w:p>
    <w:p w14:paraId="7F87AEE5" w14:textId="77777777" w:rsidR="005A32FA" w:rsidRDefault="002D665A">
      <w:pPr>
        <w:pStyle w:val="TOC3"/>
        <w:rPr>
          <w:rFonts w:asciiTheme="minorHAnsi" w:eastAsiaTheme="minorEastAsia" w:hAnsiTheme="minorHAnsi" w:cstheme="minorBidi"/>
          <w:szCs w:val="22"/>
        </w:rPr>
      </w:pPr>
      <w:hyperlink w:anchor="_Toc461780792" w:history="1">
        <w:r w:rsidR="005A32FA" w:rsidRPr="006A4BF7">
          <w:rPr>
            <w:rStyle w:val="Hyperlink"/>
          </w:rPr>
          <w:t>16.1</w:t>
        </w:r>
        <w:r w:rsidR="005A32FA">
          <w:rPr>
            <w:rFonts w:asciiTheme="minorHAnsi" w:eastAsiaTheme="minorEastAsia" w:hAnsiTheme="minorHAnsi" w:cstheme="minorBidi"/>
            <w:szCs w:val="22"/>
          </w:rPr>
          <w:tab/>
        </w:r>
        <w:r w:rsidR="005A32FA" w:rsidRPr="006A4BF7">
          <w:rPr>
            <w:rStyle w:val="Hyperlink"/>
          </w:rPr>
          <w:t>How does the legislation influence monitoring?</w:t>
        </w:r>
        <w:r w:rsidR="005A32FA">
          <w:rPr>
            <w:webHidden/>
          </w:rPr>
          <w:tab/>
        </w:r>
        <w:r w:rsidR="005A32FA">
          <w:rPr>
            <w:webHidden/>
          </w:rPr>
          <w:fldChar w:fldCharType="begin"/>
        </w:r>
        <w:r w:rsidR="005A32FA">
          <w:rPr>
            <w:webHidden/>
          </w:rPr>
          <w:instrText xml:space="preserve"> PAGEREF _Toc461780792 \h </w:instrText>
        </w:r>
        <w:r w:rsidR="005A32FA">
          <w:rPr>
            <w:webHidden/>
          </w:rPr>
        </w:r>
        <w:r w:rsidR="005A32FA">
          <w:rPr>
            <w:webHidden/>
          </w:rPr>
          <w:fldChar w:fldCharType="separate"/>
        </w:r>
        <w:r w:rsidR="00C7759A">
          <w:rPr>
            <w:webHidden/>
          </w:rPr>
          <w:t>17</w:t>
        </w:r>
        <w:r w:rsidR="005A32FA">
          <w:rPr>
            <w:webHidden/>
          </w:rPr>
          <w:fldChar w:fldCharType="end"/>
        </w:r>
      </w:hyperlink>
    </w:p>
    <w:p w14:paraId="134D714B" w14:textId="77777777" w:rsidR="005A32FA" w:rsidRDefault="002D665A">
      <w:pPr>
        <w:pStyle w:val="TOC3"/>
        <w:rPr>
          <w:rFonts w:asciiTheme="minorHAnsi" w:eastAsiaTheme="minorEastAsia" w:hAnsiTheme="minorHAnsi" w:cstheme="minorBidi"/>
          <w:szCs w:val="22"/>
        </w:rPr>
      </w:pPr>
      <w:hyperlink w:anchor="_Toc461780793" w:history="1">
        <w:r w:rsidR="005A32FA" w:rsidRPr="006A4BF7">
          <w:rPr>
            <w:rStyle w:val="Hyperlink"/>
          </w:rPr>
          <w:t>16.2</w:t>
        </w:r>
        <w:r w:rsidR="005A32FA">
          <w:rPr>
            <w:rFonts w:asciiTheme="minorHAnsi" w:eastAsiaTheme="minorEastAsia" w:hAnsiTheme="minorHAnsi" w:cstheme="minorBidi"/>
            <w:szCs w:val="22"/>
          </w:rPr>
          <w:tab/>
        </w:r>
        <w:r w:rsidR="005A32FA" w:rsidRPr="006A4BF7">
          <w:rPr>
            <w:rStyle w:val="Hyperlink"/>
          </w:rPr>
          <w:t>Which care services need to be monitored?</w:t>
        </w:r>
        <w:r w:rsidR="005A32FA">
          <w:rPr>
            <w:webHidden/>
          </w:rPr>
          <w:tab/>
        </w:r>
        <w:r w:rsidR="005A32FA">
          <w:rPr>
            <w:webHidden/>
          </w:rPr>
          <w:fldChar w:fldCharType="begin"/>
        </w:r>
        <w:r w:rsidR="005A32FA">
          <w:rPr>
            <w:webHidden/>
          </w:rPr>
          <w:instrText xml:space="preserve"> PAGEREF _Toc461780793 \h </w:instrText>
        </w:r>
        <w:r w:rsidR="005A32FA">
          <w:rPr>
            <w:webHidden/>
          </w:rPr>
        </w:r>
        <w:r w:rsidR="005A32FA">
          <w:rPr>
            <w:webHidden/>
          </w:rPr>
          <w:fldChar w:fldCharType="separate"/>
        </w:r>
        <w:r w:rsidR="00C7759A">
          <w:rPr>
            <w:webHidden/>
          </w:rPr>
          <w:t>17</w:t>
        </w:r>
        <w:r w:rsidR="005A32FA">
          <w:rPr>
            <w:webHidden/>
          </w:rPr>
          <w:fldChar w:fldCharType="end"/>
        </w:r>
      </w:hyperlink>
    </w:p>
    <w:p w14:paraId="1D000584" w14:textId="77777777" w:rsidR="005A32FA" w:rsidRDefault="002D665A">
      <w:pPr>
        <w:pStyle w:val="TOC3"/>
        <w:rPr>
          <w:rFonts w:asciiTheme="minorHAnsi" w:eastAsiaTheme="minorEastAsia" w:hAnsiTheme="minorHAnsi" w:cstheme="minorBidi"/>
          <w:szCs w:val="22"/>
        </w:rPr>
      </w:pPr>
      <w:hyperlink w:anchor="_Toc461780794" w:history="1">
        <w:r w:rsidR="005A32FA" w:rsidRPr="006A4BF7">
          <w:rPr>
            <w:rStyle w:val="Hyperlink"/>
          </w:rPr>
          <w:t>16.3</w:t>
        </w:r>
        <w:r w:rsidR="005A32FA">
          <w:rPr>
            <w:rFonts w:asciiTheme="minorHAnsi" w:eastAsiaTheme="minorEastAsia" w:hAnsiTheme="minorHAnsi" w:cstheme="minorBidi"/>
            <w:szCs w:val="22"/>
          </w:rPr>
          <w:tab/>
        </w:r>
        <w:r w:rsidR="005A32FA" w:rsidRPr="006A4BF7">
          <w:rPr>
            <w:rStyle w:val="Hyperlink"/>
          </w:rPr>
          <w:t>How does the department monitor services?</w:t>
        </w:r>
        <w:r w:rsidR="005A32FA">
          <w:rPr>
            <w:webHidden/>
          </w:rPr>
          <w:tab/>
        </w:r>
        <w:r w:rsidR="005A32FA">
          <w:rPr>
            <w:webHidden/>
          </w:rPr>
          <w:fldChar w:fldCharType="begin"/>
        </w:r>
        <w:r w:rsidR="005A32FA">
          <w:rPr>
            <w:webHidden/>
          </w:rPr>
          <w:instrText xml:space="preserve"> PAGEREF _Toc461780794 \h </w:instrText>
        </w:r>
        <w:r w:rsidR="005A32FA">
          <w:rPr>
            <w:webHidden/>
          </w:rPr>
        </w:r>
        <w:r w:rsidR="005A32FA">
          <w:rPr>
            <w:webHidden/>
          </w:rPr>
          <w:fldChar w:fldCharType="separate"/>
        </w:r>
        <w:r w:rsidR="00C7759A">
          <w:rPr>
            <w:webHidden/>
          </w:rPr>
          <w:t>17</w:t>
        </w:r>
        <w:r w:rsidR="005A32FA">
          <w:rPr>
            <w:webHidden/>
          </w:rPr>
          <w:fldChar w:fldCharType="end"/>
        </w:r>
      </w:hyperlink>
    </w:p>
    <w:p w14:paraId="24E0666E" w14:textId="77777777" w:rsidR="005A32FA" w:rsidRDefault="002D665A">
      <w:pPr>
        <w:pStyle w:val="TOC2"/>
        <w:rPr>
          <w:rFonts w:asciiTheme="minorHAnsi" w:eastAsiaTheme="minorEastAsia" w:hAnsiTheme="minorHAnsi" w:cstheme="minorBidi"/>
          <w:szCs w:val="22"/>
        </w:rPr>
      </w:pPr>
      <w:hyperlink w:anchor="_Toc461780795" w:history="1">
        <w:r w:rsidR="005A32FA" w:rsidRPr="006A4BF7">
          <w:rPr>
            <w:rStyle w:val="Hyperlink"/>
          </w:rPr>
          <w:t>17.</w:t>
        </w:r>
        <w:r w:rsidR="005A32FA">
          <w:rPr>
            <w:rFonts w:asciiTheme="minorHAnsi" w:eastAsiaTheme="minorEastAsia" w:hAnsiTheme="minorHAnsi" w:cstheme="minorBidi"/>
            <w:szCs w:val="22"/>
          </w:rPr>
          <w:tab/>
        </w:r>
        <w:r w:rsidR="005A32FA" w:rsidRPr="006A4BF7">
          <w:rPr>
            <w:rStyle w:val="Hyperlink"/>
          </w:rPr>
          <w:t>What steps are involved in monitoring?</w:t>
        </w:r>
        <w:r w:rsidR="005A32FA">
          <w:rPr>
            <w:webHidden/>
          </w:rPr>
          <w:tab/>
        </w:r>
        <w:r w:rsidR="005A32FA">
          <w:rPr>
            <w:webHidden/>
          </w:rPr>
          <w:fldChar w:fldCharType="begin"/>
        </w:r>
        <w:r w:rsidR="005A32FA">
          <w:rPr>
            <w:webHidden/>
          </w:rPr>
          <w:instrText xml:space="preserve"> PAGEREF _Toc461780795 \h </w:instrText>
        </w:r>
        <w:r w:rsidR="005A32FA">
          <w:rPr>
            <w:webHidden/>
          </w:rPr>
        </w:r>
        <w:r w:rsidR="005A32FA">
          <w:rPr>
            <w:webHidden/>
          </w:rPr>
          <w:fldChar w:fldCharType="separate"/>
        </w:r>
        <w:r w:rsidR="00C7759A">
          <w:rPr>
            <w:webHidden/>
          </w:rPr>
          <w:t>18</w:t>
        </w:r>
        <w:r w:rsidR="005A32FA">
          <w:rPr>
            <w:webHidden/>
          </w:rPr>
          <w:fldChar w:fldCharType="end"/>
        </w:r>
      </w:hyperlink>
    </w:p>
    <w:p w14:paraId="4FC65CC2" w14:textId="77777777" w:rsidR="005A32FA" w:rsidRDefault="002D665A">
      <w:pPr>
        <w:pStyle w:val="TOC3"/>
        <w:rPr>
          <w:rFonts w:asciiTheme="minorHAnsi" w:eastAsiaTheme="minorEastAsia" w:hAnsiTheme="minorHAnsi" w:cstheme="minorBidi"/>
          <w:szCs w:val="22"/>
        </w:rPr>
      </w:pPr>
      <w:hyperlink w:anchor="_Toc461780796" w:history="1">
        <w:r w:rsidR="005A32FA" w:rsidRPr="006A4BF7">
          <w:rPr>
            <w:rStyle w:val="Hyperlink"/>
          </w:rPr>
          <w:t>17.1</w:t>
        </w:r>
        <w:r w:rsidR="005A32FA">
          <w:rPr>
            <w:rFonts w:asciiTheme="minorHAnsi" w:eastAsiaTheme="minorEastAsia" w:hAnsiTheme="minorHAnsi" w:cstheme="minorBidi"/>
            <w:szCs w:val="22"/>
          </w:rPr>
          <w:tab/>
        </w:r>
        <w:r w:rsidR="005A32FA" w:rsidRPr="006A4BF7">
          <w:rPr>
            <w:rStyle w:val="Hyperlink"/>
          </w:rPr>
          <w:t xml:space="preserve">What is a monitoring </w:t>
        </w:r>
        <w:r w:rsidR="005A32FA" w:rsidRPr="00206047">
          <w:rPr>
            <w:rStyle w:val="Hyperlink"/>
          </w:rPr>
          <w:t>planning</w:t>
        </w:r>
        <w:r w:rsidR="005A32FA" w:rsidRPr="006A4BF7">
          <w:rPr>
            <w:rStyle w:val="Hyperlink"/>
          </w:rPr>
          <w:t xml:space="preserve"> meeting?</w:t>
        </w:r>
        <w:r w:rsidR="005A32FA">
          <w:rPr>
            <w:webHidden/>
          </w:rPr>
          <w:tab/>
        </w:r>
        <w:r w:rsidR="005A32FA">
          <w:rPr>
            <w:webHidden/>
          </w:rPr>
          <w:fldChar w:fldCharType="begin"/>
        </w:r>
        <w:r w:rsidR="005A32FA">
          <w:rPr>
            <w:webHidden/>
          </w:rPr>
          <w:instrText xml:space="preserve"> PAGEREF _Toc461780796 \h </w:instrText>
        </w:r>
        <w:r w:rsidR="005A32FA">
          <w:rPr>
            <w:webHidden/>
          </w:rPr>
        </w:r>
        <w:r w:rsidR="005A32FA">
          <w:rPr>
            <w:webHidden/>
          </w:rPr>
          <w:fldChar w:fldCharType="separate"/>
        </w:r>
        <w:r w:rsidR="00C7759A">
          <w:rPr>
            <w:webHidden/>
          </w:rPr>
          <w:t>19</w:t>
        </w:r>
        <w:r w:rsidR="005A32FA">
          <w:rPr>
            <w:webHidden/>
          </w:rPr>
          <w:fldChar w:fldCharType="end"/>
        </w:r>
      </w:hyperlink>
    </w:p>
    <w:p w14:paraId="07E14D4E" w14:textId="77777777" w:rsidR="005A32FA" w:rsidRDefault="002D665A">
      <w:pPr>
        <w:pStyle w:val="TOC3"/>
        <w:rPr>
          <w:rFonts w:asciiTheme="minorHAnsi" w:eastAsiaTheme="minorEastAsia" w:hAnsiTheme="minorHAnsi" w:cstheme="minorBidi"/>
          <w:szCs w:val="22"/>
        </w:rPr>
      </w:pPr>
      <w:hyperlink w:anchor="_Toc461780797" w:history="1">
        <w:r w:rsidR="005A32FA" w:rsidRPr="006A4BF7">
          <w:rPr>
            <w:rStyle w:val="Hyperlink"/>
          </w:rPr>
          <w:t>17.2</w:t>
        </w:r>
        <w:r w:rsidR="005A32FA">
          <w:rPr>
            <w:rFonts w:asciiTheme="minorHAnsi" w:eastAsiaTheme="minorEastAsia" w:hAnsiTheme="minorHAnsi" w:cstheme="minorBidi"/>
            <w:szCs w:val="22"/>
          </w:rPr>
          <w:tab/>
        </w:r>
        <w:r w:rsidR="005A32FA" w:rsidRPr="006A4BF7">
          <w:rPr>
            <w:rStyle w:val="Hyperlink"/>
          </w:rPr>
          <w:t>What is a monitoring schedule?</w:t>
        </w:r>
        <w:r w:rsidR="005A32FA">
          <w:rPr>
            <w:webHidden/>
          </w:rPr>
          <w:tab/>
        </w:r>
        <w:r w:rsidR="005A32FA">
          <w:rPr>
            <w:webHidden/>
          </w:rPr>
          <w:fldChar w:fldCharType="begin"/>
        </w:r>
        <w:r w:rsidR="005A32FA">
          <w:rPr>
            <w:webHidden/>
          </w:rPr>
          <w:instrText xml:space="preserve"> PAGEREF _Toc461780797 \h </w:instrText>
        </w:r>
        <w:r w:rsidR="005A32FA">
          <w:rPr>
            <w:webHidden/>
          </w:rPr>
        </w:r>
        <w:r w:rsidR="005A32FA">
          <w:rPr>
            <w:webHidden/>
          </w:rPr>
          <w:fldChar w:fldCharType="separate"/>
        </w:r>
        <w:r w:rsidR="00C7759A">
          <w:rPr>
            <w:webHidden/>
          </w:rPr>
          <w:t>19</w:t>
        </w:r>
        <w:r w:rsidR="005A32FA">
          <w:rPr>
            <w:webHidden/>
          </w:rPr>
          <w:fldChar w:fldCharType="end"/>
        </w:r>
      </w:hyperlink>
    </w:p>
    <w:p w14:paraId="695F601B" w14:textId="77777777" w:rsidR="005A32FA" w:rsidRDefault="002D665A">
      <w:pPr>
        <w:pStyle w:val="TOC3"/>
        <w:rPr>
          <w:rFonts w:asciiTheme="minorHAnsi" w:eastAsiaTheme="minorEastAsia" w:hAnsiTheme="minorHAnsi" w:cstheme="minorBidi"/>
          <w:szCs w:val="22"/>
        </w:rPr>
      </w:pPr>
      <w:hyperlink w:anchor="_Toc461780798" w:history="1">
        <w:r w:rsidR="005A32FA" w:rsidRPr="006A4BF7">
          <w:rPr>
            <w:rStyle w:val="Hyperlink"/>
          </w:rPr>
          <w:t>17.3</w:t>
        </w:r>
        <w:r w:rsidR="005A32FA">
          <w:rPr>
            <w:rFonts w:asciiTheme="minorHAnsi" w:eastAsiaTheme="minorEastAsia" w:hAnsiTheme="minorHAnsi" w:cstheme="minorBidi"/>
            <w:szCs w:val="22"/>
          </w:rPr>
          <w:tab/>
        </w:r>
        <w:r w:rsidR="005A32FA" w:rsidRPr="006A4BF7">
          <w:rPr>
            <w:rStyle w:val="Hyperlink"/>
          </w:rPr>
          <w:t xml:space="preserve">How </w:t>
        </w:r>
        <w:r w:rsidR="00E40BDE">
          <w:rPr>
            <w:rStyle w:val="Hyperlink"/>
          </w:rPr>
          <w:t xml:space="preserve">often will </w:t>
        </w:r>
        <w:r w:rsidR="005A32FA" w:rsidRPr="006A4BF7">
          <w:rPr>
            <w:rStyle w:val="Hyperlink"/>
          </w:rPr>
          <w:t>my organisation</w:t>
        </w:r>
        <w:r w:rsidR="00E40BDE">
          <w:rPr>
            <w:rStyle w:val="Hyperlink"/>
          </w:rPr>
          <w:t xml:space="preserve">’s </w:t>
        </w:r>
        <w:r w:rsidR="005A32FA" w:rsidRPr="006A4BF7">
          <w:rPr>
            <w:rStyle w:val="Hyperlink"/>
          </w:rPr>
          <w:t xml:space="preserve">care services be </w:t>
        </w:r>
        <w:r w:rsidR="00E40BDE">
          <w:rPr>
            <w:rStyle w:val="Hyperlink"/>
          </w:rPr>
          <w:t>inspected</w:t>
        </w:r>
        <w:r w:rsidR="005A32FA" w:rsidRPr="006A4BF7">
          <w:rPr>
            <w:rStyle w:val="Hyperlink"/>
          </w:rPr>
          <w:t>?</w:t>
        </w:r>
        <w:r w:rsidR="005A32FA">
          <w:rPr>
            <w:webHidden/>
          </w:rPr>
          <w:tab/>
        </w:r>
        <w:r w:rsidR="005A32FA">
          <w:rPr>
            <w:webHidden/>
          </w:rPr>
          <w:fldChar w:fldCharType="begin"/>
        </w:r>
        <w:r w:rsidR="005A32FA">
          <w:rPr>
            <w:webHidden/>
          </w:rPr>
          <w:instrText xml:space="preserve"> PAGEREF _Toc461780798 \h </w:instrText>
        </w:r>
        <w:r w:rsidR="005A32FA">
          <w:rPr>
            <w:webHidden/>
          </w:rPr>
        </w:r>
        <w:r w:rsidR="005A32FA">
          <w:rPr>
            <w:webHidden/>
          </w:rPr>
          <w:fldChar w:fldCharType="separate"/>
        </w:r>
        <w:r w:rsidR="00C7759A">
          <w:rPr>
            <w:webHidden/>
          </w:rPr>
          <w:t>19</w:t>
        </w:r>
        <w:r w:rsidR="005A32FA">
          <w:rPr>
            <w:webHidden/>
          </w:rPr>
          <w:fldChar w:fldCharType="end"/>
        </w:r>
      </w:hyperlink>
    </w:p>
    <w:p w14:paraId="0AF6E38C" w14:textId="77777777" w:rsidR="005A32FA" w:rsidRDefault="002D665A">
      <w:pPr>
        <w:pStyle w:val="TOC3"/>
        <w:rPr>
          <w:rFonts w:asciiTheme="minorHAnsi" w:eastAsiaTheme="minorEastAsia" w:hAnsiTheme="minorHAnsi" w:cstheme="minorBidi"/>
          <w:szCs w:val="22"/>
        </w:rPr>
      </w:pPr>
      <w:hyperlink w:anchor="_Toc461780799" w:history="1">
        <w:r w:rsidR="005A32FA" w:rsidRPr="006A4BF7">
          <w:rPr>
            <w:rStyle w:val="Hyperlink"/>
          </w:rPr>
          <w:t>17.4</w:t>
        </w:r>
        <w:r w:rsidR="005A32FA">
          <w:rPr>
            <w:rFonts w:asciiTheme="minorHAnsi" w:eastAsiaTheme="minorEastAsia" w:hAnsiTheme="minorHAnsi" w:cstheme="minorBidi"/>
            <w:szCs w:val="22"/>
          </w:rPr>
          <w:tab/>
        </w:r>
        <w:r w:rsidR="005A32FA" w:rsidRPr="006A4BF7">
          <w:rPr>
            <w:rStyle w:val="Hyperlink"/>
          </w:rPr>
          <w:t>What are licence monitoring meetings?</w:t>
        </w:r>
        <w:r w:rsidR="005A32FA">
          <w:rPr>
            <w:webHidden/>
          </w:rPr>
          <w:tab/>
        </w:r>
        <w:r w:rsidR="005A32FA">
          <w:rPr>
            <w:webHidden/>
          </w:rPr>
          <w:fldChar w:fldCharType="begin"/>
        </w:r>
        <w:r w:rsidR="005A32FA">
          <w:rPr>
            <w:webHidden/>
          </w:rPr>
          <w:instrText xml:space="preserve"> PAGEREF _Toc461780799 \h </w:instrText>
        </w:r>
        <w:r w:rsidR="005A32FA">
          <w:rPr>
            <w:webHidden/>
          </w:rPr>
        </w:r>
        <w:r w:rsidR="005A32FA">
          <w:rPr>
            <w:webHidden/>
          </w:rPr>
          <w:fldChar w:fldCharType="separate"/>
        </w:r>
        <w:r w:rsidR="00C7759A">
          <w:rPr>
            <w:webHidden/>
          </w:rPr>
          <w:t>19</w:t>
        </w:r>
        <w:r w:rsidR="005A32FA">
          <w:rPr>
            <w:webHidden/>
          </w:rPr>
          <w:fldChar w:fldCharType="end"/>
        </w:r>
      </w:hyperlink>
    </w:p>
    <w:p w14:paraId="3C842F60" w14:textId="77777777" w:rsidR="005A32FA" w:rsidRDefault="002D665A">
      <w:pPr>
        <w:pStyle w:val="TOC3"/>
        <w:rPr>
          <w:rFonts w:asciiTheme="minorHAnsi" w:eastAsiaTheme="minorEastAsia" w:hAnsiTheme="minorHAnsi" w:cstheme="minorBidi"/>
          <w:szCs w:val="22"/>
        </w:rPr>
      </w:pPr>
      <w:hyperlink w:anchor="_Toc461780800" w:history="1">
        <w:r w:rsidR="005A32FA" w:rsidRPr="006A4BF7">
          <w:rPr>
            <w:rStyle w:val="Hyperlink"/>
          </w:rPr>
          <w:t>17.5</w:t>
        </w:r>
        <w:r w:rsidR="005A32FA">
          <w:rPr>
            <w:rFonts w:asciiTheme="minorHAnsi" w:eastAsiaTheme="minorEastAsia" w:hAnsiTheme="minorHAnsi" w:cstheme="minorBidi"/>
            <w:szCs w:val="22"/>
          </w:rPr>
          <w:tab/>
        </w:r>
        <w:r w:rsidR="00B62794">
          <w:rPr>
            <w:rStyle w:val="Hyperlink"/>
          </w:rPr>
          <w:t>What is an annual licensing summary</w:t>
        </w:r>
        <w:r w:rsidR="005A32FA" w:rsidRPr="006A4BF7">
          <w:rPr>
            <w:rStyle w:val="Hyperlink"/>
          </w:rPr>
          <w:t xml:space="preserve"> report?</w:t>
        </w:r>
        <w:r w:rsidR="005A32FA">
          <w:rPr>
            <w:webHidden/>
          </w:rPr>
          <w:tab/>
        </w:r>
        <w:r w:rsidR="005A32FA">
          <w:rPr>
            <w:webHidden/>
          </w:rPr>
          <w:fldChar w:fldCharType="begin"/>
        </w:r>
        <w:r w:rsidR="005A32FA">
          <w:rPr>
            <w:webHidden/>
          </w:rPr>
          <w:instrText xml:space="preserve"> PAGEREF _Toc461780800 \h </w:instrText>
        </w:r>
        <w:r w:rsidR="005A32FA">
          <w:rPr>
            <w:webHidden/>
          </w:rPr>
        </w:r>
        <w:r w:rsidR="005A32FA">
          <w:rPr>
            <w:webHidden/>
          </w:rPr>
          <w:fldChar w:fldCharType="separate"/>
        </w:r>
        <w:r w:rsidR="00C7759A">
          <w:rPr>
            <w:webHidden/>
          </w:rPr>
          <w:t>20</w:t>
        </w:r>
        <w:r w:rsidR="005A32FA">
          <w:rPr>
            <w:webHidden/>
          </w:rPr>
          <w:fldChar w:fldCharType="end"/>
        </w:r>
      </w:hyperlink>
    </w:p>
    <w:p w14:paraId="361A5496" w14:textId="77777777" w:rsidR="005A32FA" w:rsidRDefault="002D665A">
      <w:pPr>
        <w:pStyle w:val="TOC2"/>
        <w:rPr>
          <w:rFonts w:asciiTheme="minorHAnsi" w:eastAsiaTheme="minorEastAsia" w:hAnsiTheme="minorHAnsi" w:cstheme="minorBidi"/>
          <w:szCs w:val="22"/>
        </w:rPr>
      </w:pPr>
      <w:hyperlink w:anchor="_Toc461780801" w:history="1">
        <w:r w:rsidR="005A32FA" w:rsidRPr="006A4BF7">
          <w:rPr>
            <w:rStyle w:val="Hyperlink"/>
            <w:rFonts w:eastAsiaTheme="minorHAnsi"/>
            <w:lang w:eastAsia="en-US"/>
          </w:rPr>
          <w:t>18. How do I maintain my licence?</w:t>
        </w:r>
        <w:r w:rsidR="005A32FA">
          <w:rPr>
            <w:webHidden/>
          </w:rPr>
          <w:tab/>
        </w:r>
        <w:r w:rsidR="005A32FA">
          <w:rPr>
            <w:webHidden/>
          </w:rPr>
          <w:fldChar w:fldCharType="begin"/>
        </w:r>
        <w:r w:rsidR="005A32FA">
          <w:rPr>
            <w:webHidden/>
          </w:rPr>
          <w:instrText xml:space="preserve"> PAGEREF _Toc461780801 \h </w:instrText>
        </w:r>
        <w:r w:rsidR="005A32FA">
          <w:rPr>
            <w:webHidden/>
          </w:rPr>
        </w:r>
        <w:r w:rsidR="005A32FA">
          <w:rPr>
            <w:webHidden/>
          </w:rPr>
          <w:fldChar w:fldCharType="separate"/>
        </w:r>
        <w:r w:rsidR="00C7759A">
          <w:rPr>
            <w:webHidden/>
          </w:rPr>
          <w:t>20</w:t>
        </w:r>
        <w:r w:rsidR="005A32FA">
          <w:rPr>
            <w:webHidden/>
          </w:rPr>
          <w:fldChar w:fldCharType="end"/>
        </w:r>
      </w:hyperlink>
    </w:p>
    <w:p w14:paraId="2B2BC8BF" w14:textId="77777777" w:rsidR="005A32FA" w:rsidRDefault="002D665A">
      <w:pPr>
        <w:pStyle w:val="TOC3"/>
        <w:rPr>
          <w:rFonts w:asciiTheme="minorHAnsi" w:eastAsiaTheme="minorEastAsia" w:hAnsiTheme="minorHAnsi" w:cstheme="minorBidi"/>
          <w:szCs w:val="22"/>
        </w:rPr>
      </w:pPr>
      <w:hyperlink w:anchor="_Toc461780802" w:history="1">
        <w:r w:rsidR="005A32FA" w:rsidRPr="006A4BF7">
          <w:rPr>
            <w:rStyle w:val="Hyperlink"/>
            <w:rFonts w:eastAsiaTheme="minorHAnsi"/>
            <w:lang w:eastAsia="en-US"/>
          </w:rPr>
          <w:t>18.1 What suitability and screening requirements do I need to meet?</w:t>
        </w:r>
        <w:r w:rsidR="005A32FA">
          <w:rPr>
            <w:webHidden/>
          </w:rPr>
          <w:tab/>
        </w:r>
        <w:r w:rsidR="005A32FA">
          <w:rPr>
            <w:webHidden/>
          </w:rPr>
          <w:fldChar w:fldCharType="begin"/>
        </w:r>
        <w:r w:rsidR="005A32FA">
          <w:rPr>
            <w:webHidden/>
          </w:rPr>
          <w:instrText xml:space="preserve"> PAGEREF _Toc461780802 \h </w:instrText>
        </w:r>
        <w:r w:rsidR="005A32FA">
          <w:rPr>
            <w:webHidden/>
          </w:rPr>
        </w:r>
        <w:r w:rsidR="005A32FA">
          <w:rPr>
            <w:webHidden/>
          </w:rPr>
          <w:fldChar w:fldCharType="separate"/>
        </w:r>
        <w:r w:rsidR="00C7759A">
          <w:rPr>
            <w:webHidden/>
          </w:rPr>
          <w:t>20</w:t>
        </w:r>
        <w:r w:rsidR="005A32FA">
          <w:rPr>
            <w:webHidden/>
          </w:rPr>
          <w:fldChar w:fldCharType="end"/>
        </w:r>
      </w:hyperlink>
    </w:p>
    <w:p w14:paraId="49C12173" w14:textId="77777777" w:rsidR="005A32FA" w:rsidRDefault="002D665A">
      <w:pPr>
        <w:pStyle w:val="TOC3"/>
        <w:rPr>
          <w:rFonts w:asciiTheme="minorHAnsi" w:eastAsiaTheme="minorEastAsia" w:hAnsiTheme="minorHAnsi" w:cstheme="minorBidi"/>
          <w:szCs w:val="22"/>
        </w:rPr>
      </w:pPr>
      <w:hyperlink w:anchor="_Toc461780803" w:history="1">
        <w:r w:rsidR="005A32FA" w:rsidRPr="006A4BF7">
          <w:rPr>
            <w:rStyle w:val="Hyperlink"/>
            <w:rFonts w:eastAsiaTheme="minorHAnsi"/>
            <w:lang w:eastAsia="en-US"/>
          </w:rPr>
          <w:t>18.2 What changes do I need to notify the department about?</w:t>
        </w:r>
        <w:r w:rsidR="005A32FA">
          <w:rPr>
            <w:webHidden/>
          </w:rPr>
          <w:tab/>
        </w:r>
        <w:r w:rsidR="005A32FA">
          <w:rPr>
            <w:webHidden/>
          </w:rPr>
          <w:fldChar w:fldCharType="begin"/>
        </w:r>
        <w:r w:rsidR="005A32FA">
          <w:rPr>
            <w:webHidden/>
          </w:rPr>
          <w:instrText xml:space="preserve"> PAGEREF _Toc461780803 \h </w:instrText>
        </w:r>
        <w:r w:rsidR="005A32FA">
          <w:rPr>
            <w:webHidden/>
          </w:rPr>
        </w:r>
        <w:r w:rsidR="005A32FA">
          <w:rPr>
            <w:webHidden/>
          </w:rPr>
          <w:fldChar w:fldCharType="separate"/>
        </w:r>
        <w:r w:rsidR="00C7759A">
          <w:rPr>
            <w:webHidden/>
          </w:rPr>
          <w:t>20</w:t>
        </w:r>
        <w:r w:rsidR="005A32FA">
          <w:rPr>
            <w:webHidden/>
          </w:rPr>
          <w:fldChar w:fldCharType="end"/>
        </w:r>
      </w:hyperlink>
    </w:p>
    <w:p w14:paraId="112D1F5B" w14:textId="77777777" w:rsidR="005A32FA" w:rsidRDefault="002D665A">
      <w:pPr>
        <w:pStyle w:val="TOC3"/>
        <w:rPr>
          <w:rFonts w:asciiTheme="minorHAnsi" w:eastAsiaTheme="minorEastAsia" w:hAnsiTheme="minorHAnsi" w:cstheme="minorBidi"/>
          <w:szCs w:val="22"/>
        </w:rPr>
      </w:pPr>
      <w:hyperlink w:anchor="_Toc461780804" w:history="1">
        <w:r w:rsidR="005A32FA" w:rsidRPr="006A4BF7">
          <w:rPr>
            <w:rStyle w:val="Hyperlink"/>
            <w:rFonts w:eastAsiaTheme="minorHAnsi"/>
            <w:lang w:eastAsia="en-US"/>
          </w:rPr>
          <w:t>18.3 What happens to my application for amendment?</w:t>
        </w:r>
        <w:r w:rsidR="005A32FA">
          <w:rPr>
            <w:webHidden/>
          </w:rPr>
          <w:tab/>
        </w:r>
        <w:r w:rsidR="005A32FA">
          <w:rPr>
            <w:webHidden/>
          </w:rPr>
          <w:fldChar w:fldCharType="begin"/>
        </w:r>
        <w:r w:rsidR="005A32FA">
          <w:rPr>
            <w:webHidden/>
          </w:rPr>
          <w:instrText xml:space="preserve"> PAGEREF _Toc461780804 \h </w:instrText>
        </w:r>
        <w:r w:rsidR="005A32FA">
          <w:rPr>
            <w:webHidden/>
          </w:rPr>
        </w:r>
        <w:r w:rsidR="005A32FA">
          <w:rPr>
            <w:webHidden/>
          </w:rPr>
          <w:fldChar w:fldCharType="separate"/>
        </w:r>
        <w:r w:rsidR="00C7759A">
          <w:rPr>
            <w:webHidden/>
          </w:rPr>
          <w:t>21</w:t>
        </w:r>
        <w:r w:rsidR="005A32FA">
          <w:rPr>
            <w:webHidden/>
          </w:rPr>
          <w:fldChar w:fldCharType="end"/>
        </w:r>
      </w:hyperlink>
    </w:p>
    <w:p w14:paraId="0B18B317" w14:textId="77777777" w:rsidR="005A32FA" w:rsidRDefault="002D665A">
      <w:pPr>
        <w:pStyle w:val="TOC3"/>
        <w:rPr>
          <w:rFonts w:asciiTheme="minorHAnsi" w:eastAsiaTheme="minorEastAsia" w:hAnsiTheme="minorHAnsi" w:cstheme="minorBidi"/>
          <w:szCs w:val="22"/>
        </w:rPr>
      </w:pPr>
      <w:hyperlink w:anchor="_Toc461780805" w:history="1">
        <w:r w:rsidR="005A32FA" w:rsidRPr="006A4BF7">
          <w:rPr>
            <w:rStyle w:val="Hyperlink"/>
            <w:rFonts w:eastAsiaTheme="minorHAnsi"/>
            <w:lang w:eastAsia="en-US"/>
          </w:rPr>
          <w:t>18.4 Can I surrender my licence if I no longer need it?</w:t>
        </w:r>
        <w:r w:rsidR="005A32FA">
          <w:rPr>
            <w:webHidden/>
          </w:rPr>
          <w:tab/>
        </w:r>
        <w:r w:rsidR="005A32FA">
          <w:rPr>
            <w:webHidden/>
          </w:rPr>
          <w:fldChar w:fldCharType="begin"/>
        </w:r>
        <w:r w:rsidR="005A32FA">
          <w:rPr>
            <w:webHidden/>
          </w:rPr>
          <w:instrText xml:space="preserve"> PAGEREF _Toc461780805 \h </w:instrText>
        </w:r>
        <w:r w:rsidR="005A32FA">
          <w:rPr>
            <w:webHidden/>
          </w:rPr>
        </w:r>
        <w:r w:rsidR="005A32FA">
          <w:rPr>
            <w:webHidden/>
          </w:rPr>
          <w:fldChar w:fldCharType="separate"/>
        </w:r>
        <w:r w:rsidR="00C7759A">
          <w:rPr>
            <w:webHidden/>
          </w:rPr>
          <w:t>22</w:t>
        </w:r>
        <w:r w:rsidR="005A32FA">
          <w:rPr>
            <w:webHidden/>
          </w:rPr>
          <w:fldChar w:fldCharType="end"/>
        </w:r>
      </w:hyperlink>
    </w:p>
    <w:p w14:paraId="4D9B2257" w14:textId="77777777" w:rsidR="005A32FA" w:rsidRDefault="002D665A">
      <w:pPr>
        <w:pStyle w:val="TOC2"/>
        <w:rPr>
          <w:rFonts w:asciiTheme="minorHAnsi" w:eastAsiaTheme="minorEastAsia" w:hAnsiTheme="minorHAnsi" w:cstheme="minorBidi"/>
          <w:szCs w:val="22"/>
        </w:rPr>
      </w:pPr>
      <w:hyperlink w:anchor="_Toc461780806" w:history="1">
        <w:r w:rsidR="005A32FA" w:rsidRPr="006A4BF7">
          <w:rPr>
            <w:rStyle w:val="Hyperlink"/>
          </w:rPr>
          <w:t>19.</w:t>
        </w:r>
        <w:r w:rsidR="005A32FA">
          <w:rPr>
            <w:rFonts w:asciiTheme="minorHAnsi" w:eastAsiaTheme="minorEastAsia" w:hAnsiTheme="minorHAnsi" w:cstheme="minorBidi"/>
            <w:szCs w:val="22"/>
          </w:rPr>
          <w:tab/>
        </w:r>
        <w:r w:rsidR="005A32FA" w:rsidRPr="006A4BF7">
          <w:rPr>
            <w:rStyle w:val="Hyperlink"/>
          </w:rPr>
          <w:t>How does the department manage non-compliance?</w:t>
        </w:r>
        <w:r w:rsidR="005A32FA">
          <w:rPr>
            <w:webHidden/>
          </w:rPr>
          <w:tab/>
        </w:r>
        <w:r w:rsidR="005A32FA">
          <w:rPr>
            <w:webHidden/>
          </w:rPr>
          <w:fldChar w:fldCharType="begin"/>
        </w:r>
        <w:r w:rsidR="005A32FA">
          <w:rPr>
            <w:webHidden/>
          </w:rPr>
          <w:instrText xml:space="preserve"> PAGEREF _Toc461780806 \h </w:instrText>
        </w:r>
        <w:r w:rsidR="005A32FA">
          <w:rPr>
            <w:webHidden/>
          </w:rPr>
        </w:r>
        <w:r w:rsidR="005A32FA">
          <w:rPr>
            <w:webHidden/>
          </w:rPr>
          <w:fldChar w:fldCharType="separate"/>
        </w:r>
        <w:r w:rsidR="00C7759A">
          <w:rPr>
            <w:webHidden/>
          </w:rPr>
          <w:t>22</w:t>
        </w:r>
        <w:r w:rsidR="005A32FA">
          <w:rPr>
            <w:webHidden/>
          </w:rPr>
          <w:fldChar w:fldCharType="end"/>
        </w:r>
      </w:hyperlink>
    </w:p>
    <w:p w14:paraId="53814B28" w14:textId="77777777" w:rsidR="005A32FA" w:rsidRDefault="002D665A">
      <w:pPr>
        <w:pStyle w:val="TOC3"/>
        <w:rPr>
          <w:rFonts w:asciiTheme="minorHAnsi" w:eastAsiaTheme="minorEastAsia" w:hAnsiTheme="minorHAnsi" w:cstheme="minorBidi"/>
          <w:szCs w:val="22"/>
        </w:rPr>
      </w:pPr>
      <w:hyperlink w:anchor="_Toc461780807" w:history="1">
        <w:r w:rsidR="005A32FA" w:rsidRPr="006A4BF7">
          <w:rPr>
            <w:rStyle w:val="Hyperlink"/>
          </w:rPr>
          <w:t>19.1</w:t>
        </w:r>
        <w:r w:rsidR="005A32FA">
          <w:rPr>
            <w:rFonts w:asciiTheme="minorHAnsi" w:eastAsiaTheme="minorEastAsia" w:hAnsiTheme="minorHAnsi" w:cstheme="minorBidi"/>
            <w:szCs w:val="22"/>
          </w:rPr>
          <w:tab/>
        </w:r>
        <w:r w:rsidR="005A32FA" w:rsidRPr="006A4BF7">
          <w:rPr>
            <w:rStyle w:val="Hyperlink"/>
          </w:rPr>
          <w:t>What is an action plan?</w:t>
        </w:r>
        <w:r w:rsidR="005A32FA">
          <w:rPr>
            <w:webHidden/>
          </w:rPr>
          <w:tab/>
        </w:r>
        <w:r w:rsidR="005A32FA">
          <w:rPr>
            <w:webHidden/>
          </w:rPr>
          <w:fldChar w:fldCharType="begin"/>
        </w:r>
        <w:r w:rsidR="005A32FA">
          <w:rPr>
            <w:webHidden/>
          </w:rPr>
          <w:instrText xml:space="preserve"> PAGEREF _Toc461780807 \h </w:instrText>
        </w:r>
        <w:r w:rsidR="005A32FA">
          <w:rPr>
            <w:webHidden/>
          </w:rPr>
        </w:r>
        <w:r w:rsidR="005A32FA">
          <w:rPr>
            <w:webHidden/>
          </w:rPr>
          <w:fldChar w:fldCharType="separate"/>
        </w:r>
        <w:r w:rsidR="00C7759A">
          <w:rPr>
            <w:webHidden/>
          </w:rPr>
          <w:t>22</w:t>
        </w:r>
        <w:r w:rsidR="005A32FA">
          <w:rPr>
            <w:webHidden/>
          </w:rPr>
          <w:fldChar w:fldCharType="end"/>
        </w:r>
      </w:hyperlink>
    </w:p>
    <w:p w14:paraId="222D186C" w14:textId="77777777" w:rsidR="005A32FA" w:rsidRDefault="002D665A">
      <w:pPr>
        <w:pStyle w:val="TOC3"/>
        <w:rPr>
          <w:rFonts w:asciiTheme="minorHAnsi" w:eastAsiaTheme="minorEastAsia" w:hAnsiTheme="minorHAnsi" w:cstheme="minorBidi"/>
          <w:szCs w:val="22"/>
        </w:rPr>
      </w:pPr>
      <w:hyperlink w:anchor="_Toc461780808" w:history="1">
        <w:r w:rsidR="005A32FA" w:rsidRPr="006A4BF7">
          <w:rPr>
            <w:rStyle w:val="Hyperlink"/>
          </w:rPr>
          <w:t>19.2</w:t>
        </w:r>
        <w:r w:rsidR="005A32FA">
          <w:rPr>
            <w:rFonts w:asciiTheme="minorHAnsi" w:eastAsiaTheme="minorEastAsia" w:hAnsiTheme="minorHAnsi" w:cstheme="minorBidi"/>
            <w:szCs w:val="22"/>
          </w:rPr>
          <w:tab/>
        </w:r>
        <w:r w:rsidR="005A32FA" w:rsidRPr="006A4BF7">
          <w:rPr>
            <w:rStyle w:val="Hyperlink"/>
          </w:rPr>
          <w:t>What actions can be taken against my licence?</w:t>
        </w:r>
        <w:r w:rsidR="005A32FA">
          <w:rPr>
            <w:webHidden/>
          </w:rPr>
          <w:tab/>
        </w:r>
        <w:r w:rsidR="005A32FA">
          <w:rPr>
            <w:webHidden/>
          </w:rPr>
          <w:fldChar w:fldCharType="begin"/>
        </w:r>
        <w:r w:rsidR="005A32FA">
          <w:rPr>
            <w:webHidden/>
          </w:rPr>
          <w:instrText xml:space="preserve"> PAGEREF _Toc461780808 \h </w:instrText>
        </w:r>
        <w:r w:rsidR="005A32FA">
          <w:rPr>
            <w:webHidden/>
          </w:rPr>
        </w:r>
        <w:r w:rsidR="005A32FA">
          <w:rPr>
            <w:webHidden/>
          </w:rPr>
          <w:fldChar w:fldCharType="separate"/>
        </w:r>
        <w:r w:rsidR="00C7759A">
          <w:rPr>
            <w:webHidden/>
          </w:rPr>
          <w:t>22</w:t>
        </w:r>
        <w:r w:rsidR="005A32FA">
          <w:rPr>
            <w:webHidden/>
          </w:rPr>
          <w:fldChar w:fldCharType="end"/>
        </w:r>
      </w:hyperlink>
    </w:p>
    <w:p w14:paraId="370EA760" w14:textId="77777777" w:rsidR="005A32FA" w:rsidRDefault="002D665A">
      <w:pPr>
        <w:pStyle w:val="TOC3"/>
        <w:rPr>
          <w:rFonts w:asciiTheme="minorHAnsi" w:eastAsiaTheme="minorEastAsia" w:hAnsiTheme="minorHAnsi" w:cstheme="minorBidi"/>
          <w:szCs w:val="22"/>
        </w:rPr>
      </w:pPr>
      <w:hyperlink w:anchor="_Toc461780809" w:history="1">
        <w:r w:rsidR="005A32FA" w:rsidRPr="006A4BF7">
          <w:rPr>
            <w:rStyle w:val="Hyperlink"/>
          </w:rPr>
          <w:t>19.3</w:t>
        </w:r>
        <w:r w:rsidR="005A32FA">
          <w:rPr>
            <w:rFonts w:asciiTheme="minorHAnsi" w:eastAsiaTheme="minorEastAsia" w:hAnsiTheme="minorHAnsi" w:cstheme="minorBidi"/>
            <w:szCs w:val="22"/>
          </w:rPr>
          <w:tab/>
        </w:r>
        <w:r w:rsidR="005A32FA" w:rsidRPr="006A4BF7">
          <w:rPr>
            <w:rStyle w:val="Hyperlink"/>
          </w:rPr>
          <w:t>When can the department amend my licence?</w:t>
        </w:r>
        <w:r w:rsidR="005A32FA">
          <w:rPr>
            <w:webHidden/>
          </w:rPr>
          <w:tab/>
        </w:r>
        <w:r w:rsidR="005A32FA">
          <w:rPr>
            <w:webHidden/>
          </w:rPr>
          <w:fldChar w:fldCharType="begin"/>
        </w:r>
        <w:r w:rsidR="005A32FA">
          <w:rPr>
            <w:webHidden/>
          </w:rPr>
          <w:instrText xml:space="preserve"> PAGEREF _Toc461780809 \h </w:instrText>
        </w:r>
        <w:r w:rsidR="005A32FA">
          <w:rPr>
            <w:webHidden/>
          </w:rPr>
        </w:r>
        <w:r w:rsidR="005A32FA">
          <w:rPr>
            <w:webHidden/>
          </w:rPr>
          <w:fldChar w:fldCharType="separate"/>
        </w:r>
        <w:r w:rsidR="00C7759A">
          <w:rPr>
            <w:webHidden/>
          </w:rPr>
          <w:t>22</w:t>
        </w:r>
        <w:r w:rsidR="005A32FA">
          <w:rPr>
            <w:webHidden/>
          </w:rPr>
          <w:fldChar w:fldCharType="end"/>
        </w:r>
      </w:hyperlink>
    </w:p>
    <w:p w14:paraId="4837D3EF" w14:textId="77777777" w:rsidR="005A32FA" w:rsidRDefault="002D665A">
      <w:pPr>
        <w:pStyle w:val="TOC3"/>
        <w:rPr>
          <w:rFonts w:asciiTheme="minorHAnsi" w:eastAsiaTheme="minorEastAsia" w:hAnsiTheme="minorHAnsi" w:cstheme="minorBidi"/>
          <w:szCs w:val="22"/>
        </w:rPr>
      </w:pPr>
      <w:hyperlink w:anchor="_Toc461780810" w:history="1">
        <w:r w:rsidR="005A32FA" w:rsidRPr="006A4BF7">
          <w:rPr>
            <w:rStyle w:val="Hyperlink"/>
          </w:rPr>
          <w:t>19.4</w:t>
        </w:r>
        <w:r w:rsidR="005A32FA">
          <w:rPr>
            <w:rFonts w:asciiTheme="minorHAnsi" w:eastAsiaTheme="minorEastAsia" w:hAnsiTheme="minorHAnsi" w:cstheme="minorBidi"/>
            <w:szCs w:val="22"/>
          </w:rPr>
          <w:tab/>
        </w:r>
        <w:r w:rsidR="005A32FA" w:rsidRPr="006A4BF7">
          <w:rPr>
            <w:rStyle w:val="Hyperlink"/>
          </w:rPr>
          <w:t>When can the department suspend or cancel my licence?</w:t>
        </w:r>
        <w:r w:rsidR="005A32FA">
          <w:rPr>
            <w:webHidden/>
          </w:rPr>
          <w:tab/>
        </w:r>
        <w:r w:rsidR="005A32FA">
          <w:rPr>
            <w:webHidden/>
          </w:rPr>
          <w:fldChar w:fldCharType="begin"/>
        </w:r>
        <w:r w:rsidR="005A32FA">
          <w:rPr>
            <w:webHidden/>
          </w:rPr>
          <w:instrText xml:space="preserve"> PAGEREF _Toc461780810 \h </w:instrText>
        </w:r>
        <w:r w:rsidR="005A32FA">
          <w:rPr>
            <w:webHidden/>
          </w:rPr>
        </w:r>
        <w:r w:rsidR="005A32FA">
          <w:rPr>
            <w:webHidden/>
          </w:rPr>
          <w:fldChar w:fldCharType="separate"/>
        </w:r>
        <w:r w:rsidR="00C7759A">
          <w:rPr>
            <w:webHidden/>
          </w:rPr>
          <w:t>23</w:t>
        </w:r>
        <w:r w:rsidR="005A32FA">
          <w:rPr>
            <w:webHidden/>
          </w:rPr>
          <w:fldChar w:fldCharType="end"/>
        </w:r>
      </w:hyperlink>
    </w:p>
    <w:p w14:paraId="20CA4B4C" w14:textId="77777777" w:rsidR="005A32FA" w:rsidRDefault="002D665A">
      <w:pPr>
        <w:pStyle w:val="TOC3"/>
        <w:rPr>
          <w:rFonts w:asciiTheme="minorHAnsi" w:eastAsiaTheme="minorEastAsia" w:hAnsiTheme="minorHAnsi" w:cstheme="minorBidi"/>
          <w:szCs w:val="22"/>
        </w:rPr>
      </w:pPr>
      <w:hyperlink w:anchor="_Toc461780811" w:history="1">
        <w:r w:rsidR="005A32FA" w:rsidRPr="006A4BF7">
          <w:rPr>
            <w:rStyle w:val="Hyperlink"/>
          </w:rPr>
          <w:t>19.5</w:t>
        </w:r>
        <w:r w:rsidR="005A32FA">
          <w:rPr>
            <w:rFonts w:asciiTheme="minorHAnsi" w:eastAsiaTheme="minorEastAsia" w:hAnsiTheme="minorHAnsi" w:cstheme="minorBidi"/>
            <w:szCs w:val="22"/>
          </w:rPr>
          <w:tab/>
        </w:r>
        <w:r w:rsidR="005A32FA" w:rsidRPr="006A4BF7">
          <w:rPr>
            <w:rStyle w:val="Hyperlink"/>
          </w:rPr>
          <w:t>When can the department immediately suspend my licence?</w:t>
        </w:r>
        <w:r w:rsidR="005A32FA">
          <w:rPr>
            <w:webHidden/>
          </w:rPr>
          <w:tab/>
        </w:r>
        <w:r w:rsidR="005A32FA">
          <w:rPr>
            <w:webHidden/>
          </w:rPr>
          <w:fldChar w:fldCharType="begin"/>
        </w:r>
        <w:r w:rsidR="005A32FA">
          <w:rPr>
            <w:webHidden/>
          </w:rPr>
          <w:instrText xml:space="preserve"> PAGEREF _Toc461780811 \h </w:instrText>
        </w:r>
        <w:r w:rsidR="005A32FA">
          <w:rPr>
            <w:webHidden/>
          </w:rPr>
        </w:r>
        <w:r w:rsidR="005A32FA">
          <w:rPr>
            <w:webHidden/>
          </w:rPr>
          <w:fldChar w:fldCharType="separate"/>
        </w:r>
        <w:r w:rsidR="00C7759A">
          <w:rPr>
            <w:webHidden/>
          </w:rPr>
          <w:t>23</w:t>
        </w:r>
        <w:r w:rsidR="005A32FA">
          <w:rPr>
            <w:webHidden/>
          </w:rPr>
          <w:fldChar w:fldCharType="end"/>
        </w:r>
      </w:hyperlink>
    </w:p>
    <w:p w14:paraId="0BB7636D" w14:textId="77777777" w:rsidR="005A32FA" w:rsidRDefault="002D665A">
      <w:pPr>
        <w:pStyle w:val="TOC3"/>
        <w:rPr>
          <w:rFonts w:asciiTheme="minorHAnsi" w:eastAsiaTheme="minorEastAsia" w:hAnsiTheme="minorHAnsi" w:cstheme="minorBidi"/>
          <w:szCs w:val="22"/>
        </w:rPr>
      </w:pPr>
      <w:hyperlink w:anchor="_Toc461780812" w:history="1">
        <w:r w:rsidR="005A32FA" w:rsidRPr="006A4BF7">
          <w:rPr>
            <w:rStyle w:val="Hyperlink"/>
          </w:rPr>
          <w:t>19.6</w:t>
        </w:r>
        <w:r w:rsidR="005A32FA">
          <w:rPr>
            <w:rFonts w:asciiTheme="minorHAnsi" w:eastAsiaTheme="minorEastAsia" w:hAnsiTheme="minorHAnsi" w:cstheme="minorBidi"/>
            <w:szCs w:val="22"/>
          </w:rPr>
          <w:tab/>
        </w:r>
        <w:r w:rsidR="005A32FA" w:rsidRPr="006A4BF7">
          <w:rPr>
            <w:rStyle w:val="Hyperlink"/>
          </w:rPr>
          <w:t>When can the department immediately cancel my licence?</w:t>
        </w:r>
        <w:r w:rsidR="005A32FA">
          <w:rPr>
            <w:webHidden/>
          </w:rPr>
          <w:tab/>
        </w:r>
        <w:r w:rsidR="005A32FA">
          <w:rPr>
            <w:webHidden/>
          </w:rPr>
          <w:fldChar w:fldCharType="begin"/>
        </w:r>
        <w:r w:rsidR="005A32FA">
          <w:rPr>
            <w:webHidden/>
          </w:rPr>
          <w:instrText xml:space="preserve"> PAGEREF _Toc461780812 \h </w:instrText>
        </w:r>
        <w:r w:rsidR="005A32FA">
          <w:rPr>
            <w:webHidden/>
          </w:rPr>
        </w:r>
        <w:r w:rsidR="005A32FA">
          <w:rPr>
            <w:webHidden/>
          </w:rPr>
          <w:fldChar w:fldCharType="separate"/>
        </w:r>
        <w:r w:rsidR="00C7759A">
          <w:rPr>
            <w:webHidden/>
          </w:rPr>
          <w:t>24</w:t>
        </w:r>
        <w:r w:rsidR="005A32FA">
          <w:rPr>
            <w:webHidden/>
          </w:rPr>
          <w:fldChar w:fldCharType="end"/>
        </w:r>
      </w:hyperlink>
    </w:p>
    <w:p w14:paraId="156E04A6" w14:textId="77777777" w:rsidR="005A32FA" w:rsidRDefault="002D665A">
      <w:pPr>
        <w:pStyle w:val="TOC3"/>
        <w:rPr>
          <w:rFonts w:asciiTheme="minorHAnsi" w:eastAsiaTheme="minorEastAsia" w:hAnsiTheme="minorHAnsi" w:cstheme="minorBidi"/>
          <w:szCs w:val="22"/>
        </w:rPr>
      </w:pPr>
      <w:hyperlink w:anchor="_Toc461780813" w:history="1">
        <w:r w:rsidR="005A32FA" w:rsidRPr="006A4BF7">
          <w:rPr>
            <w:rStyle w:val="Hyperlink"/>
          </w:rPr>
          <w:t>19.7</w:t>
        </w:r>
        <w:r w:rsidR="005A32FA">
          <w:rPr>
            <w:rFonts w:asciiTheme="minorHAnsi" w:eastAsiaTheme="minorEastAsia" w:hAnsiTheme="minorHAnsi" w:cstheme="minorBidi"/>
            <w:szCs w:val="22"/>
          </w:rPr>
          <w:tab/>
        </w:r>
        <w:r w:rsidR="005A32FA" w:rsidRPr="006A4BF7">
          <w:rPr>
            <w:rStyle w:val="Hyperlink"/>
          </w:rPr>
          <w:t>Can my organisation have a decision reviewed?</w:t>
        </w:r>
        <w:r w:rsidR="005A32FA">
          <w:rPr>
            <w:webHidden/>
          </w:rPr>
          <w:tab/>
        </w:r>
        <w:r w:rsidR="005A32FA">
          <w:rPr>
            <w:webHidden/>
          </w:rPr>
          <w:fldChar w:fldCharType="begin"/>
        </w:r>
        <w:r w:rsidR="005A32FA">
          <w:rPr>
            <w:webHidden/>
          </w:rPr>
          <w:instrText xml:space="preserve"> PAGEREF _Toc461780813 \h </w:instrText>
        </w:r>
        <w:r w:rsidR="005A32FA">
          <w:rPr>
            <w:webHidden/>
          </w:rPr>
        </w:r>
        <w:r w:rsidR="005A32FA">
          <w:rPr>
            <w:webHidden/>
          </w:rPr>
          <w:fldChar w:fldCharType="separate"/>
        </w:r>
        <w:r w:rsidR="00C7759A">
          <w:rPr>
            <w:webHidden/>
          </w:rPr>
          <w:t>24</w:t>
        </w:r>
        <w:r w:rsidR="005A32FA">
          <w:rPr>
            <w:webHidden/>
          </w:rPr>
          <w:fldChar w:fldCharType="end"/>
        </w:r>
      </w:hyperlink>
    </w:p>
    <w:p w14:paraId="38B502B0" w14:textId="77777777" w:rsidR="005A32FA" w:rsidRDefault="002D665A">
      <w:pPr>
        <w:pStyle w:val="TOC1"/>
        <w:rPr>
          <w:rFonts w:asciiTheme="minorHAnsi" w:eastAsiaTheme="minorEastAsia" w:hAnsiTheme="minorHAnsi" w:cstheme="minorBidi"/>
          <w:noProof/>
          <w:szCs w:val="22"/>
        </w:rPr>
      </w:pPr>
      <w:hyperlink w:anchor="_Toc461780814" w:history="1">
        <w:r w:rsidR="005A32FA" w:rsidRPr="006A4BF7">
          <w:rPr>
            <w:rStyle w:val="Hyperlink"/>
            <w:noProof/>
          </w:rPr>
          <w:t>Part 6 — Appendices</w:t>
        </w:r>
        <w:r w:rsidR="005A32FA">
          <w:rPr>
            <w:noProof/>
            <w:webHidden/>
          </w:rPr>
          <w:tab/>
        </w:r>
        <w:r w:rsidR="005A32FA">
          <w:rPr>
            <w:noProof/>
            <w:webHidden/>
          </w:rPr>
          <w:fldChar w:fldCharType="begin"/>
        </w:r>
        <w:r w:rsidR="005A32FA">
          <w:rPr>
            <w:noProof/>
            <w:webHidden/>
          </w:rPr>
          <w:instrText xml:space="preserve"> PAGEREF _Toc461780814 \h </w:instrText>
        </w:r>
        <w:r w:rsidR="005A32FA">
          <w:rPr>
            <w:noProof/>
            <w:webHidden/>
          </w:rPr>
        </w:r>
        <w:r w:rsidR="005A32FA">
          <w:rPr>
            <w:noProof/>
            <w:webHidden/>
          </w:rPr>
          <w:fldChar w:fldCharType="separate"/>
        </w:r>
        <w:r w:rsidR="00C7759A">
          <w:rPr>
            <w:noProof/>
            <w:webHidden/>
          </w:rPr>
          <w:t>25</w:t>
        </w:r>
        <w:r w:rsidR="005A32FA">
          <w:rPr>
            <w:noProof/>
            <w:webHidden/>
          </w:rPr>
          <w:fldChar w:fldCharType="end"/>
        </w:r>
      </w:hyperlink>
    </w:p>
    <w:p w14:paraId="1334DE20" w14:textId="77777777" w:rsidR="005A32FA" w:rsidRDefault="002D665A">
      <w:pPr>
        <w:pStyle w:val="TOC2"/>
        <w:rPr>
          <w:rFonts w:asciiTheme="minorHAnsi" w:eastAsiaTheme="minorEastAsia" w:hAnsiTheme="minorHAnsi" w:cstheme="minorBidi"/>
          <w:szCs w:val="22"/>
        </w:rPr>
      </w:pPr>
      <w:hyperlink w:anchor="_Toc461780815" w:history="1">
        <w:r w:rsidR="005A32FA" w:rsidRPr="006A4BF7">
          <w:rPr>
            <w:rStyle w:val="Hyperlink"/>
          </w:rPr>
          <w:t>Appendix 1 — Glossary</w:t>
        </w:r>
        <w:r w:rsidR="005A32FA">
          <w:rPr>
            <w:webHidden/>
          </w:rPr>
          <w:tab/>
        </w:r>
        <w:r w:rsidR="005A32FA">
          <w:rPr>
            <w:webHidden/>
          </w:rPr>
          <w:fldChar w:fldCharType="begin"/>
        </w:r>
        <w:r w:rsidR="005A32FA">
          <w:rPr>
            <w:webHidden/>
          </w:rPr>
          <w:instrText xml:space="preserve"> PAGEREF _Toc461780815 \h </w:instrText>
        </w:r>
        <w:r w:rsidR="005A32FA">
          <w:rPr>
            <w:webHidden/>
          </w:rPr>
        </w:r>
        <w:r w:rsidR="005A32FA">
          <w:rPr>
            <w:webHidden/>
          </w:rPr>
          <w:fldChar w:fldCharType="separate"/>
        </w:r>
        <w:r w:rsidR="00C7759A">
          <w:rPr>
            <w:webHidden/>
          </w:rPr>
          <w:t>25</w:t>
        </w:r>
        <w:r w:rsidR="005A32FA">
          <w:rPr>
            <w:webHidden/>
          </w:rPr>
          <w:fldChar w:fldCharType="end"/>
        </w:r>
      </w:hyperlink>
    </w:p>
    <w:p w14:paraId="6E3A3056" w14:textId="77777777" w:rsidR="003E0C48" w:rsidRPr="00382ACF" w:rsidRDefault="00F42E2D" w:rsidP="00382ACF">
      <w:pPr>
        <w:pStyle w:val="Pageheading"/>
      </w:pPr>
      <w:r>
        <w:lastRenderedPageBreak/>
        <w:fldChar w:fldCharType="end"/>
      </w:r>
      <w:bookmarkStart w:id="0" w:name="_Toc461780749"/>
      <w:bookmarkStart w:id="1" w:name="_Toc356208800"/>
      <w:r w:rsidR="003E0C48" w:rsidRPr="00382ACF">
        <w:t xml:space="preserve">Part 1 </w:t>
      </w:r>
      <w:r w:rsidR="001C3E3A" w:rsidRPr="00382ACF">
        <w:t xml:space="preserve">— </w:t>
      </w:r>
      <w:r w:rsidR="006C11EC" w:rsidRPr="00382ACF">
        <w:t xml:space="preserve">Licensing </w:t>
      </w:r>
      <w:r w:rsidR="00742EBC" w:rsidRPr="00382ACF">
        <w:t>introduction</w:t>
      </w:r>
      <w:bookmarkEnd w:id="0"/>
      <w:r w:rsidR="00742EBC" w:rsidRPr="00382ACF">
        <w:t xml:space="preserve"> </w:t>
      </w:r>
      <w:r w:rsidR="003E0C48" w:rsidRPr="00382ACF">
        <w:t xml:space="preserve"> </w:t>
      </w:r>
      <w:bookmarkEnd w:id="1"/>
    </w:p>
    <w:p w14:paraId="495D54B8" w14:textId="77777777" w:rsidR="00FB15F2" w:rsidRPr="00382ACF" w:rsidRDefault="00FB15F2" w:rsidP="00382ACF">
      <w:pPr>
        <w:pStyle w:val="Heading1"/>
      </w:pPr>
      <w:bookmarkStart w:id="2" w:name="_Toc461780750"/>
      <w:bookmarkStart w:id="3" w:name="_Toc356208801"/>
      <w:r w:rsidRPr="00382ACF">
        <w:t>1.</w:t>
      </w:r>
      <w:r w:rsidRPr="00382ACF">
        <w:tab/>
      </w:r>
      <w:r w:rsidR="00E5282A" w:rsidRPr="00382ACF">
        <w:t xml:space="preserve">What </w:t>
      </w:r>
      <w:r w:rsidR="00CB63C6" w:rsidRPr="00382ACF">
        <w:t>does</w:t>
      </w:r>
      <w:r w:rsidR="00E5282A" w:rsidRPr="00382ACF">
        <w:t xml:space="preserve"> this manual </w:t>
      </w:r>
      <w:r w:rsidR="00CB63C6" w:rsidRPr="00382ACF">
        <w:t>cover</w:t>
      </w:r>
      <w:r w:rsidR="00E5282A" w:rsidRPr="00382ACF">
        <w:t>?</w:t>
      </w:r>
      <w:bookmarkEnd w:id="2"/>
    </w:p>
    <w:p w14:paraId="1C87EBE4" w14:textId="77777777" w:rsidR="009807B2" w:rsidRDefault="009562AD" w:rsidP="003079D3">
      <w:pPr>
        <w:jc w:val="both"/>
      </w:pPr>
      <w:r>
        <w:t>This manual</w:t>
      </w:r>
      <w:r w:rsidR="003C71CF">
        <w:t xml:space="preserve"> </w:t>
      </w:r>
      <w:r w:rsidR="00CB63C6">
        <w:t xml:space="preserve">provides </w:t>
      </w:r>
      <w:r w:rsidR="008E0B4B" w:rsidRPr="00177F1E">
        <w:t xml:space="preserve">an </w:t>
      </w:r>
      <w:r w:rsidR="008E0B4B">
        <w:t xml:space="preserve">overview of the steps </w:t>
      </w:r>
      <w:r w:rsidR="00CB63C6">
        <w:t xml:space="preserve">a non-government organisation </w:t>
      </w:r>
      <w:r w:rsidR="00965935">
        <w:t xml:space="preserve">must follow to </w:t>
      </w:r>
      <w:r w:rsidR="008E0B4B">
        <w:t>apply for</w:t>
      </w:r>
      <w:r w:rsidR="006006CE">
        <w:t>,</w:t>
      </w:r>
      <w:r w:rsidR="008E0B4B">
        <w:t xml:space="preserve"> and maintain</w:t>
      </w:r>
      <w:r w:rsidR="006006CE">
        <w:t>,</w:t>
      </w:r>
      <w:r w:rsidR="008E0B4B">
        <w:t xml:space="preserve"> a licence to provide </w:t>
      </w:r>
      <w:r w:rsidR="008E0B4B" w:rsidRPr="00177F1E">
        <w:t>care services in Queensland under the</w:t>
      </w:r>
      <w:r w:rsidR="008E0B4B" w:rsidRPr="00372253">
        <w:t xml:space="preserve"> </w:t>
      </w:r>
      <w:r w:rsidR="008E0B4B" w:rsidRPr="00372253">
        <w:rPr>
          <w:i/>
        </w:rPr>
        <w:t>Child Protection Act 1999</w:t>
      </w:r>
      <w:r w:rsidR="009807B2">
        <w:rPr>
          <w:i/>
        </w:rPr>
        <w:t xml:space="preserve"> </w:t>
      </w:r>
      <w:r w:rsidR="009807B2" w:rsidRPr="009807B2">
        <w:t>(the Act)</w:t>
      </w:r>
      <w:r w:rsidR="008E0B4B" w:rsidRPr="009807B2">
        <w:t>.</w:t>
      </w:r>
      <w:r w:rsidR="00BB5627" w:rsidRPr="009807B2">
        <w:t xml:space="preserve"> </w:t>
      </w:r>
    </w:p>
    <w:p w14:paraId="25714386" w14:textId="77777777" w:rsidR="00DB3FAA" w:rsidRDefault="00DB3FAA" w:rsidP="003079D3">
      <w:pPr>
        <w:jc w:val="both"/>
      </w:pPr>
      <w:r>
        <w:t>A glossary of terms used in this manual is provided in Appendix 1.</w:t>
      </w:r>
    </w:p>
    <w:p w14:paraId="05384047" w14:textId="77777777" w:rsidR="005264FE" w:rsidRPr="00274769" w:rsidRDefault="00FB15F2" w:rsidP="00382ACF">
      <w:pPr>
        <w:pStyle w:val="Heading1"/>
      </w:pPr>
      <w:bookmarkStart w:id="4" w:name="_Toc461780751"/>
      <w:r w:rsidRPr="00274769">
        <w:t>2</w:t>
      </w:r>
      <w:r w:rsidR="0036700B" w:rsidRPr="00274769">
        <w:t>.</w:t>
      </w:r>
      <w:r w:rsidR="003E0C48" w:rsidRPr="00274769">
        <w:tab/>
      </w:r>
      <w:bookmarkEnd w:id="3"/>
      <w:r w:rsidR="005264FE" w:rsidRPr="00274769">
        <w:t>Who needs to be licensed?</w:t>
      </w:r>
      <w:bookmarkEnd w:id="4"/>
      <w:r w:rsidR="005264FE" w:rsidRPr="00274769">
        <w:t xml:space="preserve"> </w:t>
      </w:r>
    </w:p>
    <w:p w14:paraId="5A069A0A" w14:textId="77777777" w:rsidR="009E0B39" w:rsidRDefault="005264FE" w:rsidP="003079D3">
      <w:pPr>
        <w:jc w:val="both"/>
      </w:pPr>
      <w:r w:rsidRPr="00B2693D">
        <w:t xml:space="preserve">Incorporated organisations </w:t>
      </w:r>
      <w:r>
        <w:t>delivering</w:t>
      </w:r>
      <w:r w:rsidRPr="00B2693D">
        <w:t xml:space="preserve"> services that have the primary purpose of providing care</w:t>
      </w:r>
      <w:r w:rsidR="004F27CA">
        <w:t xml:space="preserve"> services</w:t>
      </w:r>
      <w:r w:rsidRPr="00B2693D">
        <w:t xml:space="preserve"> to children subject to statutory child protection intervention are required to be licensed. </w:t>
      </w:r>
    </w:p>
    <w:p w14:paraId="4A505EF4" w14:textId="77777777" w:rsidR="005264FE" w:rsidRDefault="00190FD7" w:rsidP="003079D3">
      <w:pPr>
        <w:jc w:val="both"/>
      </w:pPr>
      <w:r w:rsidRPr="00190FD7">
        <w:t>C</w:t>
      </w:r>
      <w:r w:rsidR="005264FE" w:rsidRPr="00190FD7">
        <w:t>a</w:t>
      </w:r>
      <w:r w:rsidR="005264FE" w:rsidRPr="00B2693D">
        <w:t>re services (also known as placement services) can be family</w:t>
      </w:r>
      <w:r w:rsidR="005264FE">
        <w:t>-</w:t>
      </w:r>
      <w:r w:rsidR="005264FE" w:rsidRPr="00B2693D">
        <w:t>based foster and kinship</w:t>
      </w:r>
      <w:r w:rsidR="005264FE">
        <w:t xml:space="preserve"> services</w:t>
      </w:r>
      <w:r w:rsidR="005264FE" w:rsidRPr="00B2693D">
        <w:t xml:space="preserve"> or </w:t>
      </w:r>
      <w:proofErr w:type="spellStart"/>
      <w:r w:rsidR="005264FE" w:rsidRPr="00B2693D">
        <w:t>non-family</w:t>
      </w:r>
      <w:proofErr w:type="spellEnd"/>
      <w:r w:rsidR="005264FE">
        <w:t>-</w:t>
      </w:r>
      <w:r w:rsidR="005264FE" w:rsidRPr="00B2693D">
        <w:t xml:space="preserve">based residential care services with </w:t>
      </w:r>
      <w:proofErr w:type="gramStart"/>
      <w:r w:rsidR="005264FE" w:rsidRPr="00B2693D">
        <w:t>a number of</w:t>
      </w:r>
      <w:proofErr w:type="gramEnd"/>
      <w:r w:rsidR="005264FE" w:rsidRPr="00B2693D">
        <w:t xml:space="preserve"> different service delivery models under each </w:t>
      </w:r>
      <w:r w:rsidR="00965935">
        <w:t xml:space="preserve">service </w:t>
      </w:r>
      <w:r w:rsidR="005264FE" w:rsidRPr="00B2693D">
        <w:t xml:space="preserve">type. </w:t>
      </w:r>
    </w:p>
    <w:p w14:paraId="08579102" w14:textId="77777777" w:rsidR="0098268C" w:rsidRDefault="00C5444E" w:rsidP="0098268C">
      <w:pPr>
        <w:jc w:val="both"/>
      </w:pPr>
      <w:r>
        <w:t>M</w:t>
      </w:r>
      <w:r w:rsidR="005264FE">
        <w:t xml:space="preserve">ore information on the department’s </w:t>
      </w:r>
      <w:r w:rsidR="00190FD7" w:rsidRPr="00964853">
        <w:rPr>
          <w:rStyle w:val="Hyperlink"/>
        </w:rPr>
        <w:t>care service delivery models</w:t>
      </w:r>
      <w:r w:rsidR="005264FE">
        <w:t xml:space="preserve"> </w:t>
      </w:r>
      <w:r w:rsidR="00FA2146">
        <w:t xml:space="preserve">is available </w:t>
      </w:r>
      <w:r>
        <w:t xml:space="preserve">at </w:t>
      </w:r>
      <w:bookmarkStart w:id="5" w:name="_Toc461780752"/>
      <w:r w:rsidR="0098268C">
        <w:fldChar w:fldCharType="begin"/>
      </w:r>
      <w:r w:rsidR="0098268C">
        <w:instrText xml:space="preserve"> HYPERLINK "</w:instrText>
      </w:r>
      <w:r w:rsidR="0098268C" w:rsidRPr="0098268C">
        <w:instrText>https://www.csyw.qld.gov.au/about-us/partners/child-family/our-community-partners/placement-services</w:instrText>
      </w:r>
      <w:r w:rsidR="0098268C">
        <w:instrText xml:space="preserve">" </w:instrText>
      </w:r>
      <w:r w:rsidR="0098268C">
        <w:fldChar w:fldCharType="separate"/>
      </w:r>
      <w:r w:rsidR="0098268C" w:rsidRPr="00B448DA">
        <w:rPr>
          <w:rStyle w:val="Hyperlink"/>
        </w:rPr>
        <w:t>https://www.csyw.qld.gov.au/about-us/partners/child-family/our-community-partners/placement-services</w:t>
      </w:r>
      <w:r w:rsidR="0098268C">
        <w:fldChar w:fldCharType="end"/>
      </w:r>
    </w:p>
    <w:p w14:paraId="2262AF74" w14:textId="77777777" w:rsidR="005264FE" w:rsidRPr="00382ACF" w:rsidRDefault="005264FE" w:rsidP="0098268C">
      <w:pPr>
        <w:jc w:val="both"/>
        <w:rPr>
          <w:color w:val="000000" w:themeColor="text1"/>
        </w:rPr>
      </w:pPr>
      <w:r w:rsidRPr="00382ACF">
        <w:rPr>
          <w:color w:val="000000" w:themeColor="text1"/>
        </w:rPr>
        <w:t>2.1</w:t>
      </w:r>
      <w:r w:rsidRPr="00382ACF">
        <w:rPr>
          <w:color w:val="000000" w:themeColor="text1"/>
        </w:rPr>
        <w:tab/>
        <w:t>How does the department identify a service’s primary purpose?</w:t>
      </w:r>
      <w:bookmarkEnd w:id="5"/>
    </w:p>
    <w:p w14:paraId="3EF1B1AF" w14:textId="77777777" w:rsidR="005264FE" w:rsidRPr="00B2693D" w:rsidRDefault="005264FE" w:rsidP="003079D3">
      <w:pPr>
        <w:jc w:val="both"/>
      </w:pPr>
      <w:r>
        <w:t xml:space="preserve">In assessing a </w:t>
      </w:r>
      <w:r w:rsidRPr="00B2693D">
        <w:t>service</w:t>
      </w:r>
      <w:r>
        <w:t xml:space="preserve">’s primary </w:t>
      </w:r>
      <w:proofErr w:type="gramStart"/>
      <w:r>
        <w:t>purpose</w:t>
      </w:r>
      <w:proofErr w:type="gramEnd"/>
      <w:r w:rsidRPr="00B2693D">
        <w:t xml:space="preserve"> the </w:t>
      </w:r>
      <w:r>
        <w:t>department will consider if:</w:t>
      </w:r>
    </w:p>
    <w:p w14:paraId="593A576C" w14:textId="77777777" w:rsidR="005264FE" w:rsidRPr="00794F53" w:rsidRDefault="00B65EB8" w:rsidP="003079D3">
      <w:pPr>
        <w:pStyle w:val="ListBullet"/>
        <w:tabs>
          <w:tab w:val="clear" w:pos="360"/>
          <w:tab w:val="num" w:pos="720"/>
        </w:tabs>
        <w:ind w:left="720"/>
        <w:jc w:val="both"/>
      </w:pPr>
      <w:r>
        <w:t>t</w:t>
      </w:r>
      <w:r w:rsidR="005264FE" w:rsidRPr="00794F53">
        <w:t>he</w:t>
      </w:r>
      <w:r>
        <w:t xml:space="preserve"> </w:t>
      </w:r>
      <w:r w:rsidRPr="00177F1E">
        <w:t>care</w:t>
      </w:r>
      <w:r w:rsidR="005264FE" w:rsidRPr="00794F53">
        <w:t xml:space="preserve"> service is made available specifically for departmental child safety referrals</w:t>
      </w:r>
    </w:p>
    <w:p w14:paraId="2E38A3B3" w14:textId="77777777" w:rsidR="005264FE" w:rsidRPr="00794F53" w:rsidRDefault="005264FE" w:rsidP="003079D3">
      <w:pPr>
        <w:pStyle w:val="ListBullet"/>
        <w:tabs>
          <w:tab w:val="clear" w:pos="360"/>
          <w:tab w:val="num" w:pos="720"/>
        </w:tabs>
        <w:ind w:left="720"/>
        <w:jc w:val="both"/>
      </w:pPr>
      <w:proofErr w:type="gramStart"/>
      <w:r w:rsidRPr="00794F53">
        <w:t>the majority of</w:t>
      </w:r>
      <w:proofErr w:type="gramEnd"/>
      <w:r w:rsidRPr="00794F53">
        <w:t xml:space="preserve"> placements with the service are child safety placements</w:t>
      </w:r>
      <w:r>
        <w:t xml:space="preserve">, </w:t>
      </w:r>
      <w:r w:rsidRPr="00794F53">
        <w:t>or</w:t>
      </w:r>
    </w:p>
    <w:p w14:paraId="4DECDF38" w14:textId="77777777" w:rsidR="005264FE" w:rsidRDefault="005264FE" w:rsidP="003079D3">
      <w:pPr>
        <w:pStyle w:val="ListBullet"/>
        <w:tabs>
          <w:tab w:val="clear" w:pos="360"/>
          <w:tab w:val="num" w:pos="720"/>
        </w:tabs>
        <w:ind w:left="720"/>
        <w:jc w:val="both"/>
      </w:pPr>
      <w:proofErr w:type="gramStart"/>
      <w:r w:rsidRPr="00794F53">
        <w:t>the majority of</w:t>
      </w:r>
      <w:proofErr w:type="gramEnd"/>
      <w:r w:rsidRPr="00794F53">
        <w:t xml:space="preserve"> funding for the service is to provide or support departmental child safety placements.</w:t>
      </w:r>
    </w:p>
    <w:p w14:paraId="133C5557" w14:textId="77777777" w:rsidR="005264FE" w:rsidRPr="00B2693D" w:rsidRDefault="005264FE" w:rsidP="00E2434F">
      <w:pPr>
        <w:spacing w:after="240"/>
        <w:jc w:val="both"/>
      </w:pPr>
      <w:r>
        <w:t xml:space="preserve">A service is required to be licensed if one or more of these apply (the service may or may not receive departmental </w:t>
      </w:r>
      <w:r w:rsidR="00A26D16">
        <w:t xml:space="preserve">outsourced </w:t>
      </w:r>
      <w:r w:rsidR="00B3332E">
        <w:t xml:space="preserve">service delivery </w:t>
      </w:r>
      <w:r w:rsidR="00A26D16">
        <w:t xml:space="preserve">funding </w:t>
      </w:r>
      <w:r w:rsidRPr="00B2693D">
        <w:t>as shown by the examples below</w:t>
      </w:r>
      <w:r>
        <w:t>)</w:t>
      </w:r>
      <w:r w:rsidRPr="00B2693D">
        <w:t xml:space="preserve">. </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544"/>
        <w:gridCol w:w="3828"/>
      </w:tblGrid>
      <w:tr w:rsidR="005264FE" w:rsidRPr="009723CD" w14:paraId="2F21BD55" w14:textId="77777777" w:rsidTr="00A81283">
        <w:tc>
          <w:tcPr>
            <w:tcW w:w="1985" w:type="dxa"/>
            <w:shd w:val="clear" w:color="auto" w:fill="auto"/>
          </w:tcPr>
          <w:p w14:paraId="0CA2B6F6" w14:textId="77777777" w:rsidR="005264FE" w:rsidRPr="00382ACF" w:rsidRDefault="005264FE" w:rsidP="00ED08CF">
            <w:pPr>
              <w:rPr>
                <w:b/>
                <w:color w:val="000000" w:themeColor="text1"/>
              </w:rPr>
            </w:pPr>
            <w:r w:rsidRPr="00382ACF">
              <w:rPr>
                <w:b/>
                <w:color w:val="000000" w:themeColor="text1"/>
              </w:rPr>
              <w:t xml:space="preserve">Service </w:t>
            </w:r>
          </w:p>
        </w:tc>
        <w:tc>
          <w:tcPr>
            <w:tcW w:w="3544" w:type="dxa"/>
            <w:shd w:val="clear" w:color="auto" w:fill="auto"/>
          </w:tcPr>
          <w:p w14:paraId="5951B25D" w14:textId="77777777" w:rsidR="005264FE" w:rsidRPr="00382ACF" w:rsidRDefault="005264FE" w:rsidP="00ED08CF">
            <w:pPr>
              <w:rPr>
                <w:b/>
                <w:color w:val="000000" w:themeColor="text1"/>
              </w:rPr>
            </w:pPr>
            <w:r w:rsidRPr="00382ACF">
              <w:rPr>
                <w:b/>
                <w:color w:val="000000" w:themeColor="text1"/>
              </w:rPr>
              <w:t>Description</w:t>
            </w:r>
          </w:p>
        </w:tc>
        <w:tc>
          <w:tcPr>
            <w:tcW w:w="3828" w:type="dxa"/>
            <w:shd w:val="clear" w:color="auto" w:fill="auto"/>
          </w:tcPr>
          <w:p w14:paraId="2E348010" w14:textId="77777777" w:rsidR="005264FE" w:rsidRPr="00382ACF" w:rsidRDefault="005264FE" w:rsidP="00ED08CF">
            <w:pPr>
              <w:rPr>
                <w:b/>
                <w:color w:val="000000" w:themeColor="text1"/>
              </w:rPr>
            </w:pPr>
            <w:r w:rsidRPr="00382ACF">
              <w:rPr>
                <w:b/>
                <w:color w:val="000000" w:themeColor="text1"/>
              </w:rPr>
              <w:t>Required to be licensed?</w:t>
            </w:r>
          </w:p>
        </w:tc>
      </w:tr>
      <w:tr w:rsidR="005264FE" w:rsidRPr="009723CD" w14:paraId="51E3E299" w14:textId="77777777" w:rsidTr="00A81283">
        <w:tc>
          <w:tcPr>
            <w:tcW w:w="1985" w:type="dxa"/>
            <w:shd w:val="clear" w:color="auto" w:fill="auto"/>
          </w:tcPr>
          <w:p w14:paraId="3C691F59" w14:textId="77777777" w:rsidR="005264FE" w:rsidRPr="008C54A6" w:rsidRDefault="00A26D16" w:rsidP="00ED08CF">
            <w:r>
              <w:t xml:space="preserve">Outsourced </w:t>
            </w:r>
            <w:r w:rsidR="00B3332E">
              <w:t xml:space="preserve">service delivery </w:t>
            </w:r>
            <w:r>
              <w:t>funding</w:t>
            </w:r>
            <w:r w:rsidR="005264FE" w:rsidRPr="008C54A6">
              <w:t xml:space="preserve"> care services</w:t>
            </w:r>
          </w:p>
        </w:tc>
        <w:tc>
          <w:tcPr>
            <w:tcW w:w="3544" w:type="dxa"/>
            <w:shd w:val="clear" w:color="auto" w:fill="auto"/>
          </w:tcPr>
          <w:p w14:paraId="27E47F63" w14:textId="77777777" w:rsidR="005264FE" w:rsidRPr="008C54A6" w:rsidRDefault="00BF2538" w:rsidP="00ED08CF">
            <w:r>
              <w:t>Ministerial approved and admin</w:t>
            </w:r>
            <w:r w:rsidR="00F235F9">
              <w:t>i</w:t>
            </w:r>
            <w:r>
              <w:t>stered</w:t>
            </w:r>
            <w:r w:rsidR="005264FE" w:rsidRPr="008C54A6">
              <w:t xml:space="preserve"> through a service agreement</w:t>
            </w:r>
          </w:p>
        </w:tc>
        <w:tc>
          <w:tcPr>
            <w:tcW w:w="3828" w:type="dxa"/>
            <w:shd w:val="clear" w:color="auto" w:fill="auto"/>
          </w:tcPr>
          <w:p w14:paraId="03F7BB95" w14:textId="77777777" w:rsidR="005264FE" w:rsidRPr="008C54A6" w:rsidRDefault="005264FE" w:rsidP="00ED08CF">
            <w:r>
              <w:t>Yes</w:t>
            </w:r>
            <w:r w:rsidRPr="008C54A6">
              <w:t xml:space="preserve"> – require</w:t>
            </w:r>
            <w:r>
              <w:t>ment included in</w:t>
            </w:r>
            <w:r w:rsidRPr="008C54A6">
              <w:t xml:space="preserve"> service agreement.</w:t>
            </w:r>
          </w:p>
        </w:tc>
      </w:tr>
      <w:tr w:rsidR="005264FE" w:rsidRPr="009723CD" w14:paraId="0C362E5B" w14:textId="77777777" w:rsidTr="00A81283">
        <w:tc>
          <w:tcPr>
            <w:tcW w:w="1985" w:type="dxa"/>
            <w:shd w:val="clear" w:color="auto" w:fill="auto"/>
            <w:vAlign w:val="center"/>
          </w:tcPr>
          <w:p w14:paraId="2E78EC83" w14:textId="77777777" w:rsidR="005264FE" w:rsidRPr="008C54A6" w:rsidRDefault="005264FE" w:rsidP="00ED08CF">
            <w:r w:rsidRPr="008C54A6">
              <w:t xml:space="preserve">Fee for service </w:t>
            </w:r>
          </w:p>
        </w:tc>
        <w:tc>
          <w:tcPr>
            <w:tcW w:w="3544" w:type="dxa"/>
            <w:shd w:val="clear" w:color="auto" w:fill="auto"/>
            <w:vAlign w:val="center"/>
          </w:tcPr>
          <w:p w14:paraId="70162AC3" w14:textId="77777777" w:rsidR="005264FE" w:rsidRPr="008C54A6" w:rsidRDefault="005264FE">
            <w:r w:rsidRPr="008C54A6">
              <w:t>Child</w:t>
            </w:r>
            <w:r>
              <w:t>-</w:t>
            </w:r>
            <w:r w:rsidRPr="008C54A6">
              <w:t>related cost</w:t>
            </w:r>
            <w:r w:rsidR="00B3332E">
              <w:t>s – Placement and Support funding (CRC-</w:t>
            </w:r>
            <w:proofErr w:type="spellStart"/>
            <w:r w:rsidR="00B3332E">
              <w:t>PaS</w:t>
            </w:r>
            <w:proofErr w:type="spellEnd"/>
            <w:r w:rsidR="00B3332E">
              <w:t>)</w:t>
            </w:r>
            <w:r w:rsidRPr="008C54A6">
              <w:t xml:space="preserve"> </w:t>
            </w:r>
          </w:p>
        </w:tc>
        <w:tc>
          <w:tcPr>
            <w:tcW w:w="3828" w:type="dxa"/>
            <w:shd w:val="clear" w:color="auto" w:fill="auto"/>
            <w:vAlign w:val="center"/>
          </w:tcPr>
          <w:p w14:paraId="1D737E7E" w14:textId="77777777" w:rsidR="005264FE" w:rsidRPr="008C54A6" w:rsidRDefault="005264FE" w:rsidP="00ED08CF">
            <w:r>
              <w:t>Yes</w:t>
            </w:r>
            <w:r w:rsidRPr="008C54A6">
              <w:t xml:space="preserve"> </w:t>
            </w:r>
            <w:proofErr w:type="gramStart"/>
            <w:r w:rsidRPr="008C54A6">
              <w:t xml:space="preserve">– </w:t>
            </w:r>
            <w:r>
              <w:t xml:space="preserve"> if</w:t>
            </w:r>
            <w:proofErr w:type="gramEnd"/>
            <w:r>
              <w:t xml:space="preserve"> </w:t>
            </w:r>
            <w:r w:rsidRPr="008C54A6">
              <w:t>primary function is to provide care</w:t>
            </w:r>
          </w:p>
          <w:p w14:paraId="72C860CB" w14:textId="77777777" w:rsidR="005264FE" w:rsidRPr="008C54A6" w:rsidRDefault="005264FE" w:rsidP="00190FD7">
            <w:r>
              <w:t>No</w:t>
            </w:r>
            <w:r w:rsidRPr="008C54A6">
              <w:t xml:space="preserve"> </w:t>
            </w:r>
            <w:proofErr w:type="gramStart"/>
            <w:r w:rsidRPr="008C54A6">
              <w:t xml:space="preserve">– </w:t>
            </w:r>
            <w:r>
              <w:t xml:space="preserve"> if</w:t>
            </w:r>
            <w:proofErr w:type="gramEnd"/>
            <w:r>
              <w:t xml:space="preserve"> </w:t>
            </w:r>
            <w:r w:rsidRPr="008C54A6">
              <w:t xml:space="preserve">primary function is </w:t>
            </w:r>
            <w:r w:rsidR="007028FE">
              <w:t xml:space="preserve">not </w:t>
            </w:r>
            <w:r w:rsidR="00D9659F">
              <w:t>to provide</w:t>
            </w:r>
            <w:r w:rsidR="0091335C">
              <w:t xml:space="preserve"> </w:t>
            </w:r>
            <w:r w:rsidRPr="008C54A6">
              <w:t>care</w:t>
            </w:r>
          </w:p>
        </w:tc>
      </w:tr>
    </w:tbl>
    <w:p w14:paraId="159D0E09" w14:textId="77777777" w:rsidR="00555338" w:rsidRPr="00042B6C" w:rsidRDefault="00287DC3" w:rsidP="00382ACF">
      <w:pPr>
        <w:pStyle w:val="Heading1"/>
      </w:pPr>
      <w:bookmarkStart w:id="6" w:name="_Toc461780753"/>
      <w:r>
        <w:lastRenderedPageBreak/>
        <w:t>3.</w:t>
      </w:r>
      <w:r>
        <w:tab/>
      </w:r>
      <w:r w:rsidR="00B073DE">
        <w:t>Why are organisations licensed</w:t>
      </w:r>
      <w:r w:rsidR="00555338" w:rsidRPr="00042B6C">
        <w:t>?</w:t>
      </w:r>
      <w:bookmarkEnd w:id="6"/>
    </w:p>
    <w:p w14:paraId="453032DB" w14:textId="77777777" w:rsidR="000F0BA3" w:rsidRDefault="009B733C" w:rsidP="00E2434F">
      <w:pPr>
        <w:keepNext/>
        <w:keepLines/>
        <w:jc w:val="both"/>
      </w:pPr>
      <w:r w:rsidRPr="00C645F7">
        <w:t xml:space="preserve">Licensing </w:t>
      </w:r>
      <w:r w:rsidR="008C025E" w:rsidRPr="00C645F7">
        <w:t>helps</w:t>
      </w:r>
      <w:r w:rsidRPr="00C645F7">
        <w:t xml:space="preserve"> the department </w:t>
      </w:r>
      <w:r w:rsidR="00965935">
        <w:t xml:space="preserve">ensure </w:t>
      </w:r>
      <w:r w:rsidRPr="00C645F7">
        <w:t>that organisations</w:t>
      </w:r>
      <w:r w:rsidR="00B073DE" w:rsidRPr="00C645F7">
        <w:t xml:space="preserve"> </w:t>
      </w:r>
      <w:r w:rsidR="00965935">
        <w:t xml:space="preserve">delivering </w:t>
      </w:r>
      <w:r w:rsidR="000F1039">
        <w:t>placement services are meeting</w:t>
      </w:r>
      <w:r w:rsidR="00287DC3" w:rsidRPr="00C645F7">
        <w:t xml:space="preserve"> and will continue to meet legislated requirements</w:t>
      </w:r>
      <w:r w:rsidR="00A72C1C" w:rsidRPr="00C645F7">
        <w:t xml:space="preserve">. </w:t>
      </w:r>
    </w:p>
    <w:p w14:paraId="651BCF40" w14:textId="77777777" w:rsidR="00287DC3" w:rsidRPr="00C645F7" w:rsidRDefault="00526D60" w:rsidP="00E2434F">
      <w:pPr>
        <w:keepNext/>
        <w:keepLines/>
        <w:jc w:val="both"/>
      </w:pPr>
      <w:r w:rsidRPr="00C645F7">
        <w:t xml:space="preserve">This </w:t>
      </w:r>
      <w:r w:rsidR="000F0BA3">
        <w:t xml:space="preserve">assures </w:t>
      </w:r>
      <w:r w:rsidRPr="00C645F7">
        <w:t xml:space="preserve">the Chief Executive of the department that </w:t>
      </w:r>
      <w:r w:rsidR="005861A6" w:rsidRPr="00C645F7">
        <w:t xml:space="preserve">a child placed with a licensee will be cared for </w:t>
      </w:r>
      <w:r w:rsidR="00E30D32" w:rsidRPr="00C645F7">
        <w:t xml:space="preserve">in a way that meets the </w:t>
      </w:r>
      <w:r w:rsidRPr="00C645F7">
        <w:t xml:space="preserve">Chief Executive’s </w:t>
      </w:r>
      <w:r w:rsidR="00115875">
        <w:t xml:space="preserve">statutory obligations </w:t>
      </w:r>
      <w:r w:rsidR="00E30D32" w:rsidRPr="00C645F7">
        <w:t xml:space="preserve">as the child’s custodian or guardian </w:t>
      </w:r>
      <w:r w:rsidR="00115875">
        <w:t>in accordance with the</w:t>
      </w:r>
      <w:r w:rsidR="00E30D32" w:rsidRPr="00C645F7">
        <w:t xml:space="preserve"> Statement of Standards</w:t>
      </w:r>
      <w:r w:rsidR="00115875">
        <w:t xml:space="preserve">, </w:t>
      </w:r>
      <w:r w:rsidR="00E30D32" w:rsidRPr="00C645F7">
        <w:t>in section 122 of the Act.</w:t>
      </w:r>
    </w:p>
    <w:p w14:paraId="76EAC654" w14:textId="77777777" w:rsidR="00FF395F" w:rsidRDefault="00C645F7" w:rsidP="00382ACF">
      <w:pPr>
        <w:pStyle w:val="Heading1"/>
      </w:pPr>
      <w:bookmarkStart w:id="7" w:name="_Toc356208802"/>
      <w:bookmarkStart w:id="8" w:name="_Toc461780754"/>
      <w:r>
        <w:t>4</w:t>
      </w:r>
      <w:r w:rsidR="0036700B">
        <w:t>.</w:t>
      </w:r>
      <w:r w:rsidR="00FF395F">
        <w:tab/>
      </w:r>
      <w:bookmarkEnd w:id="7"/>
      <w:r w:rsidR="00925F79">
        <w:t>How</w:t>
      </w:r>
      <w:r w:rsidR="00EA0577" w:rsidRPr="00EE26DF">
        <w:t xml:space="preserve"> </w:t>
      </w:r>
      <w:r w:rsidR="00D90C64" w:rsidRPr="00EE26DF">
        <w:t xml:space="preserve">does the legislation </w:t>
      </w:r>
      <w:r w:rsidR="00925F79">
        <w:t>influence</w:t>
      </w:r>
      <w:r w:rsidR="00EE26DF" w:rsidRPr="00EE26DF">
        <w:t xml:space="preserve"> licensing</w:t>
      </w:r>
      <w:r w:rsidR="00FC6FB3" w:rsidRPr="00EE26DF">
        <w:t>?</w:t>
      </w:r>
      <w:bookmarkEnd w:id="8"/>
    </w:p>
    <w:p w14:paraId="27C77CED" w14:textId="77777777" w:rsidR="00C9328D" w:rsidRDefault="00A57103" w:rsidP="00764734">
      <w:pPr>
        <w:jc w:val="both"/>
        <w:rPr>
          <w:lang w:val="en-GB"/>
        </w:rPr>
      </w:pPr>
      <w:r>
        <w:rPr>
          <w:lang w:val="en-GB"/>
        </w:rPr>
        <w:t>The</w:t>
      </w:r>
      <w:r w:rsidR="00C842D6">
        <w:rPr>
          <w:lang w:val="en-GB"/>
        </w:rPr>
        <w:t xml:space="preserve"> </w:t>
      </w:r>
      <w:r w:rsidR="00A65451">
        <w:rPr>
          <w:lang w:val="en-GB"/>
        </w:rPr>
        <w:t xml:space="preserve">legislation </w:t>
      </w:r>
      <w:r w:rsidR="00C842D6">
        <w:rPr>
          <w:lang w:val="en-GB"/>
        </w:rPr>
        <w:t>outline</w:t>
      </w:r>
      <w:r w:rsidR="00ED2A8C">
        <w:rPr>
          <w:lang w:val="en-GB"/>
        </w:rPr>
        <w:t>s</w:t>
      </w:r>
      <w:r w:rsidR="00C842D6">
        <w:rPr>
          <w:lang w:val="en-GB"/>
        </w:rPr>
        <w:t xml:space="preserve"> </w:t>
      </w:r>
      <w:r w:rsidR="00382595">
        <w:rPr>
          <w:lang w:val="en-GB"/>
        </w:rPr>
        <w:t xml:space="preserve">how </w:t>
      </w:r>
      <w:r w:rsidR="00C9328D">
        <w:rPr>
          <w:lang w:val="en-GB"/>
        </w:rPr>
        <w:t xml:space="preserve">child protection </w:t>
      </w:r>
      <w:r w:rsidR="00382595">
        <w:rPr>
          <w:lang w:val="en-GB"/>
        </w:rPr>
        <w:t xml:space="preserve">care services are licensed. </w:t>
      </w:r>
    </w:p>
    <w:p w14:paraId="2B10660B" w14:textId="77777777" w:rsidR="008D44FF" w:rsidRDefault="008D44FF" w:rsidP="00ED08CF">
      <w:r>
        <w:t>The Act:</w:t>
      </w:r>
    </w:p>
    <w:p w14:paraId="2F277496" w14:textId="77777777" w:rsidR="008D44FF" w:rsidRDefault="008D44FF" w:rsidP="00764734">
      <w:pPr>
        <w:pStyle w:val="ListBullet"/>
        <w:tabs>
          <w:tab w:val="clear" w:pos="360"/>
          <w:tab w:val="num" w:pos="720"/>
        </w:tabs>
        <w:ind w:left="720"/>
        <w:jc w:val="both"/>
      </w:pPr>
      <w:r>
        <w:t xml:space="preserve">states </w:t>
      </w:r>
      <w:r w:rsidRPr="00B2693D">
        <w:t xml:space="preserve">that the main principle for administering the Act is that the safety, </w:t>
      </w:r>
      <w:proofErr w:type="gramStart"/>
      <w:r w:rsidRPr="00B2693D">
        <w:t>wellbeing</w:t>
      </w:r>
      <w:proofErr w:type="gramEnd"/>
      <w:r w:rsidRPr="00B2693D">
        <w:t xml:space="preserve"> and best interests o</w:t>
      </w:r>
      <w:r>
        <w:t>f the child are paramount (Section 5A)</w:t>
      </w:r>
    </w:p>
    <w:p w14:paraId="17B06800" w14:textId="77777777" w:rsidR="00264E59" w:rsidRDefault="00264E59" w:rsidP="00764734">
      <w:pPr>
        <w:pStyle w:val="ListBullet"/>
        <w:tabs>
          <w:tab w:val="clear" w:pos="360"/>
          <w:tab w:val="num" w:pos="720"/>
        </w:tabs>
        <w:ind w:left="720"/>
        <w:jc w:val="both"/>
      </w:pPr>
      <w:r>
        <w:t xml:space="preserve">outlines four phases of licensing which are application, assessment, </w:t>
      </w:r>
      <w:proofErr w:type="gramStart"/>
      <w:r>
        <w:t>decision</w:t>
      </w:r>
      <w:proofErr w:type="gramEnd"/>
      <w:r>
        <w:t xml:space="preserve"> and monitoring </w:t>
      </w:r>
      <w:r w:rsidR="00953D01">
        <w:t xml:space="preserve">of </w:t>
      </w:r>
      <w:r w:rsidR="00953D01">
        <w:rPr>
          <w:lang w:val="en-GB"/>
        </w:rPr>
        <w:t xml:space="preserve">licensed care services and details the </w:t>
      </w:r>
      <w:r w:rsidR="00953D01">
        <w:t>the processes, timeframes and legal obligations associated with these phases, (Chapter 4,</w:t>
      </w:r>
      <w:r w:rsidR="00953D01" w:rsidRPr="00285D17">
        <w:t xml:space="preserve"> </w:t>
      </w:r>
      <w:r w:rsidR="00953D01">
        <w:t>Part 2), and</w:t>
      </w:r>
    </w:p>
    <w:p w14:paraId="659282BE" w14:textId="77777777" w:rsidR="008D44FF" w:rsidRPr="00177F1E" w:rsidRDefault="008D44FF" w:rsidP="00764734">
      <w:pPr>
        <w:pStyle w:val="ListBullet"/>
        <w:tabs>
          <w:tab w:val="clear" w:pos="360"/>
          <w:tab w:val="num" w:pos="720"/>
        </w:tabs>
        <w:ind w:left="720"/>
        <w:jc w:val="both"/>
      </w:pPr>
      <w:r w:rsidRPr="00177F1E">
        <w:t xml:space="preserve">outlines the </w:t>
      </w:r>
      <w:r w:rsidR="00115875">
        <w:t>Charter of R</w:t>
      </w:r>
      <w:r w:rsidRPr="00177F1E">
        <w:t xml:space="preserve">ights </w:t>
      </w:r>
      <w:r w:rsidR="00D9659F">
        <w:t>for</w:t>
      </w:r>
      <w:r w:rsidR="00D9659F" w:rsidRPr="00177F1E">
        <w:t xml:space="preserve"> </w:t>
      </w:r>
      <w:r w:rsidRPr="00177F1E">
        <w:t xml:space="preserve">children and young people in the custody or guardianship of the Chief Executive of the </w:t>
      </w:r>
      <w:r>
        <w:t xml:space="preserve">department </w:t>
      </w:r>
      <w:r w:rsidRPr="00177F1E">
        <w:t>(Schedule 1).</w:t>
      </w:r>
    </w:p>
    <w:p w14:paraId="40AE9C73" w14:textId="77777777" w:rsidR="008D44FF" w:rsidRPr="00177F1E" w:rsidRDefault="008D44FF" w:rsidP="00764734">
      <w:pPr>
        <w:jc w:val="both"/>
      </w:pPr>
      <w:r w:rsidRPr="00177F1E">
        <w:t xml:space="preserve">The </w:t>
      </w:r>
      <w:r w:rsidR="009807B2" w:rsidRPr="009807B2">
        <w:rPr>
          <w:i/>
        </w:rPr>
        <w:t xml:space="preserve">Child Protection </w:t>
      </w:r>
      <w:r w:rsidRPr="009807B2">
        <w:rPr>
          <w:i/>
        </w:rPr>
        <w:t xml:space="preserve">Regulation </w:t>
      </w:r>
      <w:r w:rsidR="009807B2" w:rsidRPr="009807B2">
        <w:rPr>
          <w:i/>
        </w:rPr>
        <w:t>2011</w:t>
      </w:r>
      <w:r w:rsidR="00A545A2">
        <w:rPr>
          <w:i/>
        </w:rPr>
        <w:t xml:space="preserve"> </w:t>
      </w:r>
      <w:r w:rsidR="00A545A2" w:rsidRPr="00A545A2">
        <w:t>(the Regulation)</w:t>
      </w:r>
      <w:r w:rsidR="009807B2">
        <w:t xml:space="preserve"> </w:t>
      </w:r>
      <w:r w:rsidR="00E75C2E">
        <w:t>details</w:t>
      </w:r>
      <w:r w:rsidRPr="00177F1E">
        <w:t xml:space="preserve"> additional</w:t>
      </w:r>
      <w:r w:rsidR="007553A4">
        <w:t xml:space="preserve"> </w:t>
      </w:r>
      <w:r w:rsidR="007553A4" w:rsidRPr="00177F1E">
        <w:t>departmental, licensee and nominee</w:t>
      </w:r>
      <w:r w:rsidRPr="00177F1E">
        <w:t xml:space="preserve"> obligations, including </w:t>
      </w:r>
      <w:r w:rsidRPr="00206047">
        <w:t xml:space="preserve">obtaining an independent </w:t>
      </w:r>
      <w:r w:rsidR="00A82325" w:rsidRPr="00206047">
        <w:t>evaluation</w:t>
      </w:r>
      <w:r w:rsidRPr="00206047">
        <w:t xml:space="preserve"> of</w:t>
      </w:r>
      <w:r w:rsidRPr="00177F1E">
        <w:t xml:space="preserve"> the care services provided</w:t>
      </w:r>
      <w:r>
        <w:t>,</w:t>
      </w:r>
      <w:r w:rsidRPr="00177F1E">
        <w:t xml:space="preserve"> before deciding a licence application.</w:t>
      </w:r>
    </w:p>
    <w:p w14:paraId="05B4B110" w14:textId="77777777" w:rsidR="000B4CEB" w:rsidRPr="00382ACF" w:rsidRDefault="009D2C58" w:rsidP="00ED08CF">
      <w:pPr>
        <w:pStyle w:val="Heading2"/>
        <w:rPr>
          <w:color w:val="000000" w:themeColor="text1"/>
        </w:rPr>
      </w:pPr>
      <w:bookmarkStart w:id="9" w:name="_Toc461780755"/>
      <w:bookmarkStart w:id="10" w:name="_Toc356208804"/>
      <w:r w:rsidRPr="00382ACF">
        <w:rPr>
          <w:color w:val="000000" w:themeColor="text1"/>
        </w:rPr>
        <w:t>4</w:t>
      </w:r>
      <w:r w:rsidR="000B4CEB" w:rsidRPr="00382ACF">
        <w:rPr>
          <w:color w:val="000000" w:themeColor="text1"/>
        </w:rPr>
        <w:t>.</w:t>
      </w:r>
      <w:r w:rsidRPr="00382ACF">
        <w:rPr>
          <w:color w:val="000000" w:themeColor="text1"/>
        </w:rPr>
        <w:t>1</w:t>
      </w:r>
      <w:r w:rsidR="000B4CEB" w:rsidRPr="00382ACF">
        <w:rPr>
          <w:color w:val="000000" w:themeColor="text1"/>
        </w:rPr>
        <w:tab/>
        <w:t>What are the licensee</w:t>
      </w:r>
      <w:r w:rsidR="0016350F" w:rsidRPr="00382ACF">
        <w:rPr>
          <w:color w:val="000000" w:themeColor="text1"/>
        </w:rPr>
        <w:t>’s</w:t>
      </w:r>
      <w:r w:rsidR="000B4CEB" w:rsidRPr="00382ACF">
        <w:rPr>
          <w:color w:val="000000" w:themeColor="text1"/>
        </w:rPr>
        <w:t xml:space="preserve"> </w:t>
      </w:r>
      <w:r w:rsidR="007553A4" w:rsidRPr="00382ACF">
        <w:rPr>
          <w:color w:val="000000" w:themeColor="text1"/>
        </w:rPr>
        <w:t>obligations under the Act?</w:t>
      </w:r>
      <w:bookmarkEnd w:id="9"/>
    </w:p>
    <w:p w14:paraId="7FF958A6" w14:textId="77777777" w:rsidR="00596453" w:rsidRPr="00AC6BAD" w:rsidRDefault="00596453" w:rsidP="00AC6BAD">
      <w:r>
        <w:t>When a corporation is granted a l</w:t>
      </w:r>
      <w:r w:rsidR="003E4ECE">
        <w:t>icence, they become known as a</w:t>
      </w:r>
      <w:r>
        <w:t xml:space="preserve"> ‘licensee”.</w:t>
      </w:r>
    </w:p>
    <w:p w14:paraId="1BCACE18" w14:textId="77777777" w:rsidR="000B4CEB" w:rsidRDefault="000B4CEB" w:rsidP="007251CB">
      <w:pPr>
        <w:pStyle w:val="ListBullet"/>
        <w:numPr>
          <w:ilvl w:val="0"/>
          <w:numId w:val="0"/>
        </w:numPr>
        <w:ind w:left="360" w:hanging="360"/>
        <w:jc w:val="both"/>
      </w:pPr>
      <w:r>
        <w:t>Section 129</w:t>
      </w:r>
      <w:r w:rsidRPr="00090881">
        <w:t xml:space="preserve">A of </w:t>
      </w:r>
      <w:hyperlink r:id="rId14" w:history="1">
        <w:r w:rsidRPr="00090881">
          <w:rPr>
            <w:rStyle w:val="Hyperlink"/>
            <w:color w:val="auto"/>
            <w:u w:val="none"/>
          </w:rPr>
          <w:t>the Act</w:t>
        </w:r>
      </w:hyperlink>
      <w:r w:rsidRPr="00090881">
        <w:t xml:space="preserve"> </w:t>
      </w:r>
      <w:r>
        <w:t>states that a licensee must ensure that:</w:t>
      </w:r>
    </w:p>
    <w:p w14:paraId="4E5136E0" w14:textId="77777777" w:rsidR="000B4CEB" w:rsidRPr="001C727E" w:rsidRDefault="000B4CEB" w:rsidP="00764734">
      <w:pPr>
        <w:pStyle w:val="ListBullet"/>
        <w:tabs>
          <w:tab w:val="clear" w:pos="360"/>
          <w:tab w:val="num" w:pos="720"/>
        </w:tabs>
        <w:ind w:left="720"/>
        <w:jc w:val="both"/>
      </w:pPr>
      <w:r w:rsidRPr="001C727E">
        <w:t>care services provided by the licensee comply with the standards of care stated in the statement of standards</w:t>
      </w:r>
      <w:r w:rsidR="00190472">
        <w:t>;</w:t>
      </w:r>
      <w:r>
        <w:t> and</w:t>
      </w:r>
    </w:p>
    <w:p w14:paraId="1CB30625" w14:textId="77777777" w:rsidR="000B4CEB" w:rsidRPr="001C727E" w:rsidRDefault="000B4CEB" w:rsidP="00764734">
      <w:pPr>
        <w:pStyle w:val="ListBullet"/>
        <w:tabs>
          <w:tab w:val="clear" w:pos="360"/>
          <w:tab w:val="num" w:pos="720"/>
        </w:tabs>
        <w:ind w:left="720"/>
        <w:jc w:val="both"/>
      </w:pPr>
      <w:r w:rsidRPr="001C727E">
        <w:t>each person the licensee engages to provide care services is a suitable person</w:t>
      </w:r>
      <w:r w:rsidR="00190472">
        <w:t>;</w:t>
      </w:r>
      <w:r>
        <w:t xml:space="preserve"> and</w:t>
      </w:r>
      <w:r w:rsidRPr="001C727E">
        <w:t xml:space="preserve"> </w:t>
      </w:r>
    </w:p>
    <w:p w14:paraId="1AFF79F5" w14:textId="77777777" w:rsidR="000B4CEB" w:rsidRPr="001C727E" w:rsidRDefault="00CB0B49" w:rsidP="00764734">
      <w:pPr>
        <w:pStyle w:val="ListBullet"/>
        <w:tabs>
          <w:tab w:val="clear" w:pos="360"/>
          <w:tab w:val="num" w:pos="720"/>
        </w:tabs>
        <w:ind w:left="720"/>
        <w:jc w:val="both"/>
      </w:pPr>
      <w:r>
        <w:t>for</w:t>
      </w:r>
      <w:r w:rsidR="00E17EFD">
        <w:t xml:space="preserve"> </w:t>
      </w:r>
      <w:r w:rsidR="000B4CEB" w:rsidRPr="001C727E">
        <w:t xml:space="preserve">carrying on a regulated business or employing persons in regulated employment under the </w:t>
      </w:r>
      <w:r w:rsidR="004A68E9">
        <w:rPr>
          <w:i/>
        </w:rPr>
        <w:t>Working with Children</w:t>
      </w:r>
      <w:r w:rsidR="00A60E5E">
        <w:rPr>
          <w:i/>
        </w:rPr>
        <w:t xml:space="preserve"> </w:t>
      </w:r>
      <w:r w:rsidR="004A68E9">
        <w:rPr>
          <w:i/>
        </w:rPr>
        <w:t xml:space="preserve">(Risk Management and Screening) Act </w:t>
      </w:r>
      <w:r w:rsidR="000B4CEB" w:rsidRPr="003E1BB2">
        <w:rPr>
          <w:i/>
        </w:rPr>
        <w:t>2000</w:t>
      </w:r>
      <w:r w:rsidR="000B4CEB" w:rsidRPr="001C727E">
        <w:t xml:space="preserve">, </w:t>
      </w:r>
      <w:r w:rsidR="002A3486">
        <w:t>C</w:t>
      </w:r>
      <w:r w:rsidR="000B4CEB" w:rsidRPr="001C727E">
        <w:t>hapter 8, is complied with.</w:t>
      </w:r>
    </w:p>
    <w:p w14:paraId="55F66E8A" w14:textId="77777777" w:rsidR="0016350F" w:rsidRPr="00382ACF" w:rsidRDefault="009A21FF" w:rsidP="00ED08CF">
      <w:pPr>
        <w:pStyle w:val="Heading2"/>
        <w:rPr>
          <w:color w:val="000000" w:themeColor="text1"/>
        </w:rPr>
      </w:pPr>
      <w:bookmarkStart w:id="11" w:name="_Toc461780756"/>
      <w:r w:rsidRPr="00382ACF">
        <w:rPr>
          <w:color w:val="000000" w:themeColor="text1"/>
        </w:rPr>
        <w:t>4.2</w:t>
      </w:r>
      <w:r w:rsidR="0016350F" w:rsidRPr="00382ACF">
        <w:rPr>
          <w:color w:val="000000" w:themeColor="text1"/>
        </w:rPr>
        <w:tab/>
        <w:t>What are the nominee</w:t>
      </w:r>
      <w:r w:rsidRPr="00382ACF">
        <w:rPr>
          <w:color w:val="000000" w:themeColor="text1"/>
        </w:rPr>
        <w:t>’s</w:t>
      </w:r>
      <w:r w:rsidR="009D2C58" w:rsidRPr="00382ACF">
        <w:rPr>
          <w:color w:val="000000" w:themeColor="text1"/>
        </w:rPr>
        <w:t xml:space="preserve"> obligations</w:t>
      </w:r>
      <w:r w:rsidRPr="00382ACF">
        <w:rPr>
          <w:color w:val="000000" w:themeColor="text1"/>
        </w:rPr>
        <w:t xml:space="preserve"> under the legislation</w:t>
      </w:r>
      <w:r w:rsidR="0016350F" w:rsidRPr="00382ACF">
        <w:rPr>
          <w:color w:val="000000" w:themeColor="text1"/>
        </w:rPr>
        <w:t>?</w:t>
      </w:r>
      <w:bookmarkEnd w:id="11"/>
    </w:p>
    <w:p w14:paraId="69FB895C" w14:textId="77777777" w:rsidR="000D2F25" w:rsidRDefault="000D2F25" w:rsidP="007251CB">
      <w:pPr>
        <w:pStyle w:val="ListBullet"/>
        <w:numPr>
          <w:ilvl w:val="0"/>
          <w:numId w:val="0"/>
        </w:numPr>
        <w:jc w:val="both"/>
      </w:pPr>
      <w:r>
        <w:t>A corporation who applies for a licence, must nominate an adult to be nominee for the licence.</w:t>
      </w:r>
    </w:p>
    <w:p w14:paraId="71D17778" w14:textId="77777777" w:rsidR="000B4CEB" w:rsidRDefault="000B4CEB" w:rsidP="007251CB">
      <w:pPr>
        <w:pStyle w:val="ListBullet"/>
        <w:numPr>
          <w:ilvl w:val="0"/>
          <w:numId w:val="0"/>
        </w:numPr>
        <w:jc w:val="both"/>
      </w:pPr>
      <w:r>
        <w:t>Section 130 of the Act makes the nominee for a licence responsible for ensuring the licensee complies with section 129A unless:</w:t>
      </w:r>
    </w:p>
    <w:p w14:paraId="0BE129C3" w14:textId="77777777" w:rsidR="000B4CEB" w:rsidRPr="001C727E" w:rsidRDefault="003E7086" w:rsidP="00764734">
      <w:pPr>
        <w:pStyle w:val="ListBullet"/>
        <w:tabs>
          <w:tab w:val="clear" w:pos="360"/>
          <w:tab w:val="num" w:pos="720"/>
        </w:tabs>
        <w:ind w:left="720"/>
        <w:jc w:val="both"/>
      </w:pPr>
      <w:r>
        <w:t xml:space="preserve">if the nominee is </w:t>
      </w:r>
      <w:proofErr w:type="gramStart"/>
      <w:r w:rsidR="000B4CEB" w:rsidRPr="001C727E">
        <w:t>in a position</w:t>
      </w:r>
      <w:proofErr w:type="gramEnd"/>
      <w:r w:rsidR="000B4CEB" w:rsidRPr="001C727E">
        <w:t xml:space="preserve"> to influence the conduct of the licensee in relation to the licensee’s compliance </w:t>
      </w:r>
      <w:r w:rsidR="000B4CEB">
        <w:t xml:space="preserve">— </w:t>
      </w:r>
      <w:r w:rsidR="000B4CEB" w:rsidRPr="001C727E">
        <w:t>the nominee took reasonable steps to ensure the licensee complied</w:t>
      </w:r>
      <w:r w:rsidR="00190472">
        <w:t>;</w:t>
      </w:r>
      <w:r w:rsidR="000B4CEB" w:rsidRPr="001C727E">
        <w:t xml:space="preserve"> or </w:t>
      </w:r>
    </w:p>
    <w:p w14:paraId="580BD85C" w14:textId="77777777" w:rsidR="000B4CEB" w:rsidRPr="001C727E" w:rsidRDefault="000B4CEB" w:rsidP="00764734">
      <w:pPr>
        <w:pStyle w:val="ListBullet"/>
        <w:tabs>
          <w:tab w:val="clear" w:pos="360"/>
          <w:tab w:val="num" w:pos="720"/>
        </w:tabs>
        <w:ind w:left="720"/>
        <w:jc w:val="both"/>
      </w:pPr>
      <w:r w:rsidRPr="001C727E">
        <w:t xml:space="preserve">the nominee was not </w:t>
      </w:r>
      <w:proofErr w:type="gramStart"/>
      <w:r w:rsidRPr="001C727E">
        <w:t>in a position</w:t>
      </w:r>
      <w:proofErr w:type="gramEnd"/>
      <w:r w:rsidRPr="001C727E">
        <w:t xml:space="preserve"> to influence the conduct of the licensee in relation to the licensee’s compliance.</w:t>
      </w:r>
    </w:p>
    <w:p w14:paraId="597815F1" w14:textId="77777777" w:rsidR="000B4CEB" w:rsidRDefault="000B4CEB" w:rsidP="00764734">
      <w:pPr>
        <w:pStyle w:val="ListBullet"/>
        <w:tabs>
          <w:tab w:val="clear" w:pos="360"/>
          <w:tab w:val="num" w:pos="720"/>
        </w:tabs>
        <w:ind w:left="720"/>
        <w:jc w:val="both"/>
      </w:pPr>
      <w:r>
        <w:t>Under section 20 (b) of the Regulation a nominee must be willing and able to fulfil the above responsibilities.</w:t>
      </w:r>
    </w:p>
    <w:p w14:paraId="6EEE9431" w14:textId="77777777" w:rsidR="0092633A" w:rsidRDefault="0092633A" w:rsidP="00382ACF">
      <w:pPr>
        <w:pStyle w:val="Heading1"/>
      </w:pPr>
      <w:bookmarkStart w:id="12" w:name="_Toc461780757"/>
      <w:r>
        <w:lastRenderedPageBreak/>
        <w:t>5.</w:t>
      </w:r>
      <w:r>
        <w:tab/>
      </w:r>
      <w:r w:rsidRPr="00584515">
        <w:t xml:space="preserve">What do I </w:t>
      </w:r>
      <w:r w:rsidR="00584515" w:rsidRPr="00584515">
        <w:t>need</w:t>
      </w:r>
      <w:r w:rsidRPr="00584515">
        <w:t xml:space="preserve"> to do before applying for a licence?</w:t>
      </w:r>
      <w:bookmarkEnd w:id="12"/>
    </w:p>
    <w:p w14:paraId="51B80D3E" w14:textId="77777777" w:rsidR="0092633A" w:rsidRDefault="0092633A" w:rsidP="00E2434F">
      <w:pPr>
        <w:keepLines/>
        <w:jc w:val="both"/>
      </w:pPr>
      <w:r w:rsidRPr="003A563D">
        <w:t xml:space="preserve">Your </w:t>
      </w:r>
      <w:r w:rsidRPr="00415511">
        <w:t>organisation must have Human Services Quality Framework (HSQF) certification</w:t>
      </w:r>
      <w:r w:rsidR="00415511" w:rsidRPr="00415511">
        <w:t xml:space="preserve"> for child protection placement services (care services)</w:t>
      </w:r>
      <w:r w:rsidRPr="00415511">
        <w:t xml:space="preserve"> before applying</w:t>
      </w:r>
      <w:r>
        <w:t xml:space="preserve"> for a licence</w:t>
      </w:r>
      <w:r w:rsidR="00AE5250">
        <w:t xml:space="preserve">. The </w:t>
      </w:r>
      <w:r>
        <w:t>HSQF</w:t>
      </w:r>
      <w:r w:rsidR="00AE5250">
        <w:t xml:space="preserve"> </w:t>
      </w:r>
      <w:r w:rsidR="002C6D2E">
        <w:t xml:space="preserve">certification </w:t>
      </w:r>
      <w:r w:rsidR="00AE5250">
        <w:t xml:space="preserve">audit </w:t>
      </w:r>
      <w:r w:rsidR="002C6D2E">
        <w:t xml:space="preserve">report </w:t>
      </w:r>
      <w:r w:rsidR="00AE5250">
        <w:t>will then be</w:t>
      </w:r>
      <w:r>
        <w:t xml:space="preserve"> used</w:t>
      </w:r>
      <w:r w:rsidR="00424FB3">
        <w:t xml:space="preserve"> as the </w:t>
      </w:r>
      <w:r w:rsidR="00424FB3" w:rsidRPr="00206047">
        <w:t>independent evaluation</w:t>
      </w:r>
      <w:r w:rsidR="00AE5250" w:rsidRPr="00206047">
        <w:t xml:space="preserve"> required</w:t>
      </w:r>
      <w:r w:rsidR="00AE5250">
        <w:t xml:space="preserve"> under the Regulation</w:t>
      </w:r>
      <w:r>
        <w:t xml:space="preserve"> to inform a licence application decision. </w:t>
      </w:r>
    </w:p>
    <w:p w14:paraId="1CE0DDAA" w14:textId="77777777" w:rsidR="00AC4A47" w:rsidRDefault="0021570A" w:rsidP="003B525A">
      <w:pPr>
        <w:jc w:val="both"/>
      </w:pPr>
      <w:r>
        <w:t xml:space="preserve">For </w:t>
      </w:r>
      <w:r w:rsidR="00101A5A">
        <w:t xml:space="preserve">information on the </w:t>
      </w:r>
      <w:hyperlink r:id="rId15" w:history="1">
        <w:r w:rsidR="00101A5A" w:rsidRPr="00EC2347">
          <w:rPr>
            <w:rStyle w:val="Hyperlink"/>
          </w:rPr>
          <w:t xml:space="preserve">HSQF </w:t>
        </w:r>
        <w:r w:rsidR="0070429C" w:rsidRPr="00EC2347">
          <w:rPr>
            <w:rStyle w:val="Hyperlink"/>
          </w:rPr>
          <w:t>and processes</w:t>
        </w:r>
      </w:hyperlink>
      <w:r w:rsidR="0070429C" w:rsidRPr="00FA53DC">
        <w:t xml:space="preserve"> that apply to organisations delivering care services </w:t>
      </w:r>
      <w:r w:rsidR="0070429C">
        <w:t>required to be licensed</w:t>
      </w:r>
      <w:r>
        <w:t xml:space="preserve">, visit </w:t>
      </w:r>
      <w:hyperlink r:id="rId16" w:history="1">
        <w:r w:rsidR="00AC4A47" w:rsidRPr="003B525A">
          <w:rPr>
            <w:rStyle w:val="Hyperlink"/>
            <w:color w:val="auto"/>
            <w:u w:val="none"/>
          </w:rPr>
          <w:t>www.communities.qld.gov.au/gateway/funding-and-grants/human-services-quality-framework</w:t>
        </w:r>
      </w:hyperlink>
      <w:r w:rsidR="00AC4A47">
        <w:t xml:space="preserve"> or </w:t>
      </w:r>
      <w:r>
        <w:t xml:space="preserve">telephone </w:t>
      </w:r>
      <w:r w:rsidR="00AC4A47">
        <w:t xml:space="preserve">the </w:t>
      </w:r>
      <w:r w:rsidR="00196B8B">
        <w:t xml:space="preserve">HSQF team on </w:t>
      </w:r>
      <w:r w:rsidR="003D0466">
        <w:t>1800 034 022</w:t>
      </w:r>
      <w:r w:rsidR="00196B8B" w:rsidRPr="004D0FDF">
        <w:t>.</w:t>
      </w:r>
      <w:r w:rsidR="00EA6C75">
        <w:t xml:space="preserve"> </w:t>
      </w:r>
    </w:p>
    <w:p w14:paraId="79A489F0" w14:textId="77777777" w:rsidR="001F00EC" w:rsidRDefault="002C54E8" w:rsidP="00382ACF">
      <w:pPr>
        <w:pStyle w:val="Heading1"/>
      </w:pPr>
      <w:bookmarkStart w:id="13" w:name="_Toc461780758"/>
      <w:r>
        <w:t>6</w:t>
      </w:r>
      <w:r w:rsidR="0019327C">
        <w:t>.</w:t>
      </w:r>
      <w:r w:rsidR="0019327C">
        <w:tab/>
      </w:r>
      <w:r w:rsidR="00E82345">
        <w:t xml:space="preserve">What </w:t>
      </w:r>
      <w:r w:rsidR="00C17B0A">
        <w:t xml:space="preserve">functions </w:t>
      </w:r>
      <w:r w:rsidR="00E82345">
        <w:t xml:space="preserve">can </w:t>
      </w:r>
      <w:r w:rsidR="00414029">
        <w:t>my organisation</w:t>
      </w:r>
      <w:r w:rsidR="00E82345">
        <w:t xml:space="preserve"> be licensed for</w:t>
      </w:r>
      <w:r w:rsidR="0037204B">
        <w:t>?</w:t>
      </w:r>
      <w:bookmarkEnd w:id="13"/>
    </w:p>
    <w:p w14:paraId="384CAB75" w14:textId="77777777" w:rsidR="0037204B" w:rsidRPr="00541E6E" w:rsidRDefault="00E82345" w:rsidP="00697D58">
      <w:pPr>
        <w:jc w:val="both"/>
      </w:pPr>
      <w:r>
        <w:t>A licence can cover one or more of the following three licence functions:</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3119"/>
        <w:gridCol w:w="4252"/>
      </w:tblGrid>
      <w:tr w:rsidR="0037204B" w:rsidRPr="00CE76FD" w14:paraId="3E948726" w14:textId="77777777" w:rsidTr="00193555">
        <w:trPr>
          <w:trHeight w:val="235"/>
        </w:trPr>
        <w:tc>
          <w:tcPr>
            <w:tcW w:w="1986" w:type="dxa"/>
            <w:shd w:val="clear" w:color="auto" w:fill="auto"/>
          </w:tcPr>
          <w:p w14:paraId="705A774D" w14:textId="77777777" w:rsidR="0037204B" w:rsidRPr="00382ACF" w:rsidRDefault="00E82345" w:rsidP="00E6039B">
            <w:pPr>
              <w:spacing w:before="80" w:after="60"/>
              <w:rPr>
                <w:b/>
                <w:color w:val="000000" w:themeColor="text1"/>
              </w:rPr>
            </w:pPr>
            <w:r w:rsidRPr="00382ACF">
              <w:rPr>
                <w:b/>
                <w:color w:val="000000" w:themeColor="text1"/>
              </w:rPr>
              <w:t>L</w:t>
            </w:r>
            <w:r w:rsidR="0037204B" w:rsidRPr="00382ACF">
              <w:rPr>
                <w:b/>
                <w:color w:val="000000" w:themeColor="text1"/>
              </w:rPr>
              <w:t>icence</w:t>
            </w:r>
            <w:r w:rsidRPr="00382ACF">
              <w:rPr>
                <w:b/>
                <w:color w:val="000000" w:themeColor="text1"/>
              </w:rPr>
              <w:t xml:space="preserve"> function</w:t>
            </w:r>
            <w:r w:rsidR="0037204B" w:rsidRPr="00382ACF">
              <w:rPr>
                <w:b/>
                <w:color w:val="000000" w:themeColor="text1"/>
              </w:rPr>
              <w:t>:</w:t>
            </w:r>
          </w:p>
        </w:tc>
        <w:tc>
          <w:tcPr>
            <w:tcW w:w="3119" w:type="dxa"/>
            <w:shd w:val="clear" w:color="auto" w:fill="auto"/>
          </w:tcPr>
          <w:p w14:paraId="599FAFF8" w14:textId="77777777" w:rsidR="0037204B" w:rsidRPr="00382ACF" w:rsidRDefault="0037204B" w:rsidP="00E6039B">
            <w:pPr>
              <w:spacing w:before="80" w:after="60"/>
              <w:rPr>
                <w:b/>
                <w:color w:val="000000" w:themeColor="text1"/>
              </w:rPr>
            </w:pPr>
            <w:r w:rsidRPr="00382ACF">
              <w:rPr>
                <w:b/>
                <w:color w:val="000000" w:themeColor="text1"/>
              </w:rPr>
              <w:t>Licensed to:</w:t>
            </w:r>
          </w:p>
        </w:tc>
        <w:tc>
          <w:tcPr>
            <w:tcW w:w="4252" w:type="dxa"/>
            <w:shd w:val="clear" w:color="auto" w:fill="auto"/>
          </w:tcPr>
          <w:p w14:paraId="5E2EA59E" w14:textId="77777777" w:rsidR="0037204B" w:rsidRPr="00382ACF" w:rsidRDefault="0037204B" w:rsidP="00E6039B">
            <w:pPr>
              <w:spacing w:before="80" w:after="60"/>
              <w:rPr>
                <w:b/>
                <w:color w:val="000000" w:themeColor="text1"/>
              </w:rPr>
            </w:pPr>
            <w:r w:rsidRPr="00382ACF">
              <w:rPr>
                <w:b/>
                <w:color w:val="000000" w:themeColor="text1"/>
              </w:rPr>
              <w:t>Description:</w:t>
            </w:r>
          </w:p>
        </w:tc>
      </w:tr>
      <w:tr w:rsidR="0037204B" w:rsidRPr="00CE76FD" w14:paraId="531013DC" w14:textId="77777777" w:rsidTr="00193555">
        <w:trPr>
          <w:trHeight w:val="975"/>
        </w:trPr>
        <w:tc>
          <w:tcPr>
            <w:tcW w:w="1986" w:type="dxa"/>
            <w:shd w:val="clear" w:color="auto" w:fill="auto"/>
          </w:tcPr>
          <w:p w14:paraId="63119418" w14:textId="77777777" w:rsidR="0037204B" w:rsidRPr="00CF0DCF" w:rsidRDefault="0037204B" w:rsidP="00E6039B">
            <w:pPr>
              <w:pStyle w:val="ListParagraph"/>
              <w:numPr>
                <w:ilvl w:val="0"/>
                <w:numId w:val="30"/>
              </w:numPr>
              <w:spacing w:before="80" w:after="60"/>
            </w:pPr>
            <w:r w:rsidRPr="00CF0DCF">
              <w:t>Carers only</w:t>
            </w:r>
          </w:p>
          <w:p w14:paraId="346B4E03" w14:textId="77777777" w:rsidR="0037204B" w:rsidRPr="008C54A6" w:rsidRDefault="0037204B" w:rsidP="00E6039B">
            <w:pPr>
              <w:spacing w:before="80" w:after="60"/>
            </w:pPr>
          </w:p>
        </w:tc>
        <w:tc>
          <w:tcPr>
            <w:tcW w:w="3119" w:type="dxa"/>
            <w:shd w:val="clear" w:color="auto" w:fill="auto"/>
          </w:tcPr>
          <w:p w14:paraId="139C9525" w14:textId="77777777" w:rsidR="0037204B" w:rsidRPr="00103711" w:rsidRDefault="0037204B" w:rsidP="00E6039B">
            <w:pPr>
              <w:pStyle w:val="ListParagraph"/>
              <w:numPr>
                <w:ilvl w:val="0"/>
                <w:numId w:val="28"/>
              </w:numPr>
              <w:spacing w:before="80" w:after="60"/>
            </w:pPr>
            <w:r w:rsidRPr="00103711">
              <w:t>Recruit, train, assess and support department</w:t>
            </w:r>
            <w:r w:rsidR="00636B97">
              <w:t>ally</w:t>
            </w:r>
            <w:r w:rsidR="00193555">
              <w:t xml:space="preserve"> </w:t>
            </w:r>
            <w:r w:rsidRPr="00103711">
              <w:t>approved carers</w:t>
            </w:r>
            <w:r>
              <w:t>.</w:t>
            </w:r>
          </w:p>
        </w:tc>
        <w:tc>
          <w:tcPr>
            <w:tcW w:w="4252" w:type="dxa"/>
            <w:shd w:val="clear" w:color="auto" w:fill="auto"/>
          </w:tcPr>
          <w:p w14:paraId="79126DED" w14:textId="77777777" w:rsidR="0037204B" w:rsidRPr="008C54A6" w:rsidRDefault="0037204B" w:rsidP="00E6039B">
            <w:pPr>
              <w:spacing w:before="80" w:after="60"/>
            </w:pPr>
            <w:r w:rsidRPr="008C54A6">
              <w:t>These family</w:t>
            </w:r>
            <w:r>
              <w:t>-</w:t>
            </w:r>
            <w:r w:rsidRPr="008C54A6">
              <w:t>based services provide support to the carer caring for children and young people in the carer’s home.</w:t>
            </w:r>
            <w:r w:rsidR="002A3486">
              <w:t xml:space="preserve"> </w:t>
            </w:r>
            <w:r w:rsidRPr="008C54A6">
              <w:t>(Also known as foster and kinship care</w:t>
            </w:r>
            <w:r w:rsidR="002A3486">
              <w:t>.</w:t>
            </w:r>
            <w:r w:rsidRPr="008C54A6">
              <w:t>)</w:t>
            </w:r>
          </w:p>
        </w:tc>
      </w:tr>
      <w:tr w:rsidR="0037204B" w:rsidRPr="00CE76FD" w14:paraId="29652436" w14:textId="77777777" w:rsidTr="00193555">
        <w:trPr>
          <w:trHeight w:val="1532"/>
        </w:trPr>
        <w:tc>
          <w:tcPr>
            <w:tcW w:w="1986" w:type="dxa"/>
            <w:shd w:val="clear" w:color="auto" w:fill="auto"/>
          </w:tcPr>
          <w:p w14:paraId="2AD6B504" w14:textId="77777777" w:rsidR="0037204B" w:rsidRPr="00AA2539" w:rsidDel="00253609" w:rsidRDefault="0037204B" w:rsidP="00E6039B">
            <w:pPr>
              <w:pStyle w:val="ListParagraph"/>
              <w:numPr>
                <w:ilvl w:val="0"/>
                <w:numId w:val="30"/>
              </w:numPr>
              <w:spacing w:before="80" w:after="60"/>
            </w:pPr>
            <w:r w:rsidRPr="00AA2539">
              <w:t>Carers and direct care</w:t>
            </w:r>
          </w:p>
        </w:tc>
        <w:tc>
          <w:tcPr>
            <w:tcW w:w="3119" w:type="dxa"/>
            <w:shd w:val="clear" w:color="auto" w:fill="auto"/>
          </w:tcPr>
          <w:p w14:paraId="09EB28FB" w14:textId="77777777" w:rsidR="0037204B" w:rsidRDefault="0037204B" w:rsidP="00E6039B">
            <w:pPr>
              <w:pStyle w:val="ListParagraph"/>
              <w:numPr>
                <w:ilvl w:val="0"/>
                <w:numId w:val="28"/>
              </w:numPr>
              <w:spacing w:before="80" w:after="60"/>
            </w:pPr>
            <w:r w:rsidRPr="00103711">
              <w:t>Recruit, train, assess and support department</w:t>
            </w:r>
            <w:r w:rsidR="00636B97">
              <w:t xml:space="preserve">ally </w:t>
            </w:r>
            <w:r w:rsidRPr="003C4CC2">
              <w:t>approved carers</w:t>
            </w:r>
            <w:r>
              <w:t>.</w:t>
            </w:r>
          </w:p>
          <w:p w14:paraId="1D8FE673" w14:textId="77777777" w:rsidR="0037204B" w:rsidRPr="00103711" w:rsidRDefault="0037204B" w:rsidP="00E6039B">
            <w:pPr>
              <w:pStyle w:val="ListParagraph"/>
              <w:numPr>
                <w:ilvl w:val="0"/>
                <w:numId w:val="28"/>
              </w:numPr>
              <w:spacing w:before="80" w:after="60"/>
            </w:pPr>
            <w:r>
              <w:t>P</w:t>
            </w:r>
            <w:r w:rsidRPr="00103711">
              <w:t>rovide additional support for the placement through the employment of direct care staff</w:t>
            </w:r>
            <w:r>
              <w:t>.</w:t>
            </w:r>
          </w:p>
        </w:tc>
        <w:tc>
          <w:tcPr>
            <w:tcW w:w="4252" w:type="dxa"/>
            <w:shd w:val="clear" w:color="auto" w:fill="auto"/>
          </w:tcPr>
          <w:p w14:paraId="34888545" w14:textId="77777777" w:rsidR="0037204B" w:rsidRPr="008C54A6" w:rsidRDefault="0037204B" w:rsidP="00E6039B">
            <w:pPr>
              <w:spacing w:before="80" w:after="60"/>
            </w:pPr>
            <w:r w:rsidRPr="008C54A6">
              <w:t>These family</w:t>
            </w:r>
            <w:r>
              <w:t>-</w:t>
            </w:r>
            <w:r w:rsidRPr="008C54A6">
              <w:t xml:space="preserve">based services provide support to the carer caring for children and young people in the carer’s home </w:t>
            </w:r>
            <w:proofErr w:type="gramStart"/>
            <w:r w:rsidRPr="008C54A6">
              <w:t>and also</w:t>
            </w:r>
            <w:proofErr w:type="gramEnd"/>
            <w:r w:rsidRPr="008C54A6">
              <w:t xml:space="preserve"> provide direct care support, such as youth workers and therapists, to the young person. </w:t>
            </w:r>
          </w:p>
          <w:p w14:paraId="746D8A72" w14:textId="77777777" w:rsidR="0037204B" w:rsidRPr="008C54A6" w:rsidRDefault="0037204B" w:rsidP="00E6039B">
            <w:pPr>
              <w:spacing w:before="80" w:after="60"/>
            </w:pPr>
            <w:r w:rsidRPr="008C54A6">
              <w:t>(Also known as foster and kinship care with direct care</w:t>
            </w:r>
            <w:r w:rsidR="00F958CE">
              <w:t>.</w:t>
            </w:r>
            <w:r w:rsidRPr="008C54A6">
              <w:t>)</w:t>
            </w:r>
          </w:p>
        </w:tc>
      </w:tr>
      <w:tr w:rsidR="0037204B" w:rsidRPr="00CE76FD" w14:paraId="30D6C983" w14:textId="77777777" w:rsidTr="00193555">
        <w:trPr>
          <w:trHeight w:val="270"/>
        </w:trPr>
        <w:tc>
          <w:tcPr>
            <w:tcW w:w="1986" w:type="dxa"/>
            <w:shd w:val="clear" w:color="auto" w:fill="auto"/>
          </w:tcPr>
          <w:p w14:paraId="282AFB91" w14:textId="77777777" w:rsidR="0037204B" w:rsidRPr="00AA2539" w:rsidRDefault="0037204B" w:rsidP="00E6039B">
            <w:pPr>
              <w:pStyle w:val="ListParagraph"/>
              <w:numPr>
                <w:ilvl w:val="0"/>
                <w:numId w:val="30"/>
              </w:numPr>
              <w:spacing w:before="80" w:after="60"/>
            </w:pPr>
            <w:r w:rsidRPr="00AA2539">
              <w:t>Premises site</w:t>
            </w:r>
          </w:p>
        </w:tc>
        <w:tc>
          <w:tcPr>
            <w:tcW w:w="3119" w:type="dxa"/>
            <w:shd w:val="clear" w:color="auto" w:fill="auto"/>
          </w:tcPr>
          <w:p w14:paraId="1401BC40" w14:textId="77777777" w:rsidR="0037204B" w:rsidRPr="00103711" w:rsidRDefault="0037204B" w:rsidP="00190FD7">
            <w:pPr>
              <w:pStyle w:val="ListParagraph"/>
              <w:numPr>
                <w:ilvl w:val="0"/>
                <w:numId w:val="29"/>
              </w:numPr>
              <w:spacing w:before="80" w:after="60"/>
            </w:pPr>
            <w:r w:rsidRPr="00103711">
              <w:t>Provide care at the address(es) listed on the licence</w:t>
            </w:r>
            <w:r>
              <w:t>.</w:t>
            </w:r>
          </w:p>
        </w:tc>
        <w:tc>
          <w:tcPr>
            <w:tcW w:w="4252" w:type="dxa"/>
            <w:shd w:val="clear" w:color="auto" w:fill="auto"/>
          </w:tcPr>
          <w:p w14:paraId="219F9D2C" w14:textId="77777777" w:rsidR="0037204B" w:rsidRPr="008C54A6" w:rsidRDefault="0037204B" w:rsidP="00E6039B">
            <w:pPr>
              <w:spacing w:before="80" w:after="60"/>
            </w:pPr>
            <w:r w:rsidRPr="008C54A6">
              <w:t xml:space="preserve">These </w:t>
            </w:r>
            <w:proofErr w:type="spellStart"/>
            <w:r w:rsidRPr="008C54A6">
              <w:t>non-family</w:t>
            </w:r>
            <w:proofErr w:type="spellEnd"/>
            <w:r>
              <w:t>-</w:t>
            </w:r>
            <w:r w:rsidRPr="008C54A6">
              <w:t xml:space="preserve">based services are provided by paid employees or contract workers on a rostered or live-in basis in residential premises. </w:t>
            </w:r>
          </w:p>
          <w:p w14:paraId="035D6420" w14:textId="77777777" w:rsidR="0037204B" w:rsidRPr="008C54A6" w:rsidRDefault="0037204B" w:rsidP="00BF2538">
            <w:pPr>
              <w:spacing w:before="80" w:after="60"/>
            </w:pPr>
            <w:r w:rsidRPr="008C54A6">
              <w:t>(Also known as residential care</w:t>
            </w:r>
            <w:r w:rsidR="00F958CE">
              <w:t xml:space="preserve"> and i</w:t>
            </w:r>
            <w:r w:rsidRPr="008C54A6">
              <w:t>nc</w:t>
            </w:r>
            <w:r w:rsidR="000F1039">
              <w:t>ludes</w:t>
            </w:r>
            <w:r w:rsidRPr="008C54A6">
              <w:t xml:space="preserve"> </w:t>
            </w:r>
            <w:r w:rsidR="00F958CE">
              <w:t>s</w:t>
            </w:r>
            <w:r w:rsidRPr="008C54A6">
              <w:t xml:space="preserve">afe </w:t>
            </w:r>
            <w:r w:rsidR="00F958CE">
              <w:t>h</w:t>
            </w:r>
            <w:r w:rsidRPr="008C54A6">
              <w:t xml:space="preserve">ouses, </w:t>
            </w:r>
            <w:r w:rsidR="00BF2538">
              <w:t>supported</w:t>
            </w:r>
            <w:r w:rsidRPr="008C54A6">
              <w:t>-</w:t>
            </w:r>
            <w:r w:rsidR="00F958CE">
              <w:t>i</w:t>
            </w:r>
            <w:r w:rsidRPr="008C54A6">
              <w:t xml:space="preserve">ndependent </w:t>
            </w:r>
            <w:proofErr w:type="gramStart"/>
            <w:r w:rsidR="00F958CE">
              <w:t>l</w:t>
            </w:r>
            <w:r w:rsidRPr="008C54A6">
              <w:t>iving</w:t>
            </w:r>
            <w:proofErr w:type="gramEnd"/>
            <w:r w:rsidRPr="008C54A6">
              <w:t xml:space="preserve"> and </w:t>
            </w:r>
            <w:r w:rsidR="00F958CE">
              <w:t>t</w:t>
            </w:r>
            <w:r w:rsidRPr="008C54A6">
              <w:t xml:space="preserve">herapeutic </w:t>
            </w:r>
            <w:r w:rsidR="00F958CE">
              <w:t>r</w:t>
            </w:r>
            <w:r w:rsidR="000F1039">
              <w:t>esidential</w:t>
            </w:r>
            <w:r w:rsidR="001D2DA6">
              <w:t xml:space="preserve"> premises.</w:t>
            </w:r>
            <w:r w:rsidRPr="008C54A6">
              <w:t>)</w:t>
            </w:r>
          </w:p>
        </w:tc>
      </w:tr>
    </w:tbl>
    <w:p w14:paraId="3AFD6EAC" w14:textId="77777777" w:rsidR="00CB1DF1" w:rsidRDefault="005D2EDF" w:rsidP="00382ACF">
      <w:pPr>
        <w:pStyle w:val="Heading1"/>
      </w:pPr>
      <w:bookmarkStart w:id="14" w:name="_Toc356208806"/>
      <w:bookmarkStart w:id="15" w:name="_Toc461780759"/>
      <w:r>
        <w:t>7</w:t>
      </w:r>
      <w:r w:rsidR="00CB1DF1">
        <w:t>.</w:t>
      </w:r>
      <w:bookmarkEnd w:id="14"/>
      <w:r w:rsidR="00A358B8">
        <w:tab/>
        <w:t>What is included on a licence</w:t>
      </w:r>
      <w:r w:rsidR="00CB1DF1">
        <w:t>?</w:t>
      </w:r>
      <w:bookmarkEnd w:id="15"/>
    </w:p>
    <w:p w14:paraId="278B8C49" w14:textId="77777777" w:rsidR="00764CDD" w:rsidRDefault="00AE5250" w:rsidP="00E2434F">
      <w:pPr>
        <w:jc w:val="both"/>
      </w:pPr>
      <w:r>
        <w:t>The name of the licensee and nominee, t</w:t>
      </w:r>
      <w:r w:rsidR="00A358B8">
        <w:t xml:space="preserve">he licence </w:t>
      </w:r>
      <w:r>
        <w:t>commencement</w:t>
      </w:r>
      <w:r w:rsidR="00A358B8">
        <w:t xml:space="preserve"> and expiry dates, </w:t>
      </w:r>
      <w:r>
        <w:t xml:space="preserve">the licence function, </w:t>
      </w:r>
      <w:r w:rsidR="00A358B8">
        <w:t>a</w:t>
      </w:r>
      <w:r w:rsidR="00A358B8" w:rsidRPr="002D3338">
        <w:t xml:space="preserve"> list of the </w:t>
      </w:r>
      <w:r w:rsidR="00A358B8">
        <w:t>addresses</w:t>
      </w:r>
      <w:r w:rsidR="00A358B8" w:rsidRPr="002D3338">
        <w:t xml:space="preserve"> covered by the licence, </w:t>
      </w:r>
      <w:r>
        <w:t xml:space="preserve">and </w:t>
      </w:r>
      <w:r w:rsidR="00F77B56">
        <w:t>any</w:t>
      </w:r>
      <w:r>
        <w:t xml:space="preserve"> licence conditions</w:t>
      </w:r>
      <w:r w:rsidR="00A358B8" w:rsidRPr="002D3338">
        <w:t xml:space="preserve">, must be included on the licence. </w:t>
      </w:r>
    </w:p>
    <w:p w14:paraId="2F919128" w14:textId="77777777" w:rsidR="00A358B8" w:rsidRDefault="00A358B8" w:rsidP="00E2434F">
      <w:pPr>
        <w:jc w:val="both"/>
      </w:pPr>
      <w:r w:rsidRPr="002D3338">
        <w:t>For a care service</w:t>
      </w:r>
      <w:r>
        <w:t xml:space="preserve"> address</w:t>
      </w:r>
      <w:r w:rsidRPr="002D3338">
        <w:t xml:space="preserve"> to be included on the </w:t>
      </w:r>
      <w:r w:rsidR="00BF2538" w:rsidRPr="002D3338">
        <w:t>licence</w:t>
      </w:r>
      <w:r w:rsidRPr="002D3338">
        <w:t xml:space="preserve"> its service delivery model must be consistent with the </w:t>
      </w:r>
      <w:r w:rsidR="00AE5250">
        <w:t>function stated on the licence</w:t>
      </w:r>
      <w:r w:rsidRPr="002D3338">
        <w:t xml:space="preserve"> and the organisation must be certified </w:t>
      </w:r>
      <w:r>
        <w:t xml:space="preserve">under the </w:t>
      </w:r>
      <w:r w:rsidR="00751906">
        <w:t xml:space="preserve">HSQF </w:t>
      </w:r>
      <w:r w:rsidRPr="002D3338">
        <w:t>for that service delivery model.</w:t>
      </w:r>
    </w:p>
    <w:p w14:paraId="7E7A6DB0" w14:textId="77777777" w:rsidR="00E4411B" w:rsidRDefault="005D2EDF" w:rsidP="00382ACF">
      <w:pPr>
        <w:pStyle w:val="Heading1"/>
      </w:pPr>
      <w:bookmarkStart w:id="16" w:name="_Toc461780760"/>
      <w:r>
        <w:lastRenderedPageBreak/>
        <w:t>8</w:t>
      </w:r>
      <w:r w:rsidR="0066795F">
        <w:t>.</w:t>
      </w:r>
      <w:r w:rsidR="0066795F">
        <w:tab/>
        <w:t>How long is a licence valid?</w:t>
      </w:r>
      <w:bookmarkEnd w:id="16"/>
    </w:p>
    <w:p w14:paraId="39CF080D" w14:textId="77777777" w:rsidR="009721A4" w:rsidRDefault="00CB1DF1" w:rsidP="00E2434F">
      <w:pPr>
        <w:keepNext/>
        <w:keepLines/>
        <w:jc w:val="both"/>
      </w:pPr>
      <w:r w:rsidRPr="00B2693D">
        <w:t>Once granted, licences are valid for three years</w:t>
      </w:r>
      <w:r w:rsidR="00764CDD">
        <w:t>. R</w:t>
      </w:r>
      <w:r w:rsidRPr="00B2693D">
        <w:t xml:space="preserve">enewal effective dates commence from the expiry date of the </w:t>
      </w:r>
      <w:r>
        <w:t>original</w:t>
      </w:r>
      <w:r w:rsidRPr="00B2693D">
        <w:t xml:space="preserve"> licence, regardless of the date the renewal </w:t>
      </w:r>
      <w:r w:rsidR="00AE5250">
        <w:t>is</w:t>
      </w:r>
      <w:r w:rsidR="00AE5250" w:rsidRPr="00B2693D">
        <w:t xml:space="preserve"> </w:t>
      </w:r>
      <w:r w:rsidRPr="00B2693D">
        <w:t>granted.</w:t>
      </w:r>
    </w:p>
    <w:p w14:paraId="5674B22A" w14:textId="77777777" w:rsidR="0056585F" w:rsidRDefault="005D2EDF" w:rsidP="00382ACF">
      <w:pPr>
        <w:pStyle w:val="Heading1"/>
      </w:pPr>
      <w:bookmarkStart w:id="17" w:name="_Toc461780761"/>
      <w:r>
        <w:t>9</w:t>
      </w:r>
      <w:r w:rsidR="003B0A11">
        <w:t>.</w:t>
      </w:r>
      <w:r w:rsidR="003B0A11">
        <w:tab/>
      </w:r>
      <w:r w:rsidR="009721A4">
        <w:t xml:space="preserve">What </w:t>
      </w:r>
      <w:r w:rsidR="00196B8B">
        <w:t xml:space="preserve">is </w:t>
      </w:r>
      <w:r w:rsidR="0026239C">
        <w:t>organisation level</w:t>
      </w:r>
      <w:r w:rsidR="003433AB">
        <w:t xml:space="preserve"> licensing?</w:t>
      </w:r>
      <w:bookmarkEnd w:id="17"/>
      <w:r w:rsidR="0056585F">
        <w:t xml:space="preserve"> </w:t>
      </w:r>
    </w:p>
    <w:p w14:paraId="55E3CE1F" w14:textId="77777777" w:rsidR="003C5101" w:rsidRDefault="004D0F4A" w:rsidP="00E2434F">
      <w:pPr>
        <w:keepNext/>
        <w:keepLines/>
        <w:jc w:val="both"/>
      </w:pPr>
      <w:r>
        <w:t>Organisation level licensing is the department’</w:t>
      </w:r>
      <w:r w:rsidR="00B67DD5">
        <w:t xml:space="preserve">s way of </w:t>
      </w:r>
      <w:r w:rsidR="0052134F">
        <w:t>translating</w:t>
      </w:r>
      <w:r w:rsidR="0085355A">
        <w:t xml:space="preserve"> legislated </w:t>
      </w:r>
      <w:r w:rsidR="0052134F">
        <w:t xml:space="preserve">licensing </w:t>
      </w:r>
      <w:r w:rsidR="0085355A">
        <w:t xml:space="preserve">requirements into practical steps which can be undertaken by organisations and the department. </w:t>
      </w:r>
      <w:r w:rsidR="0052134F">
        <w:t>The department introduced o</w:t>
      </w:r>
      <w:r w:rsidR="0085355A">
        <w:t>rganisation level licensing in 2013</w:t>
      </w:r>
      <w:r w:rsidR="003C5101">
        <w:t xml:space="preserve"> to streamline licensing proce</w:t>
      </w:r>
      <w:r w:rsidR="00846D4C">
        <w:t xml:space="preserve">sses and reduce administrative burden and compliance costs for organisations. </w:t>
      </w:r>
    </w:p>
    <w:p w14:paraId="1F676570" w14:textId="77777777" w:rsidR="000A2B6D" w:rsidRDefault="000A2B6D" w:rsidP="00697D58">
      <w:pPr>
        <w:jc w:val="both"/>
      </w:pPr>
      <w:r>
        <w:t xml:space="preserve">Under organisation level licensing an organisation can apply for and maintain a single licence for </w:t>
      </w:r>
      <w:proofErr w:type="gramStart"/>
      <w:r>
        <w:t>all of</w:t>
      </w:r>
      <w:proofErr w:type="gramEnd"/>
      <w:r>
        <w:t xml:space="preserve"> its Queensland care services regardless of location or service delivery type.</w:t>
      </w:r>
    </w:p>
    <w:p w14:paraId="5CAB3BEC" w14:textId="77777777" w:rsidR="00125F91" w:rsidRPr="00382ACF" w:rsidRDefault="00664D68" w:rsidP="00ED08CF">
      <w:pPr>
        <w:pStyle w:val="Heading2"/>
        <w:rPr>
          <w:color w:val="000000" w:themeColor="text1"/>
        </w:rPr>
      </w:pPr>
      <w:bookmarkStart w:id="18" w:name="_Toc461780762"/>
      <w:bookmarkEnd w:id="10"/>
      <w:r w:rsidRPr="00382ACF">
        <w:rPr>
          <w:color w:val="000000" w:themeColor="text1"/>
        </w:rPr>
        <w:t>9</w:t>
      </w:r>
      <w:r w:rsidR="004E413F" w:rsidRPr="00382ACF">
        <w:rPr>
          <w:color w:val="000000" w:themeColor="text1"/>
        </w:rPr>
        <w:t>.</w:t>
      </w:r>
      <w:r w:rsidR="001E3864" w:rsidRPr="00382ACF">
        <w:rPr>
          <w:color w:val="000000" w:themeColor="text1"/>
        </w:rPr>
        <w:t>1</w:t>
      </w:r>
      <w:r w:rsidR="00867E55" w:rsidRPr="00382ACF">
        <w:rPr>
          <w:color w:val="000000" w:themeColor="text1"/>
        </w:rPr>
        <w:tab/>
      </w:r>
      <w:r w:rsidR="00083835" w:rsidRPr="00382ACF">
        <w:rPr>
          <w:color w:val="000000" w:themeColor="text1"/>
        </w:rPr>
        <w:t xml:space="preserve">What </w:t>
      </w:r>
      <w:r w:rsidR="001C79CA" w:rsidRPr="00382ACF">
        <w:rPr>
          <w:color w:val="000000" w:themeColor="text1"/>
        </w:rPr>
        <w:t>d</w:t>
      </w:r>
      <w:r w:rsidR="00D60E55" w:rsidRPr="00382ACF">
        <w:rPr>
          <w:color w:val="000000" w:themeColor="text1"/>
        </w:rPr>
        <w:t>epartment</w:t>
      </w:r>
      <w:r w:rsidR="001C79CA" w:rsidRPr="00382ACF">
        <w:rPr>
          <w:color w:val="000000" w:themeColor="text1"/>
        </w:rPr>
        <w:t xml:space="preserve"> </w:t>
      </w:r>
      <w:r w:rsidR="00910926" w:rsidRPr="00382ACF">
        <w:rPr>
          <w:color w:val="000000" w:themeColor="text1"/>
        </w:rPr>
        <w:t>roles</w:t>
      </w:r>
      <w:r w:rsidR="00D60E55" w:rsidRPr="00382ACF">
        <w:rPr>
          <w:color w:val="000000" w:themeColor="text1"/>
        </w:rPr>
        <w:t xml:space="preserve"> </w:t>
      </w:r>
      <w:r w:rsidRPr="00382ACF">
        <w:rPr>
          <w:color w:val="000000" w:themeColor="text1"/>
        </w:rPr>
        <w:t xml:space="preserve">are involved </w:t>
      </w:r>
      <w:r w:rsidR="00083835" w:rsidRPr="00382ACF">
        <w:rPr>
          <w:color w:val="000000" w:themeColor="text1"/>
        </w:rPr>
        <w:t xml:space="preserve">in </w:t>
      </w:r>
      <w:r w:rsidR="00156841" w:rsidRPr="00382ACF">
        <w:rPr>
          <w:color w:val="000000" w:themeColor="text1"/>
        </w:rPr>
        <w:t xml:space="preserve">administering </w:t>
      </w:r>
      <w:r w:rsidR="005D4836" w:rsidRPr="00382ACF">
        <w:rPr>
          <w:color w:val="000000" w:themeColor="text1"/>
        </w:rPr>
        <w:t>licensing?</w:t>
      </w:r>
      <w:bookmarkEnd w:id="18"/>
    </w:p>
    <w:p w14:paraId="3026BC74" w14:textId="77777777" w:rsidR="00047440" w:rsidRDefault="00047440" w:rsidP="00697D58">
      <w:pPr>
        <w:jc w:val="both"/>
      </w:pPr>
      <w:r>
        <w:t xml:space="preserve">There are </w:t>
      </w:r>
      <w:proofErr w:type="gramStart"/>
      <w:r>
        <w:t>a number of</w:t>
      </w:r>
      <w:proofErr w:type="gramEnd"/>
      <w:r>
        <w:t xml:space="preserve"> departmental roles involved in administering organisation level licensing as outlined below.</w:t>
      </w:r>
    </w:p>
    <w:p w14:paraId="5918814F" w14:textId="77777777" w:rsidR="004E4128" w:rsidRPr="00382ACF" w:rsidRDefault="00F52729" w:rsidP="00ED08CF">
      <w:pPr>
        <w:pStyle w:val="Heading3"/>
        <w:rPr>
          <w:color w:val="000000" w:themeColor="text1"/>
        </w:rPr>
      </w:pPr>
      <w:r w:rsidRPr="00382ACF">
        <w:rPr>
          <w:color w:val="000000" w:themeColor="text1"/>
        </w:rPr>
        <w:t xml:space="preserve">Making licence decisions </w:t>
      </w:r>
    </w:p>
    <w:p w14:paraId="1C25A55E" w14:textId="77777777" w:rsidR="00E47086" w:rsidRPr="00E47086" w:rsidRDefault="006725BA" w:rsidP="00697D58">
      <w:pPr>
        <w:jc w:val="both"/>
      </w:pPr>
      <w:r>
        <w:t>The</w:t>
      </w:r>
      <w:r w:rsidR="00764CDD">
        <w:t xml:space="preserve"> </w:t>
      </w:r>
      <w:r w:rsidR="00A90E46">
        <w:t xml:space="preserve">following decisions are made by the </w:t>
      </w:r>
      <w:r>
        <w:t>departmental licensing delegate</w:t>
      </w:r>
      <w:r w:rsidR="00A90E46">
        <w:t xml:space="preserve">/s: </w:t>
      </w:r>
    </w:p>
    <w:p w14:paraId="6B45CFAD" w14:textId="77777777" w:rsidR="00A90E46" w:rsidRDefault="00A90E46" w:rsidP="00697D58">
      <w:pPr>
        <w:pStyle w:val="ListBullet"/>
        <w:tabs>
          <w:tab w:val="clear" w:pos="360"/>
          <w:tab w:val="num" w:pos="720"/>
        </w:tabs>
        <w:ind w:left="720"/>
        <w:jc w:val="both"/>
      </w:pPr>
      <w:r>
        <w:t>Granting or refusing</w:t>
      </w:r>
      <w:r w:rsidR="004E4128" w:rsidRPr="001770D4">
        <w:t xml:space="preserve"> a licence</w:t>
      </w:r>
      <w:r w:rsidR="004E4128" w:rsidRPr="001A0D04">
        <w:t xml:space="preserve"> application</w:t>
      </w:r>
      <w:r w:rsidR="00BB476B">
        <w:t>.</w:t>
      </w:r>
    </w:p>
    <w:p w14:paraId="703D1974" w14:textId="77777777" w:rsidR="004E4128" w:rsidRPr="001A0D04" w:rsidRDefault="00A90E46" w:rsidP="00BB476B">
      <w:pPr>
        <w:pStyle w:val="ListBullet"/>
        <w:tabs>
          <w:tab w:val="clear" w:pos="360"/>
          <w:tab w:val="num" w:pos="720"/>
        </w:tabs>
        <w:ind w:left="720"/>
        <w:jc w:val="both"/>
      </w:pPr>
      <w:r>
        <w:t>A</w:t>
      </w:r>
      <w:r w:rsidR="004E4128" w:rsidRPr="001A0D04">
        <w:t>mend</w:t>
      </w:r>
      <w:r>
        <w:t>ing</w:t>
      </w:r>
      <w:r w:rsidR="004E4128" w:rsidRPr="001A0D04">
        <w:t xml:space="preserve">, </w:t>
      </w:r>
      <w:proofErr w:type="gramStart"/>
      <w:r w:rsidR="004E4128" w:rsidRPr="001A0D04">
        <w:t>suspend</w:t>
      </w:r>
      <w:r>
        <w:t>ing</w:t>
      </w:r>
      <w:proofErr w:type="gramEnd"/>
      <w:r w:rsidR="004E4128" w:rsidRPr="001A0D04">
        <w:t xml:space="preserve"> or cancel</w:t>
      </w:r>
      <w:r>
        <w:t>ling</w:t>
      </w:r>
      <w:r w:rsidR="004E4128" w:rsidRPr="001A0D04">
        <w:t xml:space="preserve"> a licence</w:t>
      </w:r>
      <w:r w:rsidR="00D9659F">
        <w:t>.</w:t>
      </w:r>
      <w:r w:rsidR="004E4128" w:rsidRPr="001A0D04">
        <w:t xml:space="preserve"> </w:t>
      </w:r>
    </w:p>
    <w:p w14:paraId="73066FD9" w14:textId="77777777" w:rsidR="004E4128" w:rsidRPr="00382ACF" w:rsidRDefault="00D215E9" w:rsidP="00DB3FAA">
      <w:pPr>
        <w:pStyle w:val="Heading3"/>
        <w:keepLines/>
        <w:rPr>
          <w:color w:val="000000" w:themeColor="text1"/>
        </w:rPr>
      </w:pPr>
      <w:r w:rsidRPr="00382ACF">
        <w:rPr>
          <w:color w:val="000000" w:themeColor="text1"/>
        </w:rPr>
        <w:t xml:space="preserve">Administrative </w:t>
      </w:r>
      <w:r w:rsidR="00325784" w:rsidRPr="00382ACF">
        <w:rPr>
          <w:color w:val="000000" w:themeColor="text1"/>
        </w:rPr>
        <w:t>and o</w:t>
      </w:r>
      <w:r w:rsidR="0056299A" w:rsidRPr="00382ACF">
        <w:rPr>
          <w:color w:val="000000" w:themeColor="text1"/>
        </w:rPr>
        <w:t>rganisational s</w:t>
      </w:r>
      <w:r w:rsidRPr="00382ACF">
        <w:rPr>
          <w:color w:val="000000" w:themeColor="text1"/>
        </w:rPr>
        <w:t xml:space="preserve">upport </w:t>
      </w:r>
    </w:p>
    <w:p w14:paraId="58FDC9A6" w14:textId="77777777" w:rsidR="00D215E9" w:rsidRPr="00ED08CF" w:rsidRDefault="0000435C" w:rsidP="00DB3FAA">
      <w:pPr>
        <w:keepNext/>
        <w:keepLines/>
        <w:jc w:val="both"/>
      </w:pPr>
      <w:r>
        <w:t>The Child Safety Licensing team</w:t>
      </w:r>
      <w:r w:rsidR="00D215E9">
        <w:t xml:space="preserve"> </w:t>
      </w:r>
      <w:r w:rsidR="00D215E9" w:rsidRPr="00ED08CF">
        <w:t xml:space="preserve">is responsible for </w:t>
      </w:r>
      <w:r w:rsidR="0028344B" w:rsidRPr="00ED08CF">
        <w:t xml:space="preserve">administering licensing, </w:t>
      </w:r>
      <w:r w:rsidR="001C79CA" w:rsidRPr="00ED08CF">
        <w:t xml:space="preserve">advising </w:t>
      </w:r>
      <w:r w:rsidR="007905C0" w:rsidRPr="00ED08CF">
        <w:t>licensing</w:t>
      </w:r>
      <w:r w:rsidR="00D215E9" w:rsidRPr="00ED08CF">
        <w:t xml:space="preserve"> stakeholders and developing and maintaining the licensing process.</w:t>
      </w:r>
    </w:p>
    <w:p w14:paraId="1B2DBBD9" w14:textId="77777777" w:rsidR="004E4128" w:rsidRPr="007918B4" w:rsidRDefault="00655ED3" w:rsidP="00DB3FAA">
      <w:pPr>
        <w:keepNext/>
        <w:keepLines/>
        <w:jc w:val="both"/>
        <w:rPr>
          <w:highlight w:val="yellow"/>
        </w:rPr>
      </w:pPr>
      <w:r w:rsidRPr="00ED08CF">
        <w:t xml:space="preserve">This team is also </w:t>
      </w:r>
      <w:r w:rsidR="00D32007" w:rsidRPr="00ED08CF">
        <w:t xml:space="preserve">responsible for managing </w:t>
      </w:r>
      <w:r w:rsidR="00B63C0A" w:rsidRPr="00ED08CF">
        <w:t>interactions between licensing and the HS</w:t>
      </w:r>
      <w:r w:rsidR="00D32007" w:rsidRPr="00ED08CF">
        <w:t xml:space="preserve">QF, </w:t>
      </w:r>
      <w:r w:rsidR="00E764A5" w:rsidRPr="00ED08CF">
        <w:t>progressing licence applications</w:t>
      </w:r>
      <w:r w:rsidR="00654B68">
        <w:t xml:space="preserve">, </w:t>
      </w:r>
      <w:r w:rsidR="001F1B8D" w:rsidRPr="00ED08CF">
        <w:t>supporting the</w:t>
      </w:r>
      <w:r w:rsidR="00EC239D" w:rsidRPr="00ED08CF">
        <w:t xml:space="preserve"> departmental licensing</w:t>
      </w:r>
      <w:r w:rsidR="0041013D" w:rsidRPr="00ED08CF">
        <w:t xml:space="preserve"> </w:t>
      </w:r>
      <w:r w:rsidR="001F1B8D" w:rsidRPr="00ED08CF">
        <w:t>delegate</w:t>
      </w:r>
      <w:r w:rsidR="00687BB4">
        <w:t>/</w:t>
      </w:r>
      <w:r w:rsidR="00654B68">
        <w:t>s</w:t>
      </w:r>
      <w:r w:rsidR="00E764A5" w:rsidRPr="00ED08CF">
        <w:t xml:space="preserve">, coordinating </w:t>
      </w:r>
      <w:r w:rsidR="00BE1D7A" w:rsidRPr="00ED08CF">
        <w:t xml:space="preserve">licence </w:t>
      </w:r>
      <w:r w:rsidR="001F1B8D" w:rsidRPr="00ED08CF">
        <w:t>monitoring</w:t>
      </w:r>
      <w:r w:rsidR="001F1B8D">
        <w:t xml:space="preserve"> and</w:t>
      </w:r>
      <w:r w:rsidR="00E764A5">
        <w:t xml:space="preserve"> issue management processes and </w:t>
      </w:r>
      <w:r w:rsidR="006119B7">
        <w:t xml:space="preserve">actioning </w:t>
      </w:r>
      <w:r w:rsidR="001F1B8D">
        <w:t>requested</w:t>
      </w:r>
      <w:r w:rsidR="00FF4ABA">
        <w:t xml:space="preserve"> licence</w:t>
      </w:r>
      <w:r w:rsidR="001F1B8D">
        <w:t xml:space="preserve"> amendments.</w:t>
      </w:r>
      <w:r w:rsidR="006119B7">
        <w:t xml:space="preserve"> </w:t>
      </w:r>
    </w:p>
    <w:p w14:paraId="448C45CE" w14:textId="77777777" w:rsidR="00CB5FA7" w:rsidRPr="00382ACF" w:rsidRDefault="00325784" w:rsidP="00ED08CF">
      <w:pPr>
        <w:pStyle w:val="Heading3"/>
        <w:rPr>
          <w:color w:val="000000" w:themeColor="text1"/>
        </w:rPr>
      </w:pPr>
      <w:r w:rsidRPr="00382ACF">
        <w:rPr>
          <w:color w:val="000000" w:themeColor="text1"/>
        </w:rPr>
        <w:t xml:space="preserve">Service </w:t>
      </w:r>
      <w:r w:rsidR="0056299A" w:rsidRPr="00382ACF">
        <w:rPr>
          <w:color w:val="000000" w:themeColor="text1"/>
        </w:rPr>
        <w:t>level s</w:t>
      </w:r>
      <w:r w:rsidRPr="00382ACF">
        <w:rPr>
          <w:color w:val="000000" w:themeColor="text1"/>
        </w:rPr>
        <w:t>upport</w:t>
      </w:r>
    </w:p>
    <w:p w14:paraId="545EBEBC" w14:textId="77777777" w:rsidR="00611A59" w:rsidRDefault="00BF2538" w:rsidP="00697D58">
      <w:pPr>
        <w:jc w:val="both"/>
      </w:pPr>
      <w:r>
        <w:t>The department’s r</w:t>
      </w:r>
      <w:r w:rsidR="0056299A">
        <w:t>egional</w:t>
      </w:r>
      <w:r>
        <w:t xml:space="preserve"> </w:t>
      </w:r>
      <w:r w:rsidR="00D45B0C">
        <w:t xml:space="preserve">staff are responsible for identifying care services </w:t>
      </w:r>
      <w:r w:rsidR="00CB32D3">
        <w:t>required to be licensed</w:t>
      </w:r>
      <w:r w:rsidR="00D45B0C">
        <w:t xml:space="preserve">, providing the first point of contact and support for local care services, undertaking </w:t>
      </w:r>
      <w:r w:rsidR="00654B68">
        <w:t xml:space="preserve">care service </w:t>
      </w:r>
      <w:r w:rsidR="00D45B0C">
        <w:t>monitoring inspections</w:t>
      </w:r>
      <w:r w:rsidR="00676804">
        <w:t>,</w:t>
      </w:r>
      <w:r w:rsidR="00D45B0C">
        <w:t xml:space="preserve"> and contributing to the development and maintenance of the licensing process.</w:t>
      </w:r>
    </w:p>
    <w:p w14:paraId="51C81666" w14:textId="77777777" w:rsidR="004E1592" w:rsidRPr="00382ACF" w:rsidRDefault="009578D8" w:rsidP="00E2434F">
      <w:pPr>
        <w:pStyle w:val="Heading2"/>
        <w:keepLines/>
        <w:rPr>
          <w:color w:val="000000" w:themeColor="text1"/>
        </w:rPr>
      </w:pPr>
      <w:bookmarkStart w:id="19" w:name="_Toc461780763"/>
      <w:r w:rsidRPr="00382ACF">
        <w:rPr>
          <w:color w:val="000000" w:themeColor="text1"/>
        </w:rPr>
        <w:t>9.2</w:t>
      </w:r>
      <w:r w:rsidRPr="00382ACF">
        <w:rPr>
          <w:color w:val="000000" w:themeColor="text1"/>
        </w:rPr>
        <w:tab/>
        <w:t>How do I contact the department?</w:t>
      </w:r>
      <w:bookmarkEnd w:id="19"/>
    </w:p>
    <w:p w14:paraId="04103AAC" w14:textId="77777777" w:rsidR="00813CFA" w:rsidRDefault="00813CFA" w:rsidP="00E2434F">
      <w:pPr>
        <w:pStyle w:val="ListBullet"/>
        <w:keepNext/>
        <w:keepLines/>
        <w:numPr>
          <w:ilvl w:val="0"/>
          <w:numId w:val="0"/>
        </w:numPr>
        <w:jc w:val="both"/>
      </w:pPr>
      <w:r>
        <w:t xml:space="preserve">To contact the Child Safety Licensing </w:t>
      </w:r>
    </w:p>
    <w:p w14:paraId="7DA7965F" w14:textId="77777777" w:rsidR="00813CFA" w:rsidRDefault="00813CFA" w:rsidP="00813CFA">
      <w:pPr>
        <w:spacing w:before="0"/>
      </w:pPr>
      <w:r>
        <w:t>Phone</w:t>
      </w:r>
      <w:r>
        <w:tab/>
        <w:t xml:space="preserve"> </w:t>
      </w:r>
      <w:r>
        <w:tab/>
        <w:t xml:space="preserve">07 </w:t>
      </w:r>
      <w:r w:rsidR="00450C88">
        <w:t>3097 5905</w:t>
      </w:r>
    </w:p>
    <w:p w14:paraId="2140BC11" w14:textId="77777777" w:rsidR="00813CFA" w:rsidRDefault="00450C88" w:rsidP="00813CFA">
      <w:pPr>
        <w:spacing w:before="0"/>
      </w:pPr>
      <w:r>
        <w:t xml:space="preserve">Post </w:t>
      </w:r>
      <w:r>
        <w:tab/>
      </w:r>
      <w:r>
        <w:tab/>
      </w:r>
      <w:r w:rsidR="00362BF4" w:rsidRPr="00130E39">
        <w:t>Locked Bag</w:t>
      </w:r>
      <w:r w:rsidRPr="00130E39">
        <w:t xml:space="preserve"> 3405</w:t>
      </w:r>
    </w:p>
    <w:p w14:paraId="4B7B8DE6" w14:textId="77777777" w:rsidR="00813CFA" w:rsidRDefault="00813CFA" w:rsidP="00813CFA">
      <w:pPr>
        <w:spacing w:before="0"/>
        <w:ind w:left="720" w:firstLine="720"/>
      </w:pPr>
      <w:r>
        <w:t>Brisbane Qld 4001</w:t>
      </w:r>
    </w:p>
    <w:p w14:paraId="5DFF9375" w14:textId="77777777" w:rsidR="00813CFA" w:rsidRDefault="002D665A" w:rsidP="00813CFA">
      <w:pPr>
        <w:spacing w:before="0"/>
      </w:pPr>
      <w:hyperlink r:id="rId17" w:history="1">
        <w:r w:rsidR="00813CFA" w:rsidRPr="00587D46">
          <w:rPr>
            <w:rStyle w:val="Hyperlink"/>
          </w:rPr>
          <w:t>Email</w:t>
        </w:r>
      </w:hyperlink>
      <w:r w:rsidR="00813CFA">
        <w:tab/>
      </w:r>
      <w:r w:rsidR="00450C88">
        <w:t>CS_Licensing@c</w:t>
      </w:r>
      <w:r w:rsidR="00813CFA" w:rsidRPr="00587D46">
        <w:t>s</w:t>
      </w:r>
      <w:r w:rsidR="00450C88">
        <w:t>yw</w:t>
      </w:r>
      <w:r w:rsidR="00813CFA" w:rsidRPr="00587D46">
        <w:t>.qld.gov.au</w:t>
      </w:r>
    </w:p>
    <w:p w14:paraId="30C8E6B7" w14:textId="77777777" w:rsidR="00813CFA" w:rsidRDefault="002D665A" w:rsidP="00813CFA">
      <w:pPr>
        <w:jc w:val="both"/>
        <w:rPr>
          <w:szCs w:val="22"/>
        </w:rPr>
      </w:pPr>
      <w:hyperlink r:id="rId18" w:history="1">
        <w:r w:rsidR="00813CFA" w:rsidRPr="00587D46">
          <w:rPr>
            <w:rStyle w:val="Hyperlink"/>
          </w:rPr>
          <w:t>Website</w:t>
        </w:r>
      </w:hyperlink>
      <w:r w:rsidR="00813CFA" w:rsidRPr="00B2693D">
        <w:t xml:space="preserve"> </w:t>
      </w:r>
      <w:hyperlink r:id="rId19" w:history="1">
        <w:r w:rsidR="00165FE0" w:rsidRPr="004B37ED">
          <w:rPr>
            <w:rStyle w:val="Hyperlink"/>
            <w:szCs w:val="22"/>
          </w:rPr>
          <w:t>https://www.csyw.qld.gov.au/about-us/partners/child-family/child-safety-licensing</w:t>
        </w:r>
      </w:hyperlink>
    </w:p>
    <w:p w14:paraId="2647D3F2" w14:textId="77777777" w:rsidR="00BD1F90" w:rsidRDefault="004E1592" w:rsidP="00BD1F90">
      <w:pPr>
        <w:pStyle w:val="ListBullet"/>
        <w:numPr>
          <w:ilvl w:val="0"/>
          <w:numId w:val="0"/>
        </w:numPr>
        <w:jc w:val="both"/>
      </w:pPr>
      <w:r w:rsidRPr="00B65B00">
        <w:t xml:space="preserve">Where this manual asks an organisation to email a document to the Child Safety Licensing team the organisation </w:t>
      </w:r>
      <w:r w:rsidR="00251BE5">
        <w:t>may</w:t>
      </w:r>
      <w:r w:rsidRPr="00B65B00">
        <w:t xml:space="preserve"> post the document.</w:t>
      </w:r>
    </w:p>
    <w:p w14:paraId="2C9AC01C" w14:textId="77777777" w:rsidR="003625E2" w:rsidRDefault="00813CFA" w:rsidP="003625E2">
      <w:pPr>
        <w:pStyle w:val="ListBullet"/>
        <w:numPr>
          <w:ilvl w:val="0"/>
          <w:numId w:val="0"/>
        </w:numPr>
        <w:jc w:val="both"/>
      </w:pPr>
      <w:r>
        <w:t>To contact regional staff</w:t>
      </w:r>
      <w:r w:rsidR="00A545A2">
        <w:t xml:space="preserve"> please see the following </w:t>
      </w:r>
      <w:hyperlink r:id="rId20" w:history="1">
        <w:r w:rsidR="00A545A2" w:rsidRPr="00CA6C35">
          <w:rPr>
            <w:rStyle w:val="Hyperlink"/>
          </w:rPr>
          <w:t>web page</w:t>
        </w:r>
      </w:hyperlink>
      <w:r w:rsidR="00A545A2">
        <w:t>:</w:t>
      </w:r>
      <w:bookmarkStart w:id="20" w:name="_Toc461780764"/>
      <w:bookmarkStart w:id="21" w:name="_Toc356208811"/>
      <w:r w:rsidR="003625E2">
        <w:t xml:space="preserve"> </w:t>
      </w:r>
    </w:p>
    <w:p w14:paraId="47C8B9CE" w14:textId="77777777" w:rsidR="00FB4183" w:rsidRDefault="002D665A" w:rsidP="003625E2">
      <w:pPr>
        <w:pStyle w:val="ListBullet"/>
        <w:numPr>
          <w:ilvl w:val="0"/>
          <w:numId w:val="0"/>
        </w:numPr>
        <w:jc w:val="both"/>
      </w:pPr>
      <w:hyperlink r:id="rId21" w:history="1">
        <w:r w:rsidR="00FB4183" w:rsidRPr="00217A33">
          <w:rPr>
            <w:rStyle w:val="Hyperlink"/>
          </w:rPr>
          <w:t>www.csyw.qld.gov.au/contact-us/department-contacts/child-family-contacts/child-safety-regional-offices</w:t>
        </w:r>
      </w:hyperlink>
    </w:p>
    <w:p w14:paraId="7A8CE02F" w14:textId="77777777" w:rsidR="00FB4183" w:rsidRDefault="00FB4183" w:rsidP="003625E2">
      <w:pPr>
        <w:pStyle w:val="ListBullet"/>
        <w:numPr>
          <w:ilvl w:val="0"/>
          <w:numId w:val="0"/>
        </w:numPr>
        <w:jc w:val="both"/>
      </w:pPr>
    </w:p>
    <w:p w14:paraId="09816ECD" w14:textId="77777777" w:rsidR="00BD1F90" w:rsidRDefault="00BD1F90">
      <w:pPr>
        <w:spacing w:before="0" w:after="0"/>
        <w:rPr>
          <w:b/>
          <w:sz w:val="44"/>
          <w:szCs w:val="44"/>
        </w:rPr>
      </w:pPr>
      <w:r>
        <w:rPr>
          <w:b/>
          <w:sz w:val="44"/>
          <w:szCs w:val="44"/>
        </w:rPr>
        <w:br w:type="page"/>
      </w:r>
    </w:p>
    <w:p w14:paraId="45846E89" w14:textId="77777777" w:rsidR="00C45490" w:rsidRPr="00FB4183" w:rsidRDefault="00326E3B" w:rsidP="003625E2">
      <w:pPr>
        <w:pStyle w:val="ListBullet"/>
        <w:numPr>
          <w:ilvl w:val="0"/>
          <w:numId w:val="0"/>
        </w:numPr>
        <w:jc w:val="both"/>
        <w:rPr>
          <w:b/>
          <w:sz w:val="44"/>
          <w:szCs w:val="44"/>
        </w:rPr>
      </w:pPr>
      <w:r w:rsidRPr="00FB4183">
        <w:rPr>
          <w:b/>
          <w:sz w:val="44"/>
          <w:szCs w:val="44"/>
        </w:rPr>
        <w:lastRenderedPageBreak/>
        <w:t xml:space="preserve">Part 2 </w:t>
      </w:r>
      <w:r w:rsidR="001C3E3A" w:rsidRPr="00FB4183">
        <w:rPr>
          <w:b/>
          <w:sz w:val="44"/>
          <w:szCs w:val="44"/>
        </w:rPr>
        <w:t xml:space="preserve">— </w:t>
      </w:r>
      <w:r w:rsidR="00937F05" w:rsidRPr="00FB4183">
        <w:rPr>
          <w:b/>
          <w:sz w:val="44"/>
          <w:szCs w:val="44"/>
        </w:rPr>
        <w:t>Application</w:t>
      </w:r>
      <w:bookmarkEnd w:id="20"/>
      <w:r w:rsidR="00937F05" w:rsidRPr="00FB4183">
        <w:rPr>
          <w:b/>
          <w:sz w:val="44"/>
          <w:szCs w:val="44"/>
        </w:rPr>
        <w:t xml:space="preserve"> </w:t>
      </w:r>
    </w:p>
    <w:p w14:paraId="0491633A" w14:textId="77777777" w:rsidR="00E863EE" w:rsidRDefault="00F40372" w:rsidP="00382ACF">
      <w:pPr>
        <w:pStyle w:val="Heading1"/>
      </w:pPr>
      <w:bookmarkStart w:id="22" w:name="_Toc461780765"/>
      <w:bookmarkEnd w:id="21"/>
      <w:r>
        <w:t>10</w:t>
      </w:r>
      <w:r w:rsidR="00F759E8">
        <w:t>.</w:t>
      </w:r>
      <w:r w:rsidR="00F759E8">
        <w:tab/>
      </w:r>
      <w:r w:rsidR="00B06715">
        <w:t>What is the a</w:t>
      </w:r>
      <w:r w:rsidR="00E863EE">
        <w:t xml:space="preserve">pplication </w:t>
      </w:r>
      <w:r w:rsidR="00B06715">
        <w:t>phase?</w:t>
      </w:r>
      <w:bookmarkEnd w:id="22"/>
    </w:p>
    <w:p w14:paraId="5898594C" w14:textId="77777777" w:rsidR="007F3FC7" w:rsidRDefault="007F3FC7" w:rsidP="00A148E4">
      <w:pPr>
        <w:jc w:val="both"/>
      </w:pPr>
      <w:r>
        <w:t xml:space="preserve">The application phase starts when your organisation is invited </w:t>
      </w:r>
      <w:r w:rsidR="00DB338C">
        <w:t xml:space="preserve">to apply for </w:t>
      </w:r>
      <w:r w:rsidR="00272BC7">
        <w:t xml:space="preserve">an organisational care service </w:t>
      </w:r>
      <w:r w:rsidR="00DB338C">
        <w:t>licence</w:t>
      </w:r>
      <w:r w:rsidR="0003556E">
        <w:t xml:space="preserve"> </w:t>
      </w:r>
      <w:r w:rsidR="001B41CB">
        <w:t>(</w:t>
      </w:r>
      <w:r w:rsidR="0003556E">
        <w:t xml:space="preserve">following </w:t>
      </w:r>
      <w:r w:rsidR="00DB338C">
        <w:t>HSQF certification</w:t>
      </w:r>
      <w:r w:rsidR="001B41CB">
        <w:t xml:space="preserve">). It </w:t>
      </w:r>
      <w:r w:rsidRPr="00DB099D">
        <w:t>finishes</w:t>
      </w:r>
      <w:r>
        <w:t xml:space="preserve"> </w:t>
      </w:r>
      <w:r w:rsidR="00DB338C">
        <w:t>when</w:t>
      </w:r>
      <w:r w:rsidR="005202B6">
        <w:t xml:space="preserve"> the department accepts</w:t>
      </w:r>
      <w:r>
        <w:t xml:space="preserve"> your application </w:t>
      </w:r>
      <w:r w:rsidR="005202B6">
        <w:t>as properly made</w:t>
      </w:r>
      <w:r>
        <w:t xml:space="preserve"> against the requirements of </w:t>
      </w:r>
      <w:r w:rsidR="00A2225F">
        <w:t>s</w:t>
      </w:r>
      <w:r>
        <w:t>ection 125 of the Act</w:t>
      </w:r>
      <w:r w:rsidR="00B22C25">
        <w:t>.</w:t>
      </w:r>
    </w:p>
    <w:p w14:paraId="67A69F69" w14:textId="77777777" w:rsidR="00485B0B" w:rsidRPr="006D4456" w:rsidRDefault="00B06715" w:rsidP="00ED08CF">
      <w:pPr>
        <w:pStyle w:val="Heading2"/>
        <w:rPr>
          <w:color w:val="D99594" w:themeColor="accent2" w:themeTint="99"/>
        </w:rPr>
      </w:pPr>
      <w:bookmarkStart w:id="23" w:name="_Toc357757065"/>
      <w:bookmarkStart w:id="24" w:name="_Toc461780766"/>
      <w:r w:rsidRPr="00382ACF">
        <w:rPr>
          <w:color w:val="000000" w:themeColor="text1"/>
        </w:rPr>
        <w:t>10.1</w:t>
      </w:r>
      <w:r w:rsidRPr="00382ACF">
        <w:rPr>
          <w:color w:val="000000" w:themeColor="text1"/>
        </w:rPr>
        <w:tab/>
      </w:r>
      <w:bookmarkEnd w:id="23"/>
      <w:r w:rsidR="006F76E3" w:rsidRPr="00382ACF">
        <w:rPr>
          <w:color w:val="000000" w:themeColor="text1"/>
        </w:rPr>
        <w:t>What timeframes are associated with applying for a licence</w:t>
      </w:r>
      <w:r w:rsidRPr="00382ACF">
        <w:rPr>
          <w:color w:val="000000" w:themeColor="text1"/>
        </w:rPr>
        <w:t>?</w:t>
      </w:r>
      <w:bookmarkEnd w:id="24"/>
    </w:p>
    <w:p w14:paraId="7E3E6113" w14:textId="77777777" w:rsidR="004A1ABE" w:rsidRDefault="004A1ABE" w:rsidP="00A148E4">
      <w:pPr>
        <w:jc w:val="both"/>
      </w:pPr>
      <w:r>
        <w:t>Your organisation should submit your licence application within 30 days of receiving an invitation to apply from the department.</w:t>
      </w:r>
    </w:p>
    <w:p w14:paraId="3A1EFF41" w14:textId="77777777" w:rsidR="00543EFC" w:rsidRDefault="004A1ABE" w:rsidP="00A148E4">
      <w:pPr>
        <w:jc w:val="both"/>
      </w:pPr>
      <w:r>
        <w:t xml:space="preserve">There are </w:t>
      </w:r>
      <w:r w:rsidR="007F3FC7">
        <w:t>no legislative timeframe</w:t>
      </w:r>
      <w:r w:rsidR="00592893">
        <w:t>s</w:t>
      </w:r>
      <w:r w:rsidR="007F3FC7">
        <w:t xml:space="preserve"> </w:t>
      </w:r>
      <w:r w:rsidR="001B41CB">
        <w:t xml:space="preserve">for </w:t>
      </w:r>
      <w:r w:rsidR="007F3FC7">
        <w:t xml:space="preserve">applying for a new </w:t>
      </w:r>
      <w:r w:rsidR="00BD4CD6">
        <w:t xml:space="preserve">licence; however, </w:t>
      </w:r>
      <w:r w:rsidR="007F3FC7">
        <w:t xml:space="preserve">the Act requires licence </w:t>
      </w:r>
      <w:r w:rsidR="007F3FC7" w:rsidRPr="00C03243">
        <w:t>renewal</w:t>
      </w:r>
      <w:r w:rsidR="00876396" w:rsidRPr="00C03243">
        <w:t xml:space="preserve"> applications</w:t>
      </w:r>
      <w:r w:rsidR="007F3FC7">
        <w:t xml:space="preserve"> to be made at least 30 days </w:t>
      </w:r>
      <w:r w:rsidR="001B41CB">
        <w:t xml:space="preserve">before </w:t>
      </w:r>
      <w:r w:rsidR="007F3FC7">
        <w:t xml:space="preserve">the </w:t>
      </w:r>
      <w:r w:rsidR="001B41CB">
        <w:t xml:space="preserve">licence </w:t>
      </w:r>
      <w:r w:rsidR="007F3FC7">
        <w:t xml:space="preserve">expiry date. </w:t>
      </w:r>
    </w:p>
    <w:p w14:paraId="52332313" w14:textId="77777777" w:rsidR="007F3FC7" w:rsidRDefault="007F3FC7" w:rsidP="00A148E4">
      <w:pPr>
        <w:spacing w:after="0"/>
        <w:jc w:val="both"/>
      </w:pPr>
      <w:r>
        <w:t xml:space="preserve">If a properly made </w:t>
      </w:r>
      <w:r w:rsidR="00876396">
        <w:t xml:space="preserve">renewal </w:t>
      </w:r>
      <w:r>
        <w:t xml:space="preserve">application is not received from </w:t>
      </w:r>
      <w:r w:rsidR="00C46ADE">
        <w:t>your</w:t>
      </w:r>
      <w:r>
        <w:t xml:space="preserve"> organisation within this timeframe</w:t>
      </w:r>
      <w:r w:rsidR="001B41CB">
        <w:t xml:space="preserve">, </w:t>
      </w:r>
      <w:r w:rsidR="00C46ADE">
        <w:t>your</w:t>
      </w:r>
      <w:r>
        <w:t xml:space="preserve"> licence </w:t>
      </w:r>
      <w:r w:rsidR="00C46ADE">
        <w:t>will</w:t>
      </w:r>
      <w:r>
        <w:t xml:space="preserve"> </w:t>
      </w:r>
      <w:r w:rsidR="00876396">
        <w:t>end</w:t>
      </w:r>
      <w:r>
        <w:t xml:space="preserve"> </w:t>
      </w:r>
      <w:r w:rsidR="00C46ADE">
        <w:t>once the expiry date is reached.</w:t>
      </w:r>
    </w:p>
    <w:bookmarkStart w:id="25" w:name="_Toc461780767"/>
    <w:p w14:paraId="0ED56E2A" w14:textId="77777777" w:rsidR="003C4141" w:rsidRDefault="006274CB" w:rsidP="00382ACF">
      <w:pPr>
        <w:pStyle w:val="Heading1"/>
      </w:pPr>
      <w:r>
        <w:rPr>
          <w:noProof/>
          <w:color w:val="auto"/>
        </w:rPr>
        <mc:AlternateContent>
          <mc:Choice Requires="wps">
            <w:drawing>
              <wp:anchor distT="0" distB="0" distL="114300" distR="114300" simplePos="0" relativeHeight="251786240" behindDoc="0" locked="0" layoutInCell="1" allowOverlap="1" wp14:anchorId="7A818249" wp14:editId="5570233A">
                <wp:simplePos x="0" y="0"/>
                <wp:positionH relativeFrom="column">
                  <wp:posOffset>2869313</wp:posOffset>
                </wp:positionH>
                <wp:positionV relativeFrom="paragraph">
                  <wp:posOffset>1899261</wp:posOffset>
                </wp:positionV>
                <wp:extent cx="0" cy="155311"/>
                <wp:effectExtent l="76200" t="0" r="57150" b="54610"/>
                <wp:wrapNone/>
                <wp:docPr id="363" name="Straight Arrow Connector 363"/>
                <wp:cNvGraphicFramePr/>
                <a:graphic xmlns:a="http://schemas.openxmlformats.org/drawingml/2006/main">
                  <a:graphicData uri="http://schemas.microsoft.com/office/word/2010/wordprocessingShape">
                    <wps:wsp>
                      <wps:cNvCnPr/>
                      <wps:spPr>
                        <a:xfrm>
                          <a:off x="0" y="0"/>
                          <a:ext cx="0" cy="1553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D7C737" id="_x0000_t32" coordsize="21600,21600" o:spt="32" o:oned="t" path="m,l21600,21600e" filled="f">
                <v:path arrowok="t" fillok="f" o:connecttype="none"/>
                <o:lock v:ext="edit" shapetype="t"/>
              </v:shapetype>
              <v:shape id="Straight Arrow Connector 363" o:spid="_x0000_s1026" type="#_x0000_t32" style="position:absolute;margin-left:225.95pt;margin-top:149.55pt;width:0;height:12.2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" strokecolor="black [3213]">
                <v:stroke endarrow="block"/>
              </v:shape>
            </w:pict>
          </mc:Fallback>
        </mc:AlternateContent>
      </w:r>
      <w:r w:rsidR="00C40AA9" w:rsidRPr="00634417">
        <w:rPr>
          <w:noProof/>
          <w:color w:val="auto"/>
        </w:rPr>
        <mc:AlternateContent>
          <mc:Choice Requires="wps">
            <w:drawing>
              <wp:anchor distT="0" distB="0" distL="114300" distR="114300" simplePos="0" relativeHeight="251698176" behindDoc="0" locked="0" layoutInCell="1" allowOverlap="1" wp14:anchorId="4A0459E3" wp14:editId="23F92FEF">
                <wp:simplePos x="0" y="0"/>
                <wp:positionH relativeFrom="column">
                  <wp:posOffset>-3810</wp:posOffset>
                </wp:positionH>
                <wp:positionV relativeFrom="paragraph">
                  <wp:posOffset>613410</wp:posOffset>
                </wp:positionV>
                <wp:extent cx="6038215" cy="396240"/>
                <wp:effectExtent l="0" t="0" r="19685" b="22860"/>
                <wp:wrapSquare wrapText="bothSides"/>
                <wp:docPr id="75" name="Rounded Rectangle 75"/>
                <wp:cNvGraphicFramePr/>
                <a:graphic xmlns:a="http://schemas.openxmlformats.org/drawingml/2006/main">
                  <a:graphicData uri="http://schemas.microsoft.com/office/word/2010/wordprocessingShape">
                    <wps:wsp>
                      <wps:cNvSpPr/>
                      <wps:spPr>
                        <a:xfrm>
                          <a:off x="0" y="0"/>
                          <a:ext cx="6038215" cy="396240"/>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D5ED" w14:textId="77777777" w:rsidR="001E335F" w:rsidRPr="0027260A" w:rsidRDefault="001E335F" w:rsidP="0027260A">
                            <w:pPr>
                              <w:jc w:val="center"/>
                              <w:rPr>
                                <w:b/>
                                <w:color w:val="000000"/>
                                <w:sz w:val="20"/>
                                <w:szCs w:val="20"/>
                              </w:rPr>
                            </w:pPr>
                            <w:r w:rsidRPr="0027260A">
                              <w:rPr>
                                <w:rFonts w:cs="Arial"/>
                                <w:b/>
                                <w:bCs/>
                                <w:color w:val="000000"/>
                                <w:sz w:val="20"/>
                                <w:szCs w:val="20"/>
                                <w:lang w:val="en-US"/>
                              </w:rPr>
                              <w:t>Application</w:t>
                            </w:r>
                            <w:r w:rsidRPr="0027260A">
                              <w:rPr>
                                <w:b/>
                                <w:color w:val="000000"/>
                                <w:sz w:val="20"/>
                                <w:szCs w:val="20"/>
                              </w:rPr>
                              <w:t xml:space="preserve"> </w:t>
                            </w:r>
                            <w:r w:rsidRPr="0027260A">
                              <w:rPr>
                                <w:rFonts w:cs="Arial"/>
                                <w:b/>
                                <w:bCs/>
                                <w:color w:val="000000"/>
                                <w:sz w:val="20"/>
                                <w:szCs w:val="20"/>
                                <w:lang w:val="en-US"/>
                              </w:rPr>
                              <w:t>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59E3" id="Rounded Rectangle 75" o:spid="_x0000_s1032" style="position:absolute;left:0;text-align:left;margin-left:-.3pt;margin-top:48.3pt;width:475.45pt;height:3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" fillcolor="#ffe5e5" strokecolor="black [3213]" strokeweight="1pt">
                <v:textbox>
                  <w:txbxContent>
                    <w:p w14:paraId="7709D5ED" w14:textId="77777777" w:rsidR="001E335F" w:rsidRPr="0027260A" w:rsidRDefault="001E335F" w:rsidP="0027260A">
                      <w:pPr>
                        <w:jc w:val="center"/>
                        <w:rPr>
                          <w:b/>
                          <w:color w:val="000000"/>
                          <w:sz w:val="20"/>
                          <w:szCs w:val="20"/>
                        </w:rPr>
                      </w:pPr>
                      <w:r w:rsidRPr="0027260A">
                        <w:rPr>
                          <w:rFonts w:cs="Arial"/>
                          <w:b/>
                          <w:bCs/>
                          <w:color w:val="000000"/>
                          <w:sz w:val="20"/>
                          <w:szCs w:val="20"/>
                          <w:lang w:val="en-US"/>
                        </w:rPr>
                        <w:t>Application</w:t>
                      </w:r>
                      <w:r w:rsidRPr="0027260A">
                        <w:rPr>
                          <w:b/>
                          <w:color w:val="000000"/>
                          <w:sz w:val="20"/>
                          <w:szCs w:val="20"/>
                        </w:rPr>
                        <w:t xml:space="preserve"> </w:t>
                      </w:r>
                      <w:r w:rsidRPr="0027260A">
                        <w:rPr>
                          <w:rFonts w:cs="Arial"/>
                          <w:b/>
                          <w:bCs/>
                          <w:color w:val="000000"/>
                          <w:sz w:val="20"/>
                          <w:szCs w:val="20"/>
                          <w:lang w:val="en-US"/>
                        </w:rPr>
                        <w:t>Steps</w:t>
                      </w:r>
                    </w:p>
                  </w:txbxContent>
                </v:textbox>
                <w10:wrap type="square"/>
              </v:roundrect>
            </w:pict>
          </mc:Fallback>
        </mc:AlternateContent>
      </w:r>
      <w:r w:rsidR="00C40AA9" w:rsidRPr="00634417">
        <w:rPr>
          <w:noProof/>
          <w:color w:val="auto"/>
        </w:rPr>
        <mc:AlternateContent>
          <mc:Choice Requires="wps">
            <w:drawing>
              <wp:anchor distT="0" distB="0" distL="36195" distR="36195" simplePos="0" relativeHeight="251700224" behindDoc="1" locked="0" layoutInCell="1" allowOverlap="1" wp14:anchorId="29B0AED4" wp14:editId="7A2FCE08">
                <wp:simplePos x="0" y="0"/>
                <wp:positionH relativeFrom="column">
                  <wp:posOffset>-3810</wp:posOffset>
                </wp:positionH>
                <wp:positionV relativeFrom="paragraph">
                  <wp:posOffset>1130935</wp:posOffset>
                </wp:positionV>
                <wp:extent cx="6038215" cy="767715"/>
                <wp:effectExtent l="0" t="0" r="19685" b="13335"/>
                <wp:wrapTight wrapText="bothSides">
                  <wp:wrapPolygon edited="0">
                    <wp:start x="136" y="0"/>
                    <wp:lineTo x="0" y="1072"/>
                    <wp:lineTo x="0" y="19831"/>
                    <wp:lineTo x="68" y="21439"/>
                    <wp:lineTo x="21534" y="21439"/>
                    <wp:lineTo x="21602" y="20367"/>
                    <wp:lineTo x="21602" y="1072"/>
                    <wp:lineTo x="21466" y="0"/>
                    <wp:lineTo x="136" y="0"/>
                  </wp:wrapPolygon>
                </wp:wrapTight>
                <wp:docPr id="89" name="Rounded Rectangle 89"/>
                <wp:cNvGraphicFramePr/>
                <a:graphic xmlns:a="http://schemas.openxmlformats.org/drawingml/2006/main">
                  <a:graphicData uri="http://schemas.microsoft.com/office/word/2010/wordprocessingShape">
                    <wps:wsp>
                      <wps:cNvSpPr/>
                      <wps:spPr>
                        <a:xfrm>
                          <a:off x="0" y="0"/>
                          <a:ext cx="6038215" cy="767715"/>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194FF" w14:textId="77777777" w:rsidR="001E335F" w:rsidRPr="0027260A" w:rsidRDefault="001E335F" w:rsidP="0027260A">
                            <w:pPr>
                              <w:jc w:val="center"/>
                              <w:rPr>
                                <w:rFonts w:cs="Arial"/>
                                <w:b/>
                                <w:bCs/>
                                <w:color w:val="000000"/>
                                <w:sz w:val="20"/>
                                <w:szCs w:val="20"/>
                                <w:lang w:val="en-US"/>
                              </w:rPr>
                            </w:pPr>
                            <w:r w:rsidRPr="0027260A">
                              <w:rPr>
                                <w:rFonts w:cs="Arial"/>
                                <w:b/>
                                <w:bCs/>
                                <w:color w:val="000000"/>
                                <w:sz w:val="20"/>
                                <w:szCs w:val="20"/>
                                <w:lang w:val="en-US"/>
                              </w:rPr>
                              <w:t>Receive an invitation to apply for a licence</w:t>
                            </w:r>
                          </w:p>
                          <w:p w14:paraId="360DD633" w14:textId="77777777" w:rsidR="001E335F" w:rsidRPr="0027260A" w:rsidRDefault="001E335F" w:rsidP="0027260A">
                            <w:pPr>
                              <w:jc w:val="center"/>
                              <w:rPr>
                                <w:rFonts w:cs="Arial"/>
                                <w:bCs/>
                                <w:color w:val="000000"/>
                                <w:sz w:val="20"/>
                                <w:szCs w:val="20"/>
                                <w:lang w:val="en-US"/>
                              </w:rPr>
                            </w:pPr>
                            <w:r w:rsidRPr="0027260A">
                              <w:rPr>
                                <w:rFonts w:cs="Arial"/>
                                <w:bCs/>
                                <w:color w:val="000000"/>
                                <w:sz w:val="20"/>
                                <w:szCs w:val="20"/>
                              </w:rPr>
                              <w:t>Your organisation will receive an invitation to apply for a licence and a copy of the licence application form (from the Child Safety Licensing team) following your successful certification against HSQF</w:t>
                            </w:r>
                            <w:r w:rsidRPr="0027260A">
                              <w:rPr>
                                <w:rFonts w:cs="Arial"/>
                                <w:bCs/>
                                <w:color w:val="000000"/>
                                <w:sz w:val="20"/>
                                <w:szCs w:val="20"/>
                                <w:lang w:val="en-US"/>
                              </w:rPr>
                              <w:t xml:space="preserve">. </w:t>
                            </w:r>
                          </w:p>
                          <w:p w14:paraId="4BDF3B04" w14:textId="77777777" w:rsidR="001E335F" w:rsidRPr="0027260A" w:rsidRDefault="001E335F" w:rsidP="0027260A">
                            <w:pPr>
                              <w:jc w:val="center"/>
                              <w:rPr>
                                <w:rFonts w:cs="Arial"/>
                                <w:bCs/>
                                <w:color w:val="000000"/>
                                <w:lang w:val="en-US"/>
                              </w:rPr>
                            </w:pPr>
                          </w:p>
                          <w:p w14:paraId="4DE7F626" w14:textId="77777777" w:rsidR="001E335F" w:rsidRPr="0027260A" w:rsidRDefault="001E335F" w:rsidP="0027260A">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0AED4" id="Rounded Rectangle 89" o:spid="_x0000_s1033" style="position:absolute;left:0;text-align:left;margin-left:-.3pt;margin-top:89.05pt;width:475.45pt;height:60.45pt;z-index:-251616256;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" fillcolor="#ffe5e5" strokecolor="black [3213]" strokeweight="1pt">
                <v:textbox>
                  <w:txbxContent>
                    <w:p w14:paraId="529194FF" w14:textId="77777777" w:rsidR="001E335F" w:rsidRPr="0027260A" w:rsidRDefault="001E335F" w:rsidP="0027260A">
                      <w:pPr>
                        <w:jc w:val="center"/>
                        <w:rPr>
                          <w:rFonts w:cs="Arial"/>
                          <w:b/>
                          <w:bCs/>
                          <w:color w:val="000000"/>
                          <w:sz w:val="20"/>
                          <w:szCs w:val="20"/>
                          <w:lang w:val="en-US"/>
                        </w:rPr>
                      </w:pPr>
                      <w:r w:rsidRPr="0027260A">
                        <w:rPr>
                          <w:rFonts w:cs="Arial"/>
                          <w:b/>
                          <w:bCs/>
                          <w:color w:val="000000"/>
                          <w:sz w:val="20"/>
                          <w:szCs w:val="20"/>
                          <w:lang w:val="en-US"/>
                        </w:rPr>
                        <w:t xml:space="preserve">Receive an invitation to apply for a </w:t>
                      </w:r>
                      <w:proofErr w:type="spellStart"/>
                      <w:r w:rsidRPr="0027260A">
                        <w:rPr>
                          <w:rFonts w:cs="Arial"/>
                          <w:b/>
                          <w:bCs/>
                          <w:color w:val="000000"/>
                          <w:sz w:val="20"/>
                          <w:szCs w:val="20"/>
                          <w:lang w:val="en-US"/>
                        </w:rPr>
                        <w:t>licence</w:t>
                      </w:r>
                      <w:proofErr w:type="spellEnd"/>
                    </w:p>
                    <w:p w14:paraId="360DD633" w14:textId="77777777" w:rsidR="001E335F" w:rsidRPr="0027260A" w:rsidRDefault="001E335F" w:rsidP="0027260A">
                      <w:pPr>
                        <w:jc w:val="center"/>
                        <w:rPr>
                          <w:rFonts w:cs="Arial"/>
                          <w:bCs/>
                          <w:color w:val="000000"/>
                          <w:sz w:val="20"/>
                          <w:szCs w:val="20"/>
                          <w:lang w:val="en-US"/>
                        </w:rPr>
                      </w:pPr>
                      <w:r w:rsidRPr="0027260A">
                        <w:rPr>
                          <w:rFonts w:cs="Arial"/>
                          <w:bCs/>
                          <w:color w:val="000000"/>
                          <w:sz w:val="20"/>
                          <w:szCs w:val="20"/>
                        </w:rPr>
                        <w:t>Your organisation will receive an invitation to apply for a licence and a copy of the licence application form (from the Child Safety Licensing team) following your successful certification against HSQF</w:t>
                      </w:r>
                      <w:r w:rsidRPr="0027260A">
                        <w:rPr>
                          <w:rFonts w:cs="Arial"/>
                          <w:bCs/>
                          <w:color w:val="000000"/>
                          <w:sz w:val="20"/>
                          <w:szCs w:val="20"/>
                          <w:lang w:val="en-US"/>
                        </w:rPr>
                        <w:t xml:space="preserve">. </w:t>
                      </w:r>
                    </w:p>
                    <w:p w14:paraId="4BDF3B04" w14:textId="77777777" w:rsidR="001E335F" w:rsidRPr="0027260A" w:rsidRDefault="001E335F" w:rsidP="0027260A">
                      <w:pPr>
                        <w:jc w:val="center"/>
                        <w:rPr>
                          <w:rFonts w:cs="Arial"/>
                          <w:bCs/>
                          <w:color w:val="000000"/>
                          <w:lang w:val="en-US"/>
                        </w:rPr>
                      </w:pPr>
                    </w:p>
                    <w:p w14:paraId="4DE7F626" w14:textId="77777777" w:rsidR="001E335F" w:rsidRPr="0027260A" w:rsidRDefault="001E335F" w:rsidP="0027260A">
                      <w:pPr>
                        <w:jc w:val="center"/>
                        <w:rPr>
                          <w:color w:val="000000"/>
                        </w:rPr>
                      </w:pPr>
                    </w:p>
                  </w:txbxContent>
                </v:textbox>
                <w10:wrap type="tight"/>
              </v:roundrect>
            </w:pict>
          </mc:Fallback>
        </mc:AlternateContent>
      </w:r>
      <w:r w:rsidR="00C40AA9" w:rsidRPr="00634417">
        <w:rPr>
          <w:noProof/>
          <w:color w:val="auto"/>
        </w:rPr>
        <mc:AlternateContent>
          <mc:Choice Requires="wps">
            <w:drawing>
              <wp:anchor distT="0" distB="0" distL="36195" distR="36195" simplePos="0" relativeHeight="251702272" behindDoc="1" locked="0" layoutInCell="1" allowOverlap="1" wp14:anchorId="17001300" wp14:editId="78E5B7D8">
                <wp:simplePos x="0" y="0"/>
                <wp:positionH relativeFrom="column">
                  <wp:posOffset>-3810</wp:posOffset>
                </wp:positionH>
                <wp:positionV relativeFrom="paragraph">
                  <wp:posOffset>2054225</wp:posOffset>
                </wp:positionV>
                <wp:extent cx="6038215" cy="749935"/>
                <wp:effectExtent l="0" t="0" r="19685" b="12065"/>
                <wp:wrapTight wrapText="bothSides">
                  <wp:wrapPolygon edited="0">
                    <wp:start x="136" y="0"/>
                    <wp:lineTo x="0" y="1097"/>
                    <wp:lineTo x="0" y="20301"/>
                    <wp:lineTo x="68" y="21399"/>
                    <wp:lineTo x="21534" y="21399"/>
                    <wp:lineTo x="21602" y="20301"/>
                    <wp:lineTo x="21602" y="1097"/>
                    <wp:lineTo x="21466" y="0"/>
                    <wp:lineTo x="136" y="0"/>
                  </wp:wrapPolygon>
                </wp:wrapTight>
                <wp:docPr id="93" name="Rounded Rectangle 93"/>
                <wp:cNvGraphicFramePr/>
                <a:graphic xmlns:a="http://schemas.openxmlformats.org/drawingml/2006/main">
                  <a:graphicData uri="http://schemas.microsoft.com/office/word/2010/wordprocessingShape">
                    <wps:wsp>
                      <wps:cNvSpPr/>
                      <wps:spPr>
                        <a:xfrm>
                          <a:off x="0" y="0"/>
                          <a:ext cx="6038215" cy="749935"/>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F35CA" w14:textId="77777777" w:rsidR="001E335F" w:rsidRPr="0027260A" w:rsidRDefault="001E335F" w:rsidP="00E461F8">
                            <w:pPr>
                              <w:spacing w:before="80" w:after="80"/>
                              <w:jc w:val="center"/>
                              <w:rPr>
                                <w:rFonts w:cs="Arial"/>
                                <w:b/>
                                <w:bCs/>
                                <w:color w:val="000000"/>
                                <w:sz w:val="20"/>
                                <w:szCs w:val="20"/>
                                <w:lang w:val="en-US"/>
                              </w:rPr>
                            </w:pPr>
                            <w:r w:rsidRPr="0027260A">
                              <w:rPr>
                                <w:rFonts w:cs="Arial"/>
                                <w:b/>
                                <w:bCs/>
                                <w:color w:val="000000"/>
                                <w:sz w:val="20"/>
                                <w:szCs w:val="20"/>
                                <w:lang w:val="en-US"/>
                              </w:rPr>
                              <w:t>Submit a licence application</w:t>
                            </w:r>
                          </w:p>
                          <w:p w14:paraId="764F44CC" w14:textId="77777777" w:rsidR="001E335F" w:rsidRPr="0027260A" w:rsidRDefault="001E335F" w:rsidP="0027260A">
                            <w:pPr>
                              <w:jc w:val="center"/>
                              <w:rPr>
                                <w:rFonts w:cs="Arial"/>
                                <w:bCs/>
                                <w:color w:val="000000"/>
                                <w:sz w:val="20"/>
                                <w:szCs w:val="20"/>
                              </w:rPr>
                            </w:pPr>
                            <w:r w:rsidRPr="0027260A">
                              <w:rPr>
                                <w:rFonts w:cs="Arial"/>
                                <w:bCs/>
                                <w:color w:val="000000"/>
                                <w:sz w:val="20"/>
                                <w:szCs w:val="20"/>
                              </w:rPr>
                              <w:t xml:space="preserve">Your organisation should complete and return your licence application and relevant supporting information to the Child Safety Licensing team within 30 days of receiving the invitation to apply. </w:t>
                            </w:r>
                          </w:p>
                          <w:p w14:paraId="5A0F2BB6" w14:textId="77777777" w:rsidR="001E335F" w:rsidRPr="0027260A" w:rsidRDefault="001E335F" w:rsidP="0027260A">
                            <w:pPr>
                              <w:jc w:val="center"/>
                              <w:rPr>
                                <w:rFonts w:cs="Arial"/>
                                <w:bCs/>
                                <w:color w:val="000000"/>
                                <w:lang w:val="en-US"/>
                              </w:rPr>
                            </w:pPr>
                          </w:p>
                          <w:p w14:paraId="130CCAA6" w14:textId="77777777" w:rsidR="001E335F" w:rsidRPr="0027260A" w:rsidRDefault="001E335F" w:rsidP="0027260A">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01300" id="Rounded Rectangle 93" o:spid="_x0000_s1034" style="position:absolute;left:0;text-align:left;margin-left:-.3pt;margin-top:161.75pt;width:475.45pt;height:59.05pt;z-index:-251614208;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" fillcolor="#ffe5e5" strokecolor="black [3213]" strokeweight="1pt">
                <v:textbox>
                  <w:txbxContent>
                    <w:p w14:paraId="26CF35CA" w14:textId="77777777" w:rsidR="001E335F" w:rsidRPr="0027260A" w:rsidRDefault="001E335F" w:rsidP="00E461F8">
                      <w:pPr>
                        <w:spacing w:before="80" w:after="80"/>
                        <w:jc w:val="center"/>
                        <w:rPr>
                          <w:rFonts w:cs="Arial"/>
                          <w:b/>
                          <w:bCs/>
                          <w:color w:val="000000"/>
                          <w:sz w:val="20"/>
                          <w:szCs w:val="20"/>
                          <w:lang w:val="en-US"/>
                        </w:rPr>
                      </w:pPr>
                      <w:r w:rsidRPr="0027260A">
                        <w:rPr>
                          <w:rFonts w:cs="Arial"/>
                          <w:b/>
                          <w:bCs/>
                          <w:color w:val="000000"/>
                          <w:sz w:val="20"/>
                          <w:szCs w:val="20"/>
                          <w:lang w:val="en-US"/>
                        </w:rPr>
                        <w:t xml:space="preserve">Submit a </w:t>
                      </w:r>
                      <w:proofErr w:type="spellStart"/>
                      <w:r w:rsidRPr="0027260A">
                        <w:rPr>
                          <w:rFonts w:cs="Arial"/>
                          <w:b/>
                          <w:bCs/>
                          <w:color w:val="000000"/>
                          <w:sz w:val="20"/>
                          <w:szCs w:val="20"/>
                          <w:lang w:val="en-US"/>
                        </w:rPr>
                        <w:t>licence</w:t>
                      </w:r>
                      <w:proofErr w:type="spellEnd"/>
                      <w:r w:rsidRPr="0027260A">
                        <w:rPr>
                          <w:rFonts w:cs="Arial"/>
                          <w:b/>
                          <w:bCs/>
                          <w:color w:val="000000"/>
                          <w:sz w:val="20"/>
                          <w:szCs w:val="20"/>
                          <w:lang w:val="en-US"/>
                        </w:rPr>
                        <w:t xml:space="preserve"> application</w:t>
                      </w:r>
                    </w:p>
                    <w:p w14:paraId="764F44CC" w14:textId="77777777" w:rsidR="001E335F" w:rsidRPr="0027260A" w:rsidRDefault="001E335F" w:rsidP="0027260A">
                      <w:pPr>
                        <w:jc w:val="center"/>
                        <w:rPr>
                          <w:rFonts w:cs="Arial"/>
                          <w:bCs/>
                          <w:color w:val="000000"/>
                          <w:sz w:val="20"/>
                          <w:szCs w:val="20"/>
                        </w:rPr>
                      </w:pPr>
                      <w:r w:rsidRPr="0027260A">
                        <w:rPr>
                          <w:rFonts w:cs="Arial"/>
                          <w:bCs/>
                          <w:color w:val="000000"/>
                          <w:sz w:val="20"/>
                          <w:szCs w:val="20"/>
                        </w:rPr>
                        <w:t xml:space="preserve">Your organisation should complete and return your licence application and relevant supporting information to the Child Safety Licensing team within 30 days of receiving the invitation to apply. </w:t>
                      </w:r>
                    </w:p>
                    <w:p w14:paraId="5A0F2BB6" w14:textId="77777777" w:rsidR="001E335F" w:rsidRPr="0027260A" w:rsidRDefault="001E335F" w:rsidP="0027260A">
                      <w:pPr>
                        <w:jc w:val="center"/>
                        <w:rPr>
                          <w:rFonts w:cs="Arial"/>
                          <w:bCs/>
                          <w:color w:val="000000"/>
                          <w:lang w:val="en-US"/>
                        </w:rPr>
                      </w:pPr>
                    </w:p>
                    <w:p w14:paraId="130CCAA6" w14:textId="77777777" w:rsidR="001E335F" w:rsidRPr="0027260A" w:rsidRDefault="001E335F" w:rsidP="0027260A">
                      <w:pPr>
                        <w:jc w:val="center"/>
                        <w:rPr>
                          <w:color w:val="000000"/>
                        </w:rPr>
                      </w:pPr>
                    </w:p>
                  </w:txbxContent>
                </v:textbox>
                <w10:wrap type="tight"/>
              </v:roundrect>
            </w:pict>
          </mc:Fallback>
        </mc:AlternateContent>
      </w:r>
      <w:r w:rsidR="00F40372">
        <w:t>1</w:t>
      </w:r>
      <w:r w:rsidR="00873B23">
        <w:t>1</w:t>
      </w:r>
      <w:r w:rsidR="0015669F">
        <w:t>.</w:t>
      </w:r>
      <w:r w:rsidR="0015669F">
        <w:tab/>
      </w:r>
      <w:r w:rsidR="008E2BFF">
        <w:t>What steps</w:t>
      </w:r>
      <w:r w:rsidR="00873B23">
        <w:t xml:space="preserve"> are involved in applying for a licence</w:t>
      </w:r>
      <w:r w:rsidR="008E2BFF">
        <w:t>?</w:t>
      </w:r>
      <w:bookmarkEnd w:id="25"/>
      <w:r w:rsidR="001E4F84">
        <w:t xml:space="preserve"> </w:t>
      </w:r>
    </w:p>
    <w:p w14:paraId="2CF00811" w14:textId="77777777" w:rsidR="001E0F5E" w:rsidRDefault="006274CB" w:rsidP="001E0F5E">
      <w:r>
        <w:rPr>
          <w:noProof/>
        </w:rPr>
        <mc:AlternateContent>
          <mc:Choice Requires="wps">
            <w:drawing>
              <wp:anchor distT="0" distB="0" distL="114300" distR="114300" simplePos="0" relativeHeight="251791360" behindDoc="0" locked="0" layoutInCell="1" allowOverlap="1" wp14:anchorId="1FCAD94C" wp14:editId="43FF0DF4">
                <wp:simplePos x="0" y="0"/>
                <wp:positionH relativeFrom="column">
                  <wp:posOffset>5723459</wp:posOffset>
                </wp:positionH>
                <wp:positionV relativeFrom="paragraph">
                  <wp:posOffset>2863982</wp:posOffset>
                </wp:positionV>
                <wp:extent cx="208232" cy="0"/>
                <wp:effectExtent l="38100" t="76200" r="0" b="95250"/>
                <wp:wrapNone/>
                <wp:docPr id="369" name="Straight Arrow Connector 369"/>
                <wp:cNvGraphicFramePr/>
                <a:graphic xmlns:a="http://schemas.openxmlformats.org/drawingml/2006/main">
                  <a:graphicData uri="http://schemas.microsoft.com/office/word/2010/wordprocessingShape">
                    <wps:wsp>
                      <wps:cNvCnPr/>
                      <wps:spPr>
                        <a:xfrm flipH="1">
                          <a:off x="0" y="0"/>
                          <a:ext cx="20823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9EA756" id="Straight Arrow Connector 369" o:spid="_x0000_s1026" type="#_x0000_t32" style="position:absolute;margin-left:450.65pt;margin-top:225.5pt;width:16.4pt;height:0;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" strokecolor="black [3213]">
                <v:stroke endarrow="block"/>
              </v:shape>
            </w:pict>
          </mc:Fallback>
        </mc:AlternateContent>
      </w:r>
      <w:r>
        <w:rPr>
          <w:noProof/>
        </w:rPr>
        <mc:AlternateContent>
          <mc:Choice Requires="wps">
            <w:drawing>
              <wp:anchor distT="0" distB="0" distL="114300" distR="114300" simplePos="0" relativeHeight="251790336" behindDoc="0" locked="0" layoutInCell="1" allowOverlap="1" wp14:anchorId="2AC71F36" wp14:editId="34051EBA">
                <wp:simplePos x="0" y="0"/>
                <wp:positionH relativeFrom="column">
                  <wp:posOffset>5931966</wp:posOffset>
                </wp:positionH>
                <wp:positionV relativeFrom="paragraph">
                  <wp:posOffset>2863982</wp:posOffset>
                </wp:positionV>
                <wp:extent cx="0" cy="612475"/>
                <wp:effectExtent l="0" t="0" r="19050" b="35560"/>
                <wp:wrapNone/>
                <wp:docPr id="368" name="Straight Connector 368"/>
                <wp:cNvGraphicFramePr/>
                <a:graphic xmlns:a="http://schemas.openxmlformats.org/drawingml/2006/main">
                  <a:graphicData uri="http://schemas.microsoft.com/office/word/2010/wordprocessingShape">
                    <wps:wsp>
                      <wps:cNvCnPr/>
                      <wps:spPr>
                        <a:xfrm>
                          <a:off x="0" y="0"/>
                          <a:ext cx="0" cy="612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C7EA6" id="Straight Connector 368"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467.1pt,225.5pt" to="467.1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" strokecolor="black [3213]"/>
            </w:pict>
          </mc:Fallback>
        </mc:AlternateContent>
      </w:r>
      <w:r>
        <w:rPr>
          <w:noProof/>
        </w:rPr>
        <mc:AlternateContent>
          <mc:Choice Requires="wps">
            <w:drawing>
              <wp:anchor distT="0" distB="0" distL="114300" distR="114300" simplePos="0" relativeHeight="251787264" behindDoc="0" locked="0" layoutInCell="1" allowOverlap="1" wp14:anchorId="4378A3AE" wp14:editId="062C2973">
                <wp:simplePos x="0" y="0"/>
                <wp:positionH relativeFrom="column">
                  <wp:posOffset>2817555</wp:posOffset>
                </wp:positionH>
                <wp:positionV relativeFrom="paragraph">
                  <wp:posOffset>2276822</wp:posOffset>
                </wp:positionV>
                <wp:extent cx="0" cy="198971"/>
                <wp:effectExtent l="76200" t="0" r="57150" b="48895"/>
                <wp:wrapNone/>
                <wp:docPr id="364" name="Straight Arrow Connector 364"/>
                <wp:cNvGraphicFramePr/>
                <a:graphic xmlns:a="http://schemas.openxmlformats.org/drawingml/2006/main">
                  <a:graphicData uri="http://schemas.microsoft.com/office/word/2010/wordprocessingShape">
                    <wps:wsp>
                      <wps:cNvCnPr/>
                      <wps:spPr>
                        <a:xfrm>
                          <a:off x="0" y="0"/>
                          <a:ext cx="0" cy="1989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7F659A" id="Straight Arrow Connector 364" o:spid="_x0000_s1026" type="#_x0000_t32" style="position:absolute;margin-left:221.85pt;margin-top:179.3pt;width:0;height:15.6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" strokecolor="black [3213]">
                <v:stroke endarrow="block"/>
              </v:shape>
            </w:pict>
          </mc:Fallback>
        </mc:AlternateContent>
      </w:r>
      <w:r w:rsidR="00D272B7">
        <w:rPr>
          <w:noProof/>
        </w:rPr>
        <mc:AlternateContent>
          <mc:Choice Requires="wps">
            <w:drawing>
              <wp:anchor distT="0" distB="0" distL="114300" distR="114300" simplePos="0" relativeHeight="251734016" behindDoc="0" locked="0" layoutInCell="1" allowOverlap="1" wp14:anchorId="673ECF15" wp14:editId="6F9B3C35">
                <wp:simplePos x="0" y="0"/>
                <wp:positionH relativeFrom="column">
                  <wp:posOffset>2817555</wp:posOffset>
                </wp:positionH>
                <wp:positionV relativeFrom="paragraph">
                  <wp:posOffset>3277798</wp:posOffset>
                </wp:positionV>
                <wp:extent cx="0" cy="362561"/>
                <wp:effectExtent l="0" t="0" r="19050" b="19050"/>
                <wp:wrapNone/>
                <wp:docPr id="129" name="Straight Connector 129"/>
                <wp:cNvGraphicFramePr/>
                <a:graphic xmlns:a="http://schemas.openxmlformats.org/drawingml/2006/main">
                  <a:graphicData uri="http://schemas.microsoft.com/office/word/2010/wordprocessingShape">
                    <wps:wsp>
                      <wps:cNvCnPr/>
                      <wps:spPr>
                        <a:xfrm>
                          <a:off x="0" y="0"/>
                          <a:ext cx="0" cy="3625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02E96" id="Straight Connector 129"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21.85pt,258.1pt" to="221.85pt,2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" strokecolor="black [3213]"/>
            </w:pict>
          </mc:Fallback>
        </mc:AlternateContent>
      </w:r>
      <w:r w:rsidR="000828B5" w:rsidRPr="00634417">
        <w:rPr>
          <w:noProof/>
        </w:rPr>
        <mc:AlternateContent>
          <mc:Choice Requires="wps">
            <w:drawing>
              <wp:anchor distT="0" distB="0" distL="36195" distR="36195" simplePos="0" relativeHeight="251704320" behindDoc="1" locked="0" layoutInCell="1" allowOverlap="1" wp14:anchorId="3161A674" wp14:editId="0A3B8AE2">
                <wp:simplePos x="0" y="0"/>
                <wp:positionH relativeFrom="column">
                  <wp:posOffset>-55245</wp:posOffset>
                </wp:positionH>
                <wp:positionV relativeFrom="paragraph">
                  <wp:posOffset>2475230</wp:posOffset>
                </wp:positionV>
                <wp:extent cx="5778500" cy="802005"/>
                <wp:effectExtent l="0" t="0" r="12700" b="17145"/>
                <wp:wrapTight wrapText="bothSides">
                  <wp:wrapPolygon edited="0">
                    <wp:start x="142" y="0"/>
                    <wp:lineTo x="0" y="1539"/>
                    <wp:lineTo x="0" y="20523"/>
                    <wp:lineTo x="142" y="21549"/>
                    <wp:lineTo x="21434" y="21549"/>
                    <wp:lineTo x="21576" y="20523"/>
                    <wp:lineTo x="21576" y="1026"/>
                    <wp:lineTo x="21434" y="0"/>
                    <wp:lineTo x="142" y="0"/>
                  </wp:wrapPolygon>
                </wp:wrapTight>
                <wp:docPr id="296" name="Rounded Rectangle 296"/>
                <wp:cNvGraphicFramePr/>
                <a:graphic xmlns:a="http://schemas.openxmlformats.org/drawingml/2006/main">
                  <a:graphicData uri="http://schemas.microsoft.com/office/word/2010/wordprocessingShape">
                    <wps:wsp>
                      <wps:cNvSpPr/>
                      <wps:spPr>
                        <a:xfrm>
                          <a:off x="0" y="0"/>
                          <a:ext cx="5778500" cy="802005"/>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4E32F" w14:textId="77777777" w:rsidR="001E335F" w:rsidRPr="0027260A" w:rsidRDefault="001E335F" w:rsidP="0027260A">
                            <w:pPr>
                              <w:jc w:val="center"/>
                              <w:rPr>
                                <w:rFonts w:cs="Arial"/>
                                <w:b/>
                                <w:bCs/>
                                <w:color w:val="000000"/>
                                <w:sz w:val="20"/>
                                <w:szCs w:val="20"/>
                                <w:lang w:val="en-US"/>
                              </w:rPr>
                            </w:pPr>
                            <w:r>
                              <w:rPr>
                                <w:rFonts w:cs="Arial"/>
                                <w:b/>
                                <w:bCs/>
                                <w:color w:val="000000"/>
                                <w:sz w:val="20"/>
                                <w:szCs w:val="20"/>
                                <w:lang w:val="en-US"/>
                              </w:rPr>
                              <w:t>Department assesses your a</w:t>
                            </w:r>
                            <w:r w:rsidRPr="0027260A">
                              <w:rPr>
                                <w:rFonts w:cs="Arial"/>
                                <w:b/>
                                <w:bCs/>
                                <w:color w:val="000000"/>
                                <w:sz w:val="20"/>
                                <w:szCs w:val="20"/>
                                <w:lang w:val="en-US"/>
                              </w:rPr>
                              <w:t>pplication</w:t>
                            </w:r>
                            <w:r>
                              <w:rPr>
                                <w:rFonts w:cs="Arial"/>
                                <w:b/>
                                <w:bCs/>
                                <w:color w:val="000000"/>
                                <w:sz w:val="20"/>
                                <w:szCs w:val="20"/>
                                <w:lang w:val="en-US"/>
                              </w:rPr>
                              <w:t xml:space="preserve"> against section 125 of the Act</w:t>
                            </w:r>
                          </w:p>
                          <w:p w14:paraId="0D0C3E18" w14:textId="77777777" w:rsidR="001E335F" w:rsidRPr="0027260A" w:rsidRDefault="001E335F" w:rsidP="0027260A">
                            <w:pPr>
                              <w:jc w:val="center"/>
                              <w:rPr>
                                <w:rFonts w:cs="Arial"/>
                                <w:bCs/>
                                <w:color w:val="000000"/>
                                <w:sz w:val="20"/>
                                <w:szCs w:val="20"/>
                              </w:rPr>
                            </w:pPr>
                            <w:r>
                              <w:rPr>
                                <w:rFonts w:cs="Arial"/>
                                <w:bCs/>
                                <w:color w:val="000000"/>
                                <w:sz w:val="20"/>
                                <w:szCs w:val="20"/>
                              </w:rPr>
                              <w:t>Th</w:t>
                            </w:r>
                            <w:r w:rsidRPr="0027260A">
                              <w:rPr>
                                <w:rFonts w:cs="Arial"/>
                                <w:bCs/>
                                <w:color w:val="000000"/>
                                <w:sz w:val="20"/>
                                <w:szCs w:val="20"/>
                              </w:rPr>
                              <w:t xml:space="preserve">e Child Safety Licensing team </w:t>
                            </w:r>
                            <w:r>
                              <w:rPr>
                                <w:rFonts w:cs="Arial"/>
                                <w:bCs/>
                                <w:color w:val="000000"/>
                                <w:sz w:val="20"/>
                                <w:szCs w:val="20"/>
                              </w:rPr>
                              <w:t xml:space="preserve">will review your application to verify if it has been properly made against the requirements of section 125 of the Act and notify your organisation of the outcome. </w:t>
                            </w:r>
                            <w:r w:rsidRPr="0027260A">
                              <w:rPr>
                                <w:rFonts w:cs="Arial"/>
                                <w:bCs/>
                                <w:color w:val="000000"/>
                                <w:sz w:val="20"/>
                                <w:szCs w:val="20"/>
                              </w:rPr>
                              <w:t xml:space="preserve"> </w:t>
                            </w:r>
                          </w:p>
                          <w:p w14:paraId="29B6E527" w14:textId="77777777" w:rsidR="001E335F" w:rsidRPr="0027260A" w:rsidRDefault="001E335F" w:rsidP="0027260A">
                            <w:pPr>
                              <w:jc w:val="center"/>
                              <w:rPr>
                                <w:rFonts w:cs="Arial"/>
                                <w:bCs/>
                                <w:color w:val="000000"/>
                                <w:lang w:val="en-US"/>
                              </w:rPr>
                            </w:pPr>
                          </w:p>
                          <w:p w14:paraId="6881D91D" w14:textId="77777777" w:rsidR="001E335F" w:rsidRPr="0027260A" w:rsidRDefault="001E335F" w:rsidP="0027260A">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1A674" id="Rounded Rectangle 296" o:spid="_x0000_s1035" style="position:absolute;margin-left:-4.35pt;margin-top:194.9pt;width:455pt;height:63.15pt;z-index:-251612160;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" fillcolor="#ffe5e5" strokecolor="black [3213]" strokeweight="1pt">
                <v:textbox>
                  <w:txbxContent>
                    <w:p w14:paraId="2884E32F" w14:textId="77777777" w:rsidR="001E335F" w:rsidRPr="0027260A" w:rsidRDefault="001E335F" w:rsidP="0027260A">
                      <w:pPr>
                        <w:jc w:val="center"/>
                        <w:rPr>
                          <w:rFonts w:cs="Arial"/>
                          <w:b/>
                          <w:bCs/>
                          <w:color w:val="000000"/>
                          <w:sz w:val="20"/>
                          <w:szCs w:val="20"/>
                          <w:lang w:val="en-US"/>
                        </w:rPr>
                      </w:pPr>
                      <w:r>
                        <w:rPr>
                          <w:rFonts w:cs="Arial"/>
                          <w:b/>
                          <w:bCs/>
                          <w:color w:val="000000"/>
                          <w:sz w:val="20"/>
                          <w:szCs w:val="20"/>
                          <w:lang w:val="en-US"/>
                        </w:rPr>
                        <w:t>Department assesses your a</w:t>
                      </w:r>
                      <w:r w:rsidRPr="0027260A">
                        <w:rPr>
                          <w:rFonts w:cs="Arial"/>
                          <w:b/>
                          <w:bCs/>
                          <w:color w:val="000000"/>
                          <w:sz w:val="20"/>
                          <w:szCs w:val="20"/>
                          <w:lang w:val="en-US"/>
                        </w:rPr>
                        <w:t>pplication</w:t>
                      </w:r>
                      <w:r>
                        <w:rPr>
                          <w:rFonts w:cs="Arial"/>
                          <w:b/>
                          <w:bCs/>
                          <w:color w:val="000000"/>
                          <w:sz w:val="20"/>
                          <w:szCs w:val="20"/>
                          <w:lang w:val="en-US"/>
                        </w:rPr>
                        <w:t xml:space="preserve"> against section 125 of the Act</w:t>
                      </w:r>
                    </w:p>
                    <w:p w14:paraId="0D0C3E18" w14:textId="77777777" w:rsidR="001E335F" w:rsidRPr="0027260A" w:rsidRDefault="001E335F" w:rsidP="0027260A">
                      <w:pPr>
                        <w:jc w:val="center"/>
                        <w:rPr>
                          <w:rFonts w:cs="Arial"/>
                          <w:bCs/>
                          <w:color w:val="000000"/>
                          <w:sz w:val="20"/>
                          <w:szCs w:val="20"/>
                        </w:rPr>
                      </w:pPr>
                      <w:r>
                        <w:rPr>
                          <w:rFonts w:cs="Arial"/>
                          <w:bCs/>
                          <w:color w:val="000000"/>
                          <w:sz w:val="20"/>
                          <w:szCs w:val="20"/>
                        </w:rPr>
                        <w:t>Th</w:t>
                      </w:r>
                      <w:r w:rsidRPr="0027260A">
                        <w:rPr>
                          <w:rFonts w:cs="Arial"/>
                          <w:bCs/>
                          <w:color w:val="000000"/>
                          <w:sz w:val="20"/>
                          <w:szCs w:val="20"/>
                        </w:rPr>
                        <w:t xml:space="preserve">e Child Safety Licensing team </w:t>
                      </w:r>
                      <w:r>
                        <w:rPr>
                          <w:rFonts w:cs="Arial"/>
                          <w:bCs/>
                          <w:color w:val="000000"/>
                          <w:sz w:val="20"/>
                          <w:szCs w:val="20"/>
                        </w:rPr>
                        <w:t xml:space="preserve">will review your application to verify if it has been properly made against the requirements of section 125 of the Act and notify your organisation of the outcome. </w:t>
                      </w:r>
                      <w:r w:rsidRPr="0027260A">
                        <w:rPr>
                          <w:rFonts w:cs="Arial"/>
                          <w:bCs/>
                          <w:color w:val="000000"/>
                          <w:sz w:val="20"/>
                          <w:szCs w:val="20"/>
                        </w:rPr>
                        <w:t xml:space="preserve"> </w:t>
                      </w:r>
                    </w:p>
                    <w:p w14:paraId="29B6E527" w14:textId="77777777" w:rsidR="001E335F" w:rsidRPr="0027260A" w:rsidRDefault="001E335F" w:rsidP="0027260A">
                      <w:pPr>
                        <w:jc w:val="center"/>
                        <w:rPr>
                          <w:rFonts w:cs="Arial"/>
                          <w:bCs/>
                          <w:color w:val="000000"/>
                          <w:lang w:val="en-US"/>
                        </w:rPr>
                      </w:pPr>
                    </w:p>
                    <w:p w14:paraId="6881D91D" w14:textId="77777777" w:rsidR="001E335F" w:rsidRPr="0027260A" w:rsidRDefault="001E335F" w:rsidP="0027260A">
                      <w:pPr>
                        <w:jc w:val="center"/>
                        <w:rPr>
                          <w:color w:val="000000"/>
                        </w:rPr>
                      </w:pPr>
                    </w:p>
                  </w:txbxContent>
                </v:textbox>
                <w10:wrap type="tight"/>
              </v:roundrect>
            </w:pict>
          </mc:Fallback>
        </mc:AlternateContent>
      </w:r>
    </w:p>
    <w:p w14:paraId="0F72409B" w14:textId="77777777" w:rsidR="001E0F5E" w:rsidRPr="00842CEE" w:rsidRDefault="00D272B7" w:rsidP="001E0F5E">
      <w:pPr>
        <w:rPr>
          <w:color w:val="FFFFFF" w:themeColor="background1"/>
          <w14:textFill>
            <w14:noFill/>
          </w14:textFill>
        </w:rPr>
      </w:pPr>
      <w:r>
        <w:rPr>
          <w:noProof/>
        </w:rPr>
        <mc:AlternateContent>
          <mc:Choice Requires="wps">
            <w:drawing>
              <wp:anchor distT="45720" distB="45720" distL="114300" distR="114300" simplePos="0" relativeHeight="251712512" behindDoc="0" locked="0" layoutInCell="1" allowOverlap="1" wp14:anchorId="294BB24E" wp14:editId="580428A3">
                <wp:simplePos x="0" y="0"/>
                <wp:positionH relativeFrom="column">
                  <wp:posOffset>3386419</wp:posOffset>
                </wp:positionH>
                <wp:positionV relativeFrom="paragraph">
                  <wp:posOffset>881068</wp:posOffset>
                </wp:positionV>
                <wp:extent cx="1060450" cy="396240"/>
                <wp:effectExtent l="0" t="0" r="6350" b="381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96240"/>
                        </a:xfrm>
                        <a:prstGeom prst="rect">
                          <a:avLst/>
                        </a:prstGeom>
                        <a:solidFill>
                          <a:srgbClr val="FFFFFF"/>
                        </a:solidFill>
                        <a:ln w="9525">
                          <a:noFill/>
                          <a:miter lim="800000"/>
                          <a:headEnd/>
                          <a:tailEnd/>
                        </a:ln>
                      </wps:spPr>
                      <wps:txbx>
                        <w:txbxContent>
                          <w:p w14:paraId="5497A9E0" w14:textId="77777777" w:rsidR="001E335F" w:rsidRPr="00842CEE" w:rsidRDefault="001E335F" w:rsidP="00842CEE">
                            <w:pPr>
                              <w:rPr>
                                <w:sz w:val="16"/>
                                <w:szCs w:val="16"/>
                              </w:rPr>
                            </w:pPr>
                            <w:r>
                              <w:rPr>
                                <w:sz w:val="16"/>
                                <w:szCs w:val="16"/>
                              </w:rPr>
                              <w:t>Not properly made applications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BB24E" id="Text Box 2" o:spid="_x0000_s1036" type="#_x0000_t202" style="position:absolute;margin-left:266.65pt;margin-top:69.4pt;width:83.5pt;height:31.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" stroked="f">
                <v:textbox>
                  <w:txbxContent>
                    <w:p w14:paraId="5497A9E0" w14:textId="77777777" w:rsidR="001E335F" w:rsidRPr="00842CEE" w:rsidRDefault="001E335F" w:rsidP="00842CEE">
                      <w:pPr>
                        <w:rPr>
                          <w:sz w:val="16"/>
                          <w:szCs w:val="16"/>
                        </w:rPr>
                      </w:pPr>
                      <w:r>
                        <w:rPr>
                          <w:sz w:val="16"/>
                          <w:szCs w:val="16"/>
                        </w:rPr>
                        <w:t>Not properly made applications</w:t>
                      </w:r>
                    </w:p>
                  </w:txbxContent>
                </v:textbox>
                <w10:wrap type="square"/>
              </v:shape>
            </w:pict>
          </mc:Fallback>
        </mc:AlternateContent>
      </w:r>
      <w:r w:rsidR="000828B5">
        <w:rPr>
          <w:noProof/>
        </w:rPr>
        <mc:AlternateContent>
          <mc:Choice Requires="wps">
            <w:drawing>
              <wp:anchor distT="45720" distB="45720" distL="114300" distR="114300" simplePos="0" relativeHeight="251729920" behindDoc="0" locked="0" layoutInCell="1" allowOverlap="1" wp14:anchorId="3297C7F0" wp14:editId="03DE0A0C">
                <wp:simplePos x="0" y="0"/>
                <wp:positionH relativeFrom="column">
                  <wp:posOffset>5542111</wp:posOffset>
                </wp:positionH>
                <wp:positionV relativeFrom="paragraph">
                  <wp:posOffset>925411</wp:posOffset>
                </wp:positionV>
                <wp:extent cx="732790" cy="396240"/>
                <wp:effectExtent l="0" t="0" r="0" b="381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396240"/>
                        </a:xfrm>
                        <a:prstGeom prst="rect">
                          <a:avLst/>
                        </a:prstGeom>
                        <a:solidFill>
                          <a:srgbClr val="FFFFFF"/>
                        </a:solidFill>
                        <a:ln w="9525">
                          <a:noFill/>
                          <a:miter lim="800000"/>
                          <a:headEnd/>
                          <a:tailEnd/>
                        </a:ln>
                      </wps:spPr>
                      <wps:txbx>
                        <w:txbxContent>
                          <w:p w14:paraId="5B05649F" w14:textId="77777777" w:rsidR="001E335F" w:rsidRPr="00842CEE" w:rsidRDefault="001E335F" w:rsidP="000828B5">
                            <w:pPr>
                              <w:rPr>
                                <w:sz w:val="16"/>
                                <w:szCs w:val="16"/>
                              </w:rPr>
                            </w:pPr>
                            <w:r>
                              <w:rPr>
                                <w:sz w:val="16"/>
                                <w:szCs w:val="16"/>
                              </w:rPr>
                              <w:t>Application resubmitted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7C7F0" id="_x0000_s1037" type="#_x0000_t202" style="position:absolute;margin-left:436.4pt;margin-top:72.85pt;width:57.7pt;height:31.2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" stroked="f">
                <v:textbox>
                  <w:txbxContent>
                    <w:p w14:paraId="5B05649F" w14:textId="77777777" w:rsidR="001E335F" w:rsidRPr="00842CEE" w:rsidRDefault="001E335F" w:rsidP="000828B5">
                      <w:pPr>
                        <w:rPr>
                          <w:sz w:val="16"/>
                          <w:szCs w:val="16"/>
                        </w:rPr>
                      </w:pPr>
                      <w:r>
                        <w:rPr>
                          <w:sz w:val="16"/>
                          <w:szCs w:val="16"/>
                        </w:rPr>
                        <w:t>Application resubmitted</w:t>
                      </w:r>
                    </w:p>
                  </w:txbxContent>
                </v:textbox>
                <w10:wrap type="square"/>
              </v:shape>
            </w:pict>
          </mc:Fallback>
        </mc:AlternateContent>
      </w:r>
      <w:r w:rsidR="000828B5">
        <w:rPr>
          <w:noProof/>
        </w:rPr>
        <mc:AlternateContent>
          <mc:Choice Requires="wps">
            <w:drawing>
              <wp:anchor distT="45720" distB="45720" distL="114300" distR="114300" simplePos="0" relativeHeight="251710464" behindDoc="0" locked="0" layoutInCell="1" allowOverlap="1" wp14:anchorId="78342940" wp14:editId="041F739D">
                <wp:simplePos x="0" y="0"/>
                <wp:positionH relativeFrom="column">
                  <wp:posOffset>1238334</wp:posOffset>
                </wp:positionH>
                <wp:positionV relativeFrom="paragraph">
                  <wp:posOffset>864163</wp:posOffset>
                </wp:positionV>
                <wp:extent cx="914400" cy="396240"/>
                <wp:effectExtent l="0" t="0" r="0" b="381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solidFill>
                          <a:srgbClr val="FFFFFF"/>
                        </a:solidFill>
                        <a:ln w="9525">
                          <a:noFill/>
                          <a:miter lim="800000"/>
                          <a:headEnd/>
                          <a:tailEnd/>
                        </a:ln>
                      </wps:spPr>
                      <wps:txbx>
                        <w:txbxContent>
                          <w:p w14:paraId="7A4ABF0D" w14:textId="77777777" w:rsidR="001E335F" w:rsidRPr="00842CEE" w:rsidRDefault="001E335F">
                            <w:pPr>
                              <w:rPr>
                                <w:sz w:val="16"/>
                                <w:szCs w:val="16"/>
                              </w:rPr>
                            </w:pPr>
                            <w:r>
                              <w:rPr>
                                <w:sz w:val="16"/>
                                <w:szCs w:val="16"/>
                              </w:rPr>
                              <w:t>Properly made applications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42940" id="_x0000_s1038" type="#_x0000_t202" style="position:absolute;margin-left:97.5pt;margin-top:68.05pt;width:1in;height:31.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hQIQIAACMEAAAOAAAAZHJzL2Uyb0RvYy54bWysU9uO2yAQfa/Uf0C8N3acZLu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" stroked="f">
                <v:textbox>
                  <w:txbxContent>
                    <w:p w14:paraId="7A4ABF0D" w14:textId="77777777" w:rsidR="001E335F" w:rsidRPr="00842CEE" w:rsidRDefault="001E335F">
                      <w:pPr>
                        <w:rPr>
                          <w:sz w:val="16"/>
                          <w:szCs w:val="16"/>
                        </w:rPr>
                      </w:pPr>
                      <w:r>
                        <w:rPr>
                          <w:sz w:val="16"/>
                          <w:szCs w:val="16"/>
                        </w:rPr>
                        <w:t>Properly made applications</w:t>
                      </w:r>
                    </w:p>
                  </w:txbxContent>
                </v:textbox>
                <w10:wrap type="square"/>
              </v:shape>
            </w:pict>
          </mc:Fallback>
        </mc:AlternateContent>
      </w:r>
    </w:p>
    <w:p w14:paraId="2D253847" w14:textId="77777777" w:rsidR="001E0F5E" w:rsidRDefault="006274CB" w:rsidP="001E0F5E">
      <w:r>
        <w:rPr>
          <w:noProof/>
        </w:rPr>
        <mc:AlternateContent>
          <mc:Choice Requires="wps">
            <w:drawing>
              <wp:anchor distT="0" distB="0" distL="114300" distR="114300" simplePos="0" relativeHeight="251789312" behindDoc="0" locked="0" layoutInCell="1" allowOverlap="1" wp14:anchorId="45A30F26" wp14:editId="1B88F8BA">
                <wp:simplePos x="0" y="0"/>
                <wp:positionH relativeFrom="column">
                  <wp:posOffset>5112097</wp:posOffset>
                </wp:positionH>
                <wp:positionV relativeFrom="paragraph">
                  <wp:posOffset>66100</wp:posOffset>
                </wp:positionV>
                <wp:extent cx="0" cy="171953"/>
                <wp:effectExtent l="76200" t="0" r="57150" b="57150"/>
                <wp:wrapNone/>
                <wp:docPr id="366" name="Straight Arrow Connector 366"/>
                <wp:cNvGraphicFramePr/>
                <a:graphic xmlns:a="http://schemas.openxmlformats.org/drawingml/2006/main">
                  <a:graphicData uri="http://schemas.microsoft.com/office/word/2010/wordprocessingShape">
                    <wps:wsp>
                      <wps:cNvCnPr/>
                      <wps:spPr>
                        <a:xfrm>
                          <a:off x="0" y="0"/>
                          <a:ext cx="0" cy="1719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0566DD" id="Straight Arrow Connector 366" o:spid="_x0000_s1026" type="#_x0000_t32" style="position:absolute;margin-left:402.55pt;margin-top:5.2pt;width:0;height:13.5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" strokecolor="black [3213]">
                <v:stroke endarrow="block"/>
              </v:shape>
            </w:pict>
          </mc:Fallback>
        </mc:AlternateContent>
      </w:r>
      <w:r>
        <w:rPr>
          <w:noProof/>
        </w:rPr>
        <mc:AlternateContent>
          <mc:Choice Requires="wps">
            <w:drawing>
              <wp:anchor distT="0" distB="0" distL="114300" distR="114300" simplePos="0" relativeHeight="251788288" behindDoc="0" locked="0" layoutInCell="1" allowOverlap="1" wp14:anchorId="70BABBD4" wp14:editId="46C4A010">
                <wp:simplePos x="0" y="0"/>
                <wp:positionH relativeFrom="column">
                  <wp:posOffset>134740</wp:posOffset>
                </wp:positionH>
                <wp:positionV relativeFrom="paragraph">
                  <wp:posOffset>74726</wp:posOffset>
                </wp:positionV>
                <wp:extent cx="0" cy="198408"/>
                <wp:effectExtent l="76200" t="0" r="57150" b="49530"/>
                <wp:wrapNone/>
                <wp:docPr id="365" name="Straight Arrow Connector 365"/>
                <wp:cNvGraphicFramePr/>
                <a:graphic xmlns:a="http://schemas.openxmlformats.org/drawingml/2006/main">
                  <a:graphicData uri="http://schemas.microsoft.com/office/word/2010/wordprocessingShape">
                    <wps:wsp>
                      <wps:cNvCnPr/>
                      <wps:spPr>
                        <a:xfrm>
                          <a:off x="0" y="0"/>
                          <a:ext cx="0" cy="19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6EBAAE" id="Straight Arrow Connector 365" o:spid="_x0000_s1026" type="#_x0000_t32" style="position:absolute;margin-left:10.6pt;margin-top:5.9pt;width:0;height:15.6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" strokecolor="black [3213]">
                <v:stroke endarrow="block"/>
              </v:shape>
            </w:pict>
          </mc:Fallback>
        </mc:AlternateContent>
      </w:r>
      <w:r w:rsidR="00D272B7">
        <w:rPr>
          <w:noProof/>
        </w:rPr>
        <mc:AlternateContent>
          <mc:Choice Requires="wps">
            <w:drawing>
              <wp:anchor distT="0" distB="0" distL="114300" distR="114300" simplePos="0" relativeHeight="251736064" behindDoc="0" locked="0" layoutInCell="1" allowOverlap="1" wp14:anchorId="003D5CF5" wp14:editId="4D23DFFF">
                <wp:simplePos x="0" y="0"/>
                <wp:positionH relativeFrom="column">
                  <wp:posOffset>5931966</wp:posOffset>
                </wp:positionH>
                <wp:positionV relativeFrom="paragraph">
                  <wp:posOffset>273134</wp:posOffset>
                </wp:positionV>
                <wp:extent cx="0" cy="828136"/>
                <wp:effectExtent l="0" t="0" r="19050" b="29210"/>
                <wp:wrapNone/>
                <wp:docPr id="145" name="Straight Connector 145"/>
                <wp:cNvGraphicFramePr/>
                <a:graphic xmlns:a="http://schemas.openxmlformats.org/drawingml/2006/main">
                  <a:graphicData uri="http://schemas.microsoft.com/office/word/2010/wordprocessingShape">
                    <wps:wsp>
                      <wps:cNvCnPr/>
                      <wps:spPr>
                        <a:xfrm>
                          <a:off x="0" y="0"/>
                          <a:ext cx="0" cy="8281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61CDB" id="Straight Connector 14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467.1pt,21.5pt" to="467.1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" strokecolor="black [3213]"/>
            </w:pict>
          </mc:Fallback>
        </mc:AlternateContent>
      </w:r>
      <w:r w:rsidR="00D272B7">
        <w:rPr>
          <w:noProof/>
        </w:rPr>
        <mc:AlternateContent>
          <mc:Choice Requires="wps">
            <w:drawing>
              <wp:anchor distT="0" distB="0" distL="114300" distR="114300" simplePos="0" relativeHeight="251732992" behindDoc="0" locked="0" layoutInCell="1" allowOverlap="1" wp14:anchorId="74550DEE" wp14:editId="7E0458F2">
                <wp:simplePos x="0" y="0"/>
                <wp:positionH relativeFrom="column">
                  <wp:posOffset>4387215</wp:posOffset>
                </wp:positionH>
                <wp:positionV relativeFrom="paragraph">
                  <wp:posOffset>65560</wp:posOffset>
                </wp:positionV>
                <wp:extent cx="724619" cy="0"/>
                <wp:effectExtent l="0" t="0" r="37465" b="19050"/>
                <wp:wrapNone/>
                <wp:docPr id="351" name="Straight Connector 351"/>
                <wp:cNvGraphicFramePr/>
                <a:graphic xmlns:a="http://schemas.openxmlformats.org/drawingml/2006/main">
                  <a:graphicData uri="http://schemas.microsoft.com/office/word/2010/wordprocessingShape">
                    <wps:wsp>
                      <wps:cNvCnPr/>
                      <wps:spPr>
                        <a:xfrm>
                          <a:off x="0" y="0"/>
                          <a:ext cx="7246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9FD76" id="Straight Connector 35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45.45pt,5.15pt" to="40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" strokecolor="black [3213]"/>
            </w:pict>
          </mc:Fallback>
        </mc:AlternateContent>
      </w:r>
      <w:r w:rsidR="00D272B7">
        <w:rPr>
          <w:noProof/>
        </w:rPr>
        <mc:AlternateContent>
          <mc:Choice Requires="wps">
            <w:drawing>
              <wp:anchor distT="0" distB="0" distL="114300" distR="114300" simplePos="0" relativeHeight="251731968" behindDoc="0" locked="0" layoutInCell="1" allowOverlap="1" wp14:anchorId="07D534ED" wp14:editId="195C2910">
                <wp:simplePos x="0" y="0"/>
                <wp:positionH relativeFrom="column">
                  <wp:posOffset>133961</wp:posOffset>
                </wp:positionH>
                <wp:positionV relativeFrom="paragraph">
                  <wp:posOffset>74559</wp:posOffset>
                </wp:positionV>
                <wp:extent cx="1130060" cy="0"/>
                <wp:effectExtent l="0" t="0" r="32385" b="19050"/>
                <wp:wrapNone/>
                <wp:docPr id="350" name="Straight Connector 350"/>
                <wp:cNvGraphicFramePr/>
                <a:graphic xmlns:a="http://schemas.openxmlformats.org/drawingml/2006/main">
                  <a:graphicData uri="http://schemas.microsoft.com/office/word/2010/wordprocessingShape">
                    <wps:wsp>
                      <wps:cNvCnPr/>
                      <wps:spPr>
                        <a:xfrm>
                          <a:off x="0" y="0"/>
                          <a:ext cx="1130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A8C80" id="Straight Connector 35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0.55pt,5.85pt" to="99.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" strokecolor="black [3213]"/>
            </w:pict>
          </mc:Fallback>
        </mc:AlternateContent>
      </w:r>
      <w:r w:rsidR="00D272B7">
        <w:rPr>
          <w:noProof/>
        </w:rPr>
        <mc:AlternateContent>
          <mc:Choice Requires="wps">
            <w:drawing>
              <wp:anchor distT="0" distB="0" distL="114300" distR="114300" simplePos="0" relativeHeight="251730944" behindDoc="0" locked="0" layoutInCell="1" allowOverlap="1" wp14:anchorId="7FA010CB" wp14:editId="3AB12E9D">
                <wp:simplePos x="0" y="0"/>
                <wp:positionH relativeFrom="column">
                  <wp:posOffset>2058430</wp:posOffset>
                </wp:positionH>
                <wp:positionV relativeFrom="paragraph">
                  <wp:posOffset>83353</wp:posOffset>
                </wp:positionV>
                <wp:extent cx="1328468" cy="0"/>
                <wp:effectExtent l="0" t="0" r="24130" b="19050"/>
                <wp:wrapNone/>
                <wp:docPr id="349" name="Straight Connector 349"/>
                <wp:cNvGraphicFramePr/>
                <a:graphic xmlns:a="http://schemas.openxmlformats.org/drawingml/2006/main">
                  <a:graphicData uri="http://schemas.microsoft.com/office/word/2010/wordprocessingShape">
                    <wps:wsp>
                      <wps:cNvCnPr/>
                      <wps:spPr>
                        <a:xfrm>
                          <a:off x="0" y="0"/>
                          <a:ext cx="1328468"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A7853C" id="Straight Connector 349"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62.1pt,6.55pt" to="26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" strokecolor="black [3040]"/>
            </w:pict>
          </mc:Fallback>
        </mc:AlternateContent>
      </w:r>
    </w:p>
    <w:p w14:paraId="07ECB797" w14:textId="77777777" w:rsidR="001E0F5E" w:rsidRDefault="00D272B7" w:rsidP="001E0F5E">
      <w:r w:rsidRPr="00634417">
        <w:rPr>
          <w:noProof/>
        </w:rPr>
        <mc:AlternateContent>
          <mc:Choice Requires="wps">
            <w:drawing>
              <wp:anchor distT="0" distB="0" distL="36195" distR="36195" simplePos="0" relativeHeight="251708416" behindDoc="1" locked="0" layoutInCell="1" allowOverlap="1" wp14:anchorId="3A56020B" wp14:editId="10994501">
                <wp:simplePos x="0" y="0"/>
                <wp:positionH relativeFrom="column">
                  <wp:posOffset>2868139</wp:posOffset>
                </wp:positionH>
                <wp:positionV relativeFrom="paragraph">
                  <wp:posOffset>35884</wp:posOffset>
                </wp:positionV>
                <wp:extent cx="2699385" cy="1630045"/>
                <wp:effectExtent l="0" t="0" r="24765" b="27305"/>
                <wp:wrapTight wrapText="bothSides">
                  <wp:wrapPolygon edited="0">
                    <wp:start x="1219" y="0"/>
                    <wp:lineTo x="0" y="1515"/>
                    <wp:lineTo x="0" y="20447"/>
                    <wp:lineTo x="915" y="21709"/>
                    <wp:lineTo x="1067" y="21709"/>
                    <wp:lineTo x="20579" y="21709"/>
                    <wp:lineTo x="20731" y="21709"/>
                    <wp:lineTo x="21646" y="20447"/>
                    <wp:lineTo x="21646" y="1515"/>
                    <wp:lineTo x="20426" y="0"/>
                    <wp:lineTo x="1219" y="0"/>
                  </wp:wrapPolygon>
                </wp:wrapTight>
                <wp:docPr id="328" name="Rounded Rectangle 328"/>
                <wp:cNvGraphicFramePr/>
                <a:graphic xmlns:a="http://schemas.openxmlformats.org/drawingml/2006/main">
                  <a:graphicData uri="http://schemas.microsoft.com/office/word/2010/wordprocessingShape">
                    <wps:wsp>
                      <wps:cNvSpPr/>
                      <wps:spPr>
                        <a:xfrm>
                          <a:off x="0" y="0"/>
                          <a:ext cx="2699385" cy="1630045"/>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29B50" w14:textId="77777777" w:rsidR="001E335F" w:rsidRPr="0027260A" w:rsidRDefault="001E335F" w:rsidP="00E461F8">
                            <w:pPr>
                              <w:spacing w:before="0"/>
                              <w:jc w:val="center"/>
                              <w:rPr>
                                <w:rFonts w:cs="Arial"/>
                                <w:b/>
                                <w:bCs/>
                                <w:color w:val="000000"/>
                                <w:sz w:val="20"/>
                                <w:szCs w:val="20"/>
                                <w:lang w:val="en-US"/>
                              </w:rPr>
                            </w:pPr>
                            <w:r>
                              <w:rPr>
                                <w:rFonts w:cs="Arial"/>
                                <w:b/>
                                <w:bCs/>
                                <w:color w:val="000000"/>
                                <w:sz w:val="20"/>
                                <w:szCs w:val="20"/>
                                <w:lang w:val="en-US"/>
                              </w:rPr>
                              <w:t>Receive not accepted as properly made notification</w:t>
                            </w:r>
                          </w:p>
                          <w:p w14:paraId="39DD37A9" w14:textId="77777777" w:rsidR="001E335F" w:rsidRDefault="001E335F" w:rsidP="00842CEE">
                            <w:pPr>
                              <w:jc w:val="center"/>
                              <w:rPr>
                                <w:rFonts w:cs="Arial"/>
                                <w:bCs/>
                                <w:color w:val="000000"/>
                                <w:sz w:val="20"/>
                                <w:szCs w:val="20"/>
                              </w:rPr>
                            </w:pPr>
                            <w:r w:rsidRPr="0027260A">
                              <w:rPr>
                                <w:rFonts w:cs="Arial"/>
                                <w:bCs/>
                                <w:color w:val="000000"/>
                                <w:sz w:val="20"/>
                                <w:szCs w:val="20"/>
                              </w:rPr>
                              <w:t xml:space="preserve">Your organisation </w:t>
                            </w:r>
                            <w:r>
                              <w:rPr>
                                <w:rFonts w:cs="Arial"/>
                                <w:bCs/>
                                <w:color w:val="000000"/>
                                <w:sz w:val="20"/>
                                <w:szCs w:val="20"/>
                              </w:rPr>
                              <w:t xml:space="preserve">will receive notification that the department has not accepted your application as properly made. </w:t>
                            </w:r>
                          </w:p>
                          <w:p w14:paraId="76AD21F0" w14:textId="77777777" w:rsidR="001E335F" w:rsidRPr="0027260A" w:rsidRDefault="001E335F" w:rsidP="00842CEE">
                            <w:pPr>
                              <w:jc w:val="center"/>
                              <w:rPr>
                                <w:rFonts w:cs="Arial"/>
                                <w:bCs/>
                                <w:color w:val="000000"/>
                                <w:sz w:val="20"/>
                                <w:szCs w:val="20"/>
                              </w:rPr>
                            </w:pPr>
                            <w:r>
                              <w:rPr>
                                <w:rFonts w:cs="Arial"/>
                                <w:bCs/>
                                <w:color w:val="000000"/>
                                <w:sz w:val="20"/>
                                <w:szCs w:val="20"/>
                              </w:rPr>
                              <w:t>Your organisation should address the reasons outlined in the notification and resubmit your licence application.</w:t>
                            </w:r>
                          </w:p>
                          <w:p w14:paraId="6AFBE254" w14:textId="77777777" w:rsidR="001E335F" w:rsidRPr="0027260A" w:rsidRDefault="001E335F" w:rsidP="00842CEE">
                            <w:pPr>
                              <w:jc w:val="center"/>
                              <w:rPr>
                                <w:rFonts w:cs="Arial"/>
                                <w:bCs/>
                                <w:color w:val="000000"/>
                                <w:lang w:val="en-US"/>
                              </w:rPr>
                            </w:pPr>
                          </w:p>
                          <w:p w14:paraId="5C26B151" w14:textId="77777777" w:rsidR="001E335F" w:rsidRPr="0027260A" w:rsidRDefault="001E335F" w:rsidP="00842CEE">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6020B" id="Rounded Rectangle 328" o:spid="_x0000_s1039" style="position:absolute;margin-left:225.85pt;margin-top:2.85pt;width:212.55pt;height:128.35pt;z-index:-251608064;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" fillcolor="#ffe5e5" strokecolor="black [3213]" strokeweight="1pt">
                <v:textbox>
                  <w:txbxContent>
                    <w:p w14:paraId="59129B50" w14:textId="77777777" w:rsidR="001E335F" w:rsidRPr="0027260A" w:rsidRDefault="001E335F" w:rsidP="00E461F8">
                      <w:pPr>
                        <w:spacing w:before="0"/>
                        <w:jc w:val="center"/>
                        <w:rPr>
                          <w:rFonts w:cs="Arial"/>
                          <w:b/>
                          <w:bCs/>
                          <w:color w:val="000000"/>
                          <w:sz w:val="20"/>
                          <w:szCs w:val="20"/>
                          <w:lang w:val="en-US"/>
                        </w:rPr>
                      </w:pPr>
                      <w:r>
                        <w:rPr>
                          <w:rFonts w:cs="Arial"/>
                          <w:b/>
                          <w:bCs/>
                          <w:color w:val="000000"/>
                          <w:sz w:val="20"/>
                          <w:szCs w:val="20"/>
                          <w:lang w:val="en-US"/>
                        </w:rPr>
                        <w:t>Receive not accepted as properly made notification</w:t>
                      </w:r>
                    </w:p>
                    <w:p w14:paraId="39DD37A9" w14:textId="77777777" w:rsidR="001E335F" w:rsidRDefault="001E335F" w:rsidP="00842CEE">
                      <w:pPr>
                        <w:jc w:val="center"/>
                        <w:rPr>
                          <w:rFonts w:cs="Arial"/>
                          <w:bCs/>
                          <w:color w:val="000000"/>
                          <w:sz w:val="20"/>
                          <w:szCs w:val="20"/>
                        </w:rPr>
                      </w:pPr>
                      <w:r w:rsidRPr="0027260A">
                        <w:rPr>
                          <w:rFonts w:cs="Arial"/>
                          <w:bCs/>
                          <w:color w:val="000000"/>
                          <w:sz w:val="20"/>
                          <w:szCs w:val="20"/>
                        </w:rPr>
                        <w:t xml:space="preserve">Your organisation </w:t>
                      </w:r>
                      <w:r>
                        <w:rPr>
                          <w:rFonts w:cs="Arial"/>
                          <w:bCs/>
                          <w:color w:val="000000"/>
                          <w:sz w:val="20"/>
                          <w:szCs w:val="20"/>
                        </w:rPr>
                        <w:t xml:space="preserve">will receive notification that the department has not accepted your application as properly made. </w:t>
                      </w:r>
                    </w:p>
                    <w:p w14:paraId="76AD21F0" w14:textId="77777777" w:rsidR="001E335F" w:rsidRPr="0027260A" w:rsidRDefault="001E335F" w:rsidP="00842CEE">
                      <w:pPr>
                        <w:jc w:val="center"/>
                        <w:rPr>
                          <w:rFonts w:cs="Arial"/>
                          <w:bCs/>
                          <w:color w:val="000000"/>
                          <w:sz w:val="20"/>
                          <w:szCs w:val="20"/>
                        </w:rPr>
                      </w:pPr>
                      <w:r>
                        <w:rPr>
                          <w:rFonts w:cs="Arial"/>
                          <w:bCs/>
                          <w:color w:val="000000"/>
                          <w:sz w:val="20"/>
                          <w:szCs w:val="20"/>
                        </w:rPr>
                        <w:t>Your organisation should address the reasons outlined in the notification and resubmit your licence application.</w:t>
                      </w:r>
                    </w:p>
                    <w:p w14:paraId="6AFBE254" w14:textId="77777777" w:rsidR="001E335F" w:rsidRPr="0027260A" w:rsidRDefault="001E335F" w:rsidP="00842CEE">
                      <w:pPr>
                        <w:jc w:val="center"/>
                        <w:rPr>
                          <w:rFonts w:cs="Arial"/>
                          <w:bCs/>
                          <w:color w:val="000000"/>
                          <w:lang w:val="en-US"/>
                        </w:rPr>
                      </w:pPr>
                    </w:p>
                    <w:p w14:paraId="5C26B151" w14:textId="77777777" w:rsidR="001E335F" w:rsidRPr="0027260A" w:rsidRDefault="001E335F" w:rsidP="00842CEE">
                      <w:pPr>
                        <w:jc w:val="center"/>
                        <w:rPr>
                          <w:color w:val="000000"/>
                        </w:rPr>
                      </w:pPr>
                    </w:p>
                  </w:txbxContent>
                </v:textbox>
                <w10:wrap type="tight"/>
              </v:roundrect>
            </w:pict>
          </mc:Fallback>
        </mc:AlternateContent>
      </w:r>
      <w:r w:rsidR="000828B5" w:rsidRPr="00634417">
        <w:rPr>
          <w:noProof/>
        </w:rPr>
        <mc:AlternateContent>
          <mc:Choice Requires="wps">
            <w:drawing>
              <wp:anchor distT="0" distB="0" distL="36195" distR="36195" simplePos="0" relativeHeight="251706368" behindDoc="1" locked="0" layoutInCell="1" allowOverlap="1" wp14:anchorId="62F8E525" wp14:editId="017B959C">
                <wp:simplePos x="0" y="0"/>
                <wp:positionH relativeFrom="column">
                  <wp:posOffset>-29210</wp:posOffset>
                </wp:positionH>
                <wp:positionV relativeFrom="paragraph">
                  <wp:posOffset>36195</wp:posOffset>
                </wp:positionV>
                <wp:extent cx="2743200" cy="1500505"/>
                <wp:effectExtent l="0" t="0" r="19050" b="23495"/>
                <wp:wrapTight wrapText="bothSides">
                  <wp:wrapPolygon edited="0">
                    <wp:start x="1050" y="0"/>
                    <wp:lineTo x="0" y="1371"/>
                    <wp:lineTo x="0" y="20019"/>
                    <wp:lineTo x="900" y="21664"/>
                    <wp:lineTo x="20700" y="21664"/>
                    <wp:lineTo x="21600" y="20019"/>
                    <wp:lineTo x="21600" y="1371"/>
                    <wp:lineTo x="20550" y="0"/>
                    <wp:lineTo x="1050" y="0"/>
                  </wp:wrapPolygon>
                </wp:wrapTight>
                <wp:docPr id="313" name="Rounded Rectangle 313"/>
                <wp:cNvGraphicFramePr/>
                <a:graphic xmlns:a="http://schemas.openxmlformats.org/drawingml/2006/main">
                  <a:graphicData uri="http://schemas.microsoft.com/office/word/2010/wordprocessingShape">
                    <wps:wsp>
                      <wps:cNvSpPr/>
                      <wps:spPr>
                        <a:xfrm>
                          <a:off x="0" y="0"/>
                          <a:ext cx="2743200" cy="1500505"/>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B5457" w14:textId="77777777" w:rsidR="001E335F" w:rsidRPr="0027260A" w:rsidRDefault="001E335F" w:rsidP="00842CEE">
                            <w:pPr>
                              <w:jc w:val="center"/>
                              <w:rPr>
                                <w:rFonts w:cs="Arial"/>
                                <w:b/>
                                <w:bCs/>
                                <w:color w:val="000000"/>
                                <w:sz w:val="20"/>
                                <w:szCs w:val="20"/>
                                <w:lang w:val="en-US"/>
                              </w:rPr>
                            </w:pPr>
                            <w:r>
                              <w:rPr>
                                <w:rFonts w:cs="Arial"/>
                                <w:b/>
                                <w:bCs/>
                                <w:color w:val="000000"/>
                                <w:sz w:val="20"/>
                                <w:szCs w:val="20"/>
                                <w:lang w:val="en-US"/>
                              </w:rPr>
                              <w:t>Receive accepted as properly made notification</w:t>
                            </w:r>
                          </w:p>
                          <w:p w14:paraId="2D4F5AB5" w14:textId="77777777" w:rsidR="001E335F" w:rsidRDefault="001E335F" w:rsidP="00842CEE">
                            <w:pPr>
                              <w:jc w:val="center"/>
                              <w:rPr>
                                <w:rFonts w:cs="Arial"/>
                                <w:bCs/>
                                <w:color w:val="000000"/>
                                <w:sz w:val="20"/>
                                <w:szCs w:val="20"/>
                              </w:rPr>
                            </w:pPr>
                            <w:r w:rsidRPr="0027260A">
                              <w:rPr>
                                <w:rFonts w:cs="Arial"/>
                                <w:bCs/>
                                <w:color w:val="000000"/>
                                <w:sz w:val="20"/>
                                <w:szCs w:val="20"/>
                              </w:rPr>
                              <w:t xml:space="preserve">Your organisation </w:t>
                            </w:r>
                            <w:r>
                              <w:rPr>
                                <w:rFonts w:cs="Arial"/>
                                <w:bCs/>
                                <w:color w:val="000000"/>
                                <w:sz w:val="20"/>
                                <w:szCs w:val="20"/>
                              </w:rPr>
                              <w:t xml:space="preserve">will receive notification that the department has accepted your application as properly made. </w:t>
                            </w:r>
                          </w:p>
                          <w:p w14:paraId="5857A812" w14:textId="77777777" w:rsidR="001E335F" w:rsidRPr="0027260A" w:rsidRDefault="001E335F" w:rsidP="00842CEE">
                            <w:pPr>
                              <w:jc w:val="center"/>
                              <w:rPr>
                                <w:rFonts w:cs="Arial"/>
                                <w:bCs/>
                                <w:color w:val="000000"/>
                                <w:sz w:val="20"/>
                                <w:szCs w:val="20"/>
                              </w:rPr>
                            </w:pPr>
                            <w:r>
                              <w:rPr>
                                <w:rFonts w:cs="Arial"/>
                                <w:bCs/>
                                <w:color w:val="000000"/>
                                <w:sz w:val="20"/>
                                <w:szCs w:val="20"/>
                              </w:rPr>
                              <w:t>Your organisation should complete any actions outlined in the notification.</w:t>
                            </w:r>
                          </w:p>
                          <w:p w14:paraId="35D79DF8" w14:textId="77777777" w:rsidR="001E335F" w:rsidRPr="0027260A" w:rsidRDefault="001E335F" w:rsidP="00842CEE">
                            <w:pPr>
                              <w:jc w:val="center"/>
                              <w:rPr>
                                <w:rFonts w:cs="Arial"/>
                                <w:bCs/>
                                <w:color w:val="000000"/>
                                <w:lang w:val="en-US"/>
                              </w:rPr>
                            </w:pPr>
                          </w:p>
                          <w:p w14:paraId="2BD40E5C" w14:textId="77777777" w:rsidR="001E335F" w:rsidRPr="0027260A" w:rsidRDefault="001E335F" w:rsidP="00842CEE">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8E525" id="Rounded Rectangle 313" o:spid="_x0000_s1040" style="position:absolute;margin-left:-2.3pt;margin-top:2.85pt;width:3in;height:118.15pt;z-index:-251610112;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" fillcolor="#ffe5e5" strokecolor="black [3213]" strokeweight="1pt">
                <v:textbox>
                  <w:txbxContent>
                    <w:p w14:paraId="242B5457" w14:textId="77777777" w:rsidR="001E335F" w:rsidRPr="0027260A" w:rsidRDefault="001E335F" w:rsidP="00842CEE">
                      <w:pPr>
                        <w:jc w:val="center"/>
                        <w:rPr>
                          <w:rFonts w:cs="Arial"/>
                          <w:b/>
                          <w:bCs/>
                          <w:color w:val="000000"/>
                          <w:sz w:val="20"/>
                          <w:szCs w:val="20"/>
                          <w:lang w:val="en-US"/>
                        </w:rPr>
                      </w:pPr>
                      <w:r>
                        <w:rPr>
                          <w:rFonts w:cs="Arial"/>
                          <w:b/>
                          <w:bCs/>
                          <w:color w:val="000000"/>
                          <w:sz w:val="20"/>
                          <w:szCs w:val="20"/>
                          <w:lang w:val="en-US"/>
                        </w:rPr>
                        <w:t>Receive accepted as properly made notification</w:t>
                      </w:r>
                    </w:p>
                    <w:p w14:paraId="2D4F5AB5" w14:textId="77777777" w:rsidR="001E335F" w:rsidRDefault="001E335F" w:rsidP="00842CEE">
                      <w:pPr>
                        <w:jc w:val="center"/>
                        <w:rPr>
                          <w:rFonts w:cs="Arial"/>
                          <w:bCs/>
                          <w:color w:val="000000"/>
                          <w:sz w:val="20"/>
                          <w:szCs w:val="20"/>
                        </w:rPr>
                      </w:pPr>
                      <w:r w:rsidRPr="0027260A">
                        <w:rPr>
                          <w:rFonts w:cs="Arial"/>
                          <w:bCs/>
                          <w:color w:val="000000"/>
                          <w:sz w:val="20"/>
                          <w:szCs w:val="20"/>
                        </w:rPr>
                        <w:t xml:space="preserve">Your organisation </w:t>
                      </w:r>
                      <w:r>
                        <w:rPr>
                          <w:rFonts w:cs="Arial"/>
                          <w:bCs/>
                          <w:color w:val="000000"/>
                          <w:sz w:val="20"/>
                          <w:szCs w:val="20"/>
                        </w:rPr>
                        <w:t xml:space="preserve">will receive notification that the department has accepted your application as properly made. </w:t>
                      </w:r>
                    </w:p>
                    <w:p w14:paraId="5857A812" w14:textId="77777777" w:rsidR="001E335F" w:rsidRPr="0027260A" w:rsidRDefault="001E335F" w:rsidP="00842CEE">
                      <w:pPr>
                        <w:jc w:val="center"/>
                        <w:rPr>
                          <w:rFonts w:cs="Arial"/>
                          <w:bCs/>
                          <w:color w:val="000000"/>
                          <w:sz w:val="20"/>
                          <w:szCs w:val="20"/>
                        </w:rPr>
                      </w:pPr>
                      <w:r>
                        <w:rPr>
                          <w:rFonts w:cs="Arial"/>
                          <w:bCs/>
                          <w:color w:val="000000"/>
                          <w:sz w:val="20"/>
                          <w:szCs w:val="20"/>
                        </w:rPr>
                        <w:t>Your organisation should complete any actions outlined in the notification.</w:t>
                      </w:r>
                    </w:p>
                    <w:p w14:paraId="35D79DF8" w14:textId="77777777" w:rsidR="001E335F" w:rsidRPr="0027260A" w:rsidRDefault="001E335F" w:rsidP="00842CEE">
                      <w:pPr>
                        <w:jc w:val="center"/>
                        <w:rPr>
                          <w:rFonts w:cs="Arial"/>
                          <w:bCs/>
                          <w:color w:val="000000"/>
                          <w:lang w:val="en-US"/>
                        </w:rPr>
                      </w:pPr>
                    </w:p>
                    <w:p w14:paraId="2BD40E5C" w14:textId="77777777" w:rsidR="001E335F" w:rsidRPr="0027260A" w:rsidRDefault="001E335F" w:rsidP="00842CEE">
                      <w:pPr>
                        <w:jc w:val="center"/>
                        <w:rPr>
                          <w:color w:val="000000"/>
                        </w:rPr>
                      </w:pPr>
                    </w:p>
                  </w:txbxContent>
                </v:textbox>
                <w10:wrap type="tight"/>
              </v:roundrect>
            </w:pict>
          </mc:Fallback>
        </mc:AlternateContent>
      </w:r>
    </w:p>
    <w:p w14:paraId="1F4BCD63" w14:textId="77777777" w:rsidR="001E0F5E" w:rsidRDefault="001E0F5E" w:rsidP="001E0F5E"/>
    <w:p w14:paraId="3A1304EA" w14:textId="77777777" w:rsidR="001E0F5E" w:rsidRDefault="00D272B7" w:rsidP="001E0F5E">
      <w:r>
        <w:rPr>
          <w:noProof/>
        </w:rPr>
        <mc:AlternateContent>
          <mc:Choice Requires="wps">
            <w:drawing>
              <wp:anchor distT="0" distB="0" distL="114300" distR="114300" simplePos="0" relativeHeight="251735040" behindDoc="0" locked="0" layoutInCell="1" allowOverlap="1" wp14:anchorId="7D273AFD" wp14:editId="650EFA63">
                <wp:simplePos x="0" y="0"/>
                <wp:positionH relativeFrom="column">
                  <wp:posOffset>5568698</wp:posOffset>
                </wp:positionH>
                <wp:positionV relativeFrom="paragraph">
                  <wp:posOffset>230050</wp:posOffset>
                </wp:positionV>
                <wp:extent cx="362993" cy="0"/>
                <wp:effectExtent l="0" t="0" r="37465" b="19050"/>
                <wp:wrapNone/>
                <wp:docPr id="134" name="Straight Connector 134"/>
                <wp:cNvGraphicFramePr/>
                <a:graphic xmlns:a="http://schemas.openxmlformats.org/drawingml/2006/main">
                  <a:graphicData uri="http://schemas.microsoft.com/office/word/2010/wordprocessingShape">
                    <wps:wsp>
                      <wps:cNvCnPr/>
                      <wps:spPr>
                        <a:xfrm>
                          <a:off x="0" y="0"/>
                          <a:ext cx="362993"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7083A8" id="Straight Connector 134"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38.5pt,18.1pt" to="467.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" strokecolor="black [3040]"/>
            </w:pict>
          </mc:Fallback>
        </mc:AlternateContent>
      </w:r>
    </w:p>
    <w:p w14:paraId="06B05675" w14:textId="77777777" w:rsidR="001E0F5E" w:rsidRDefault="001E0F5E" w:rsidP="001E0F5E"/>
    <w:p w14:paraId="35F18AFD" w14:textId="77777777" w:rsidR="001E0F5E" w:rsidRDefault="001E0F5E" w:rsidP="001E0F5E"/>
    <w:p w14:paraId="0E6DE680" w14:textId="77777777" w:rsidR="001E0F5E" w:rsidRDefault="001E0F5E" w:rsidP="001E0F5E"/>
    <w:p w14:paraId="29308721" w14:textId="77777777" w:rsidR="00C52CA9" w:rsidRPr="00382ACF" w:rsidRDefault="00C867FD" w:rsidP="00ED08CF">
      <w:pPr>
        <w:pStyle w:val="Heading2"/>
        <w:rPr>
          <w:color w:val="000000" w:themeColor="text1"/>
          <w:szCs w:val="26"/>
        </w:rPr>
      </w:pPr>
      <w:bookmarkStart w:id="26" w:name="_Toc461780768"/>
      <w:r w:rsidRPr="00382ACF">
        <w:rPr>
          <w:color w:val="000000" w:themeColor="text1"/>
        </w:rPr>
        <w:lastRenderedPageBreak/>
        <w:t>1</w:t>
      </w:r>
      <w:r w:rsidR="00873B23" w:rsidRPr="00382ACF">
        <w:rPr>
          <w:color w:val="000000" w:themeColor="text1"/>
        </w:rPr>
        <w:t>1</w:t>
      </w:r>
      <w:r w:rsidR="00357903" w:rsidRPr="00382ACF">
        <w:rPr>
          <w:color w:val="000000" w:themeColor="text1"/>
        </w:rPr>
        <w:t>.</w:t>
      </w:r>
      <w:r w:rsidR="00873B23" w:rsidRPr="00382ACF">
        <w:rPr>
          <w:color w:val="000000" w:themeColor="text1"/>
        </w:rPr>
        <w:t>1</w:t>
      </w:r>
      <w:r w:rsidR="00357903" w:rsidRPr="00382ACF">
        <w:rPr>
          <w:color w:val="000000" w:themeColor="text1"/>
        </w:rPr>
        <w:tab/>
      </w:r>
      <w:r w:rsidR="00C52CA9" w:rsidRPr="00382ACF">
        <w:rPr>
          <w:color w:val="000000" w:themeColor="text1"/>
        </w:rPr>
        <w:t xml:space="preserve">What if </w:t>
      </w:r>
      <w:r w:rsidR="00FE1D8F" w:rsidRPr="00382ACF">
        <w:rPr>
          <w:color w:val="000000" w:themeColor="text1"/>
        </w:rPr>
        <w:t xml:space="preserve">my </w:t>
      </w:r>
      <w:r w:rsidR="00C52CA9" w:rsidRPr="00382ACF">
        <w:rPr>
          <w:color w:val="000000" w:themeColor="text1"/>
        </w:rPr>
        <w:t>organisation doesn’t receive an in</w:t>
      </w:r>
      <w:r w:rsidR="00673E5C" w:rsidRPr="00382ACF">
        <w:rPr>
          <w:color w:val="000000" w:themeColor="text1"/>
        </w:rPr>
        <w:t>vitation</w:t>
      </w:r>
      <w:r w:rsidR="00124C60" w:rsidRPr="00382ACF">
        <w:rPr>
          <w:color w:val="000000" w:themeColor="text1"/>
        </w:rPr>
        <w:t xml:space="preserve"> to apply</w:t>
      </w:r>
      <w:r w:rsidR="00673E5C" w:rsidRPr="00382ACF">
        <w:rPr>
          <w:color w:val="000000" w:themeColor="text1"/>
        </w:rPr>
        <w:t>?</w:t>
      </w:r>
      <w:bookmarkEnd w:id="26"/>
    </w:p>
    <w:p w14:paraId="45BCD388" w14:textId="77777777" w:rsidR="00C52CA9" w:rsidRPr="00B61CE7" w:rsidRDefault="00673E5C" w:rsidP="00A148E4">
      <w:pPr>
        <w:jc w:val="both"/>
      </w:pPr>
      <w:r>
        <w:t xml:space="preserve">If your organisation does not receive an invitation to apply </w:t>
      </w:r>
      <w:r w:rsidR="001B41CB" w:rsidRPr="00165FE0">
        <w:t xml:space="preserve">for </w:t>
      </w:r>
      <w:r w:rsidR="00532FE4" w:rsidRPr="00165FE0">
        <w:t>a</w:t>
      </w:r>
      <w:r w:rsidR="00EF6B7C" w:rsidRPr="00165FE0">
        <w:t xml:space="preserve"> </w:t>
      </w:r>
      <w:r w:rsidR="00532FE4" w:rsidRPr="00165FE0">
        <w:t>licence</w:t>
      </w:r>
      <w:r w:rsidR="001B41CB" w:rsidRPr="00165FE0">
        <w:t>,</w:t>
      </w:r>
      <w:r w:rsidR="001030DE" w:rsidRPr="00165FE0">
        <w:t xml:space="preserve"> and a copy of </w:t>
      </w:r>
      <w:r w:rsidR="00A664CC" w:rsidRPr="00165FE0">
        <w:t>the</w:t>
      </w:r>
      <w:r w:rsidR="001B41CB" w:rsidRPr="00165FE0">
        <w:t xml:space="preserve"> ‘</w:t>
      </w:r>
      <w:r w:rsidR="001D2DA6" w:rsidRPr="00165FE0">
        <w:t>A</w:t>
      </w:r>
      <w:r w:rsidR="006D4A43" w:rsidRPr="00165FE0">
        <w:t>pplication for a new/r</w:t>
      </w:r>
      <w:r w:rsidR="00527777" w:rsidRPr="00165FE0">
        <w:t>enewal care service licence</w:t>
      </w:r>
      <w:r w:rsidR="00C75602">
        <w:t xml:space="preserve"> LCS Form-</w:t>
      </w:r>
      <w:r w:rsidR="00B025C9" w:rsidRPr="00165FE0">
        <w:t>1</w:t>
      </w:r>
      <w:r w:rsidR="001B41CB" w:rsidRPr="00165FE0">
        <w:t>’</w:t>
      </w:r>
      <w:r w:rsidR="00A664CC">
        <w:t xml:space="preserve"> </w:t>
      </w:r>
      <w:r w:rsidR="00B06775" w:rsidRPr="00953ACA">
        <w:t>within 1</w:t>
      </w:r>
      <w:r w:rsidR="00532FE4" w:rsidRPr="00953ACA">
        <w:t>4 days</w:t>
      </w:r>
      <w:r w:rsidR="00532FE4">
        <w:t xml:space="preserve"> </w:t>
      </w:r>
      <w:r w:rsidR="00B06775">
        <w:t xml:space="preserve">of </w:t>
      </w:r>
      <w:r w:rsidR="00D26328">
        <w:t xml:space="preserve">receiving </w:t>
      </w:r>
      <w:r w:rsidR="00B06775">
        <w:t>HSQF certification</w:t>
      </w:r>
      <w:r w:rsidR="001B41CB">
        <w:t>,</w:t>
      </w:r>
      <w:r w:rsidR="00340311">
        <w:t xml:space="preserve"> </w:t>
      </w:r>
      <w:r w:rsidR="002E5960">
        <w:t>please contact</w:t>
      </w:r>
      <w:r w:rsidR="008F460B">
        <w:t xml:space="preserve"> </w:t>
      </w:r>
      <w:r w:rsidR="00340311">
        <w:t>the Child Safety Licensing team</w:t>
      </w:r>
      <w:r w:rsidR="008F460B">
        <w:t>.</w:t>
      </w:r>
      <w:r w:rsidR="00060206">
        <w:t xml:space="preserve">                                                                              </w:t>
      </w:r>
      <w:r w:rsidR="00215F24">
        <w:t xml:space="preserve"> </w:t>
      </w:r>
      <w:r w:rsidR="008B77E8">
        <w:t xml:space="preserve">              </w:t>
      </w:r>
    </w:p>
    <w:p w14:paraId="780BDA60" w14:textId="77777777" w:rsidR="005C5B9A" w:rsidRPr="00382ACF" w:rsidRDefault="00C867FD" w:rsidP="00B01D44">
      <w:pPr>
        <w:pStyle w:val="Heading2"/>
        <w:keepLines/>
        <w:rPr>
          <w:color w:val="000000" w:themeColor="text1"/>
        </w:rPr>
      </w:pPr>
      <w:bookmarkStart w:id="27" w:name="_Toc461780769"/>
      <w:r w:rsidRPr="00382ACF">
        <w:rPr>
          <w:color w:val="000000" w:themeColor="text1"/>
        </w:rPr>
        <w:t>1</w:t>
      </w:r>
      <w:r w:rsidR="00873B23" w:rsidRPr="00382ACF">
        <w:rPr>
          <w:color w:val="000000" w:themeColor="text1"/>
        </w:rPr>
        <w:t>1</w:t>
      </w:r>
      <w:r w:rsidR="00357903" w:rsidRPr="00382ACF">
        <w:rPr>
          <w:color w:val="000000" w:themeColor="text1"/>
        </w:rPr>
        <w:t>.</w:t>
      </w:r>
      <w:r w:rsidR="00873B23" w:rsidRPr="00382ACF">
        <w:rPr>
          <w:color w:val="000000" w:themeColor="text1"/>
        </w:rPr>
        <w:t>2</w:t>
      </w:r>
      <w:r w:rsidR="00357903" w:rsidRPr="00382ACF">
        <w:rPr>
          <w:color w:val="000000" w:themeColor="text1"/>
        </w:rPr>
        <w:tab/>
      </w:r>
      <w:r w:rsidR="00B61CE7" w:rsidRPr="00382ACF">
        <w:rPr>
          <w:color w:val="000000" w:themeColor="text1"/>
        </w:rPr>
        <w:t xml:space="preserve">How </w:t>
      </w:r>
      <w:r w:rsidR="00124C60" w:rsidRPr="00382ACF">
        <w:rPr>
          <w:color w:val="000000" w:themeColor="text1"/>
        </w:rPr>
        <w:t>do</w:t>
      </w:r>
      <w:r w:rsidR="003F4008" w:rsidRPr="00382ACF">
        <w:rPr>
          <w:color w:val="000000" w:themeColor="text1"/>
        </w:rPr>
        <w:t>es</w:t>
      </w:r>
      <w:r w:rsidR="00124C60" w:rsidRPr="00382ACF">
        <w:rPr>
          <w:color w:val="000000" w:themeColor="text1"/>
        </w:rPr>
        <w:t xml:space="preserve"> </w:t>
      </w:r>
      <w:r w:rsidR="00FE1D8F" w:rsidRPr="00382ACF">
        <w:rPr>
          <w:color w:val="000000" w:themeColor="text1"/>
        </w:rPr>
        <w:t xml:space="preserve">my </w:t>
      </w:r>
      <w:r w:rsidR="003F4008" w:rsidRPr="00382ACF">
        <w:rPr>
          <w:color w:val="000000" w:themeColor="text1"/>
        </w:rPr>
        <w:t>organisation</w:t>
      </w:r>
      <w:r w:rsidR="00124C60" w:rsidRPr="00382ACF">
        <w:rPr>
          <w:color w:val="000000" w:themeColor="text1"/>
        </w:rPr>
        <w:t xml:space="preserve"> </w:t>
      </w:r>
      <w:r w:rsidR="00B61CE7" w:rsidRPr="00382ACF">
        <w:rPr>
          <w:color w:val="000000" w:themeColor="text1"/>
        </w:rPr>
        <w:t xml:space="preserve">prepare and </w:t>
      </w:r>
      <w:proofErr w:type="gramStart"/>
      <w:r w:rsidR="00B61CE7" w:rsidRPr="00382ACF">
        <w:rPr>
          <w:color w:val="000000" w:themeColor="text1"/>
        </w:rPr>
        <w:t>submit</w:t>
      </w:r>
      <w:r w:rsidR="003117AE" w:rsidRPr="00382ACF">
        <w:rPr>
          <w:color w:val="000000" w:themeColor="text1"/>
        </w:rPr>
        <w:t xml:space="preserve"> </w:t>
      </w:r>
      <w:r w:rsidR="00B61CE7" w:rsidRPr="00382ACF">
        <w:rPr>
          <w:color w:val="000000" w:themeColor="text1"/>
        </w:rPr>
        <w:t>a</w:t>
      </w:r>
      <w:r w:rsidR="003F4008" w:rsidRPr="00382ACF">
        <w:rPr>
          <w:color w:val="000000" w:themeColor="text1"/>
        </w:rPr>
        <w:t>n</w:t>
      </w:r>
      <w:r w:rsidR="003117AE" w:rsidRPr="00382ACF">
        <w:rPr>
          <w:color w:val="000000" w:themeColor="text1"/>
        </w:rPr>
        <w:t xml:space="preserve"> application</w:t>
      </w:r>
      <w:proofErr w:type="gramEnd"/>
      <w:r w:rsidR="00B61CE7" w:rsidRPr="00382ACF">
        <w:rPr>
          <w:color w:val="000000" w:themeColor="text1"/>
        </w:rPr>
        <w:t>?</w:t>
      </w:r>
      <w:bookmarkEnd w:id="27"/>
    </w:p>
    <w:p w14:paraId="79C58A22" w14:textId="77777777" w:rsidR="00205106" w:rsidRDefault="00403A2F" w:rsidP="00B01D44">
      <w:pPr>
        <w:keepNext/>
        <w:keepLines/>
        <w:jc w:val="both"/>
      </w:pPr>
      <w:r>
        <w:t xml:space="preserve">Your organisation </w:t>
      </w:r>
      <w:r w:rsidR="00272422">
        <w:t>must</w:t>
      </w:r>
      <w:r>
        <w:t xml:space="preserve"> complete and submit your licence application</w:t>
      </w:r>
      <w:r w:rsidR="00E56120">
        <w:t>,</w:t>
      </w:r>
      <w:r>
        <w:t xml:space="preserve"> within </w:t>
      </w:r>
      <w:r w:rsidRPr="00953ACA">
        <w:t>30 days</w:t>
      </w:r>
      <w:r>
        <w:t xml:space="preserve"> of receiving </w:t>
      </w:r>
      <w:r w:rsidR="00205106">
        <w:t>an invitation to apply</w:t>
      </w:r>
      <w:r w:rsidR="00354F8C">
        <w:t xml:space="preserve">, </w:t>
      </w:r>
      <w:r w:rsidR="00205106">
        <w:t>by:</w:t>
      </w:r>
    </w:p>
    <w:p w14:paraId="2A5144E5" w14:textId="77777777" w:rsidR="00205106" w:rsidRDefault="00F62A18" w:rsidP="00B01D44">
      <w:pPr>
        <w:pStyle w:val="ListParagraph"/>
        <w:keepNext/>
        <w:keepLines/>
        <w:jc w:val="both"/>
      </w:pPr>
      <w:r>
        <w:t>c</w:t>
      </w:r>
      <w:r w:rsidR="00205106">
        <w:t>ompleting</w:t>
      </w:r>
      <w:r w:rsidR="00823367">
        <w:t xml:space="preserve"> the sections</w:t>
      </w:r>
      <w:r w:rsidR="00DB1233">
        <w:t xml:space="preserve"> of </w:t>
      </w:r>
      <w:r w:rsidR="00A664CC">
        <w:t>the</w:t>
      </w:r>
      <w:r w:rsidR="00354F8C">
        <w:t xml:space="preserve"> </w:t>
      </w:r>
      <w:r w:rsidR="00060206">
        <w:t>LCS</w:t>
      </w:r>
      <w:r w:rsidR="00640557">
        <w:t xml:space="preserve"> Form-</w:t>
      </w:r>
      <w:r w:rsidR="00060206">
        <w:t>1</w:t>
      </w:r>
      <w:r w:rsidR="00A664CC">
        <w:t xml:space="preserve"> </w:t>
      </w:r>
      <w:r w:rsidR="00124E01">
        <w:t>relevant t</w:t>
      </w:r>
      <w:r>
        <w:t>o your licence application type</w:t>
      </w:r>
    </w:p>
    <w:p w14:paraId="0ACCD97D" w14:textId="77777777" w:rsidR="00823367" w:rsidRDefault="00F62A18" w:rsidP="00A148E4">
      <w:pPr>
        <w:pStyle w:val="ListParagraph"/>
        <w:jc w:val="both"/>
      </w:pPr>
      <w:r>
        <w:t>g</w:t>
      </w:r>
      <w:r w:rsidR="00DB1233">
        <w:t>ather</w:t>
      </w:r>
      <w:r w:rsidR="00124E01">
        <w:t>ing</w:t>
      </w:r>
      <w:r w:rsidR="00260B4D" w:rsidRPr="00DB1233">
        <w:t xml:space="preserve"> </w:t>
      </w:r>
      <w:r w:rsidR="00C11515" w:rsidRPr="00FE3F55">
        <w:t>supporting</w:t>
      </w:r>
      <w:r w:rsidR="00F42B47" w:rsidRPr="00FE3F55">
        <w:t xml:space="preserve"> </w:t>
      </w:r>
      <w:r w:rsidR="00BC37C9" w:rsidRPr="00FE3F55">
        <w:t>documents/</w:t>
      </w:r>
      <w:r w:rsidR="00F42B47" w:rsidRPr="00FE3F55">
        <w:t xml:space="preserve">evidence </w:t>
      </w:r>
      <w:r w:rsidR="00354F8C" w:rsidRPr="00FE3F55">
        <w:t xml:space="preserve">as </w:t>
      </w:r>
      <w:r w:rsidR="00F42B47" w:rsidRPr="00FE3F55">
        <w:t xml:space="preserve">requested </w:t>
      </w:r>
      <w:r w:rsidR="00060206" w:rsidRPr="00FE3F55">
        <w:t>on</w:t>
      </w:r>
      <w:r w:rsidR="00A664CC">
        <w:t xml:space="preserve"> the</w:t>
      </w:r>
      <w:r w:rsidR="00060206" w:rsidRPr="00FE3F55">
        <w:t xml:space="preserve"> LCS</w:t>
      </w:r>
      <w:r w:rsidR="00640557">
        <w:t xml:space="preserve"> Form-</w:t>
      </w:r>
      <w:r w:rsidR="00060206" w:rsidRPr="00FE3F55">
        <w:t>1</w:t>
      </w:r>
      <w:r w:rsidR="00DB1233" w:rsidRPr="00FE3F55">
        <w:t xml:space="preserve"> </w:t>
      </w:r>
      <w:r w:rsidR="00F42B47" w:rsidRPr="00FE3F55">
        <w:t>for your application type</w:t>
      </w:r>
      <w:r w:rsidR="00354F8C" w:rsidRPr="00FE3F55">
        <w:t>,</w:t>
      </w:r>
      <w:r w:rsidR="00BE03F1" w:rsidRPr="00FE3F55">
        <w:t xml:space="preserve"> and any verification</w:t>
      </w:r>
      <w:r w:rsidR="00BE03F1">
        <w:t xml:space="preserve"> of</w:t>
      </w:r>
      <w:r w:rsidR="00EB6666">
        <w:t xml:space="preserve"> HSQF</w:t>
      </w:r>
      <w:r w:rsidR="0006566C">
        <w:t xml:space="preserve"> </w:t>
      </w:r>
      <w:r w:rsidR="007328BA">
        <w:t xml:space="preserve">major non-conformance (MNC) </w:t>
      </w:r>
      <w:r w:rsidR="0006566C">
        <w:t>closure by your certification body</w:t>
      </w:r>
    </w:p>
    <w:p w14:paraId="6FC05125" w14:textId="77777777" w:rsidR="00810691" w:rsidRDefault="00F62A18" w:rsidP="00A148E4">
      <w:pPr>
        <w:pStyle w:val="ListParagraph"/>
        <w:jc w:val="both"/>
      </w:pPr>
      <w:r>
        <w:t>e</w:t>
      </w:r>
      <w:r w:rsidR="00354F8C">
        <w:t xml:space="preserve">nsuring </w:t>
      </w:r>
      <w:r w:rsidR="00F13CA0">
        <w:t xml:space="preserve">your organisation’s nominee </w:t>
      </w:r>
      <w:r w:rsidR="00354F8C">
        <w:t>signs</w:t>
      </w:r>
      <w:r w:rsidR="00D26328">
        <w:t xml:space="preserve"> and dates</w:t>
      </w:r>
      <w:r w:rsidR="00354F8C">
        <w:t xml:space="preserve"> </w:t>
      </w:r>
      <w:r w:rsidR="00F13CA0">
        <w:t>the releva</w:t>
      </w:r>
      <w:r w:rsidR="000C0186">
        <w:t xml:space="preserve">nt section of </w:t>
      </w:r>
      <w:r w:rsidR="00A664CC">
        <w:t xml:space="preserve">the </w:t>
      </w:r>
      <w:r w:rsidR="000C0186">
        <w:t>LCS</w:t>
      </w:r>
      <w:r w:rsidR="00EB6666">
        <w:t xml:space="preserve"> F</w:t>
      </w:r>
      <w:r w:rsidR="00A664CC">
        <w:t>orm</w:t>
      </w:r>
      <w:r w:rsidR="00640557">
        <w:t>-</w:t>
      </w:r>
      <w:r w:rsidR="00EB6666">
        <w:t>1</w:t>
      </w:r>
    </w:p>
    <w:p w14:paraId="3FF5F63F" w14:textId="77777777" w:rsidR="005F3C81" w:rsidRDefault="00F62A18" w:rsidP="00A148E4">
      <w:pPr>
        <w:pStyle w:val="ListParagraph"/>
        <w:jc w:val="both"/>
      </w:pPr>
      <w:r>
        <w:t>s</w:t>
      </w:r>
      <w:r w:rsidR="00810691">
        <w:t>canning a copy of the LCS</w:t>
      </w:r>
      <w:r w:rsidR="00640557">
        <w:t xml:space="preserve"> Form-</w:t>
      </w:r>
      <w:r w:rsidR="00EB6666">
        <w:t>1</w:t>
      </w:r>
      <w:r w:rsidR="00A664CC">
        <w:t xml:space="preserve"> </w:t>
      </w:r>
      <w:r w:rsidR="00810691">
        <w:t xml:space="preserve">signed by </w:t>
      </w:r>
      <w:proofErr w:type="gramStart"/>
      <w:r w:rsidR="00810691">
        <w:t>you</w:t>
      </w:r>
      <w:proofErr w:type="gramEnd"/>
      <w:r w:rsidR="00810691">
        <w:t xml:space="preserve"> organisation’s nominee </w:t>
      </w:r>
      <w:r w:rsidR="00576FE8" w:rsidRPr="000C0186">
        <w:t xml:space="preserve">and </w:t>
      </w:r>
      <w:r w:rsidR="00C11515" w:rsidRPr="000C0186">
        <w:t>supporting evidence</w:t>
      </w:r>
      <w:r w:rsidR="00576FE8" w:rsidRPr="000C0186">
        <w:t xml:space="preserve"> into a single </w:t>
      </w:r>
      <w:r w:rsidR="00F23CB8" w:rsidRPr="000C0186">
        <w:t xml:space="preserve">non-editable </w:t>
      </w:r>
      <w:r w:rsidR="00576FE8" w:rsidRPr="000C0186">
        <w:t>document</w:t>
      </w:r>
      <w:r w:rsidR="00FA6E67">
        <w:t xml:space="preserve"> (such as PDF)</w:t>
      </w:r>
    </w:p>
    <w:p w14:paraId="59F4A7D3" w14:textId="77777777" w:rsidR="001E77F3" w:rsidRPr="005F3C81" w:rsidRDefault="00F62A18" w:rsidP="00A148E4">
      <w:pPr>
        <w:pStyle w:val="ListParagraph"/>
        <w:jc w:val="both"/>
      </w:pPr>
      <w:r>
        <w:t>e</w:t>
      </w:r>
      <w:r w:rsidR="005F3C81">
        <w:t>mailing</w:t>
      </w:r>
      <w:r w:rsidR="008F460B">
        <w:t xml:space="preserve"> </w:t>
      </w:r>
      <w:r w:rsidR="005F3C81">
        <w:t>your completed scanned LCS</w:t>
      </w:r>
      <w:r w:rsidR="00640557">
        <w:t xml:space="preserve"> Form-</w:t>
      </w:r>
      <w:r w:rsidR="00EB6666">
        <w:t>1</w:t>
      </w:r>
      <w:r w:rsidR="001240FF">
        <w:t xml:space="preserve"> </w:t>
      </w:r>
      <w:r w:rsidR="00D7377B" w:rsidRPr="005F3C81">
        <w:t xml:space="preserve">to </w:t>
      </w:r>
      <w:r w:rsidR="008A72D2" w:rsidRPr="005F3C81">
        <w:t>the</w:t>
      </w:r>
      <w:r w:rsidR="00CF7656" w:rsidRPr="005F3C81">
        <w:t xml:space="preserve"> </w:t>
      </w:r>
      <w:r w:rsidR="00093699" w:rsidRPr="005F3C81">
        <w:t xml:space="preserve">Child </w:t>
      </w:r>
      <w:r w:rsidR="003F59C0" w:rsidRPr="005F3C81">
        <w:t>Safety Licensing team</w:t>
      </w:r>
      <w:r w:rsidR="00906C03" w:rsidRPr="005F3C81">
        <w:t xml:space="preserve">. </w:t>
      </w:r>
    </w:p>
    <w:p w14:paraId="19D73ACC" w14:textId="77777777" w:rsidR="00124C60" w:rsidRPr="00382ACF" w:rsidRDefault="00C867FD" w:rsidP="00ED08CF">
      <w:pPr>
        <w:pStyle w:val="Heading2"/>
        <w:rPr>
          <w:color w:val="000000" w:themeColor="text1"/>
        </w:rPr>
      </w:pPr>
      <w:bookmarkStart w:id="28" w:name="_Toc461780770"/>
      <w:r w:rsidRPr="00382ACF">
        <w:rPr>
          <w:color w:val="000000" w:themeColor="text1"/>
        </w:rPr>
        <w:t>1</w:t>
      </w:r>
      <w:r w:rsidR="00873B23" w:rsidRPr="00382ACF">
        <w:rPr>
          <w:color w:val="000000" w:themeColor="text1"/>
        </w:rPr>
        <w:t>1</w:t>
      </w:r>
      <w:r w:rsidR="00124C60" w:rsidRPr="00382ACF">
        <w:rPr>
          <w:color w:val="000000" w:themeColor="text1"/>
        </w:rPr>
        <w:t>.</w:t>
      </w:r>
      <w:r w:rsidR="00873B23" w:rsidRPr="00382ACF">
        <w:rPr>
          <w:color w:val="000000" w:themeColor="text1"/>
        </w:rPr>
        <w:t>3</w:t>
      </w:r>
      <w:r w:rsidR="00124C60" w:rsidRPr="00382ACF">
        <w:rPr>
          <w:color w:val="000000" w:themeColor="text1"/>
        </w:rPr>
        <w:tab/>
      </w:r>
      <w:r w:rsidR="00A8358E" w:rsidRPr="00382ACF">
        <w:rPr>
          <w:color w:val="000000" w:themeColor="text1"/>
        </w:rPr>
        <w:t xml:space="preserve">What are the requirements of </w:t>
      </w:r>
      <w:r w:rsidR="003060D4" w:rsidRPr="00382ACF">
        <w:rPr>
          <w:color w:val="000000" w:themeColor="text1"/>
        </w:rPr>
        <w:t>s</w:t>
      </w:r>
      <w:r w:rsidR="00A8358E" w:rsidRPr="00382ACF">
        <w:rPr>
          <w:color w:val="000000" w:themeColor="text1"/>
        </w:rPr>
        <w:t>ection 125 of the Act?</w:t>
      </w:r>
      <w:bookmarkEnd w:id="28"/>
    </w:p>
    <w:p w14:paraId="70F76239" w14:textId="77777777" w:rsidR="00A60A95" w:rsidRPr="00FD40B1" w:rsidRDefault="00FC5E0A" w:rsidP="00A148E4">
      <w:pPr>
        <w:jc w:val="both"/>
      </w:pPr>
      <w:r w:rsidRPr="00FD40B1">
        <w:t>For your application to be accepted</w:t>
      </w:r>
      <w:r w:rsidR="00F2654E" w:rsidRPr="00FD40B1">
        <w:t xml:space="preserve"> </w:t>
      </w:r>
      <w:r w:rsidRPr="00FD40B1">
        <w:t xml:space="preserve">as </w:t>
      </w:r>
      <w:r w:rsidR="009909FE" w:rsidRPr="00FD40B1">
        <w:t>properly made ag</w:t>
      </w:r>
      <w:r w:rsidR="00A60A95" w:rsidRPr="00FD40B1">
        <w:t xml:space="preserve">ainst </w:t>
      </w:r>
      <w:r w:rsidR="003060D4">
        <w:t>s</w:t>
      </w:r>
      <w:r w:rsidR="00A60A95" w:rsidRPr="00FD40B1">
        <w:t>ection 125 of the Act</w:t>
      </w:r>
      <w:r w:rsidR="00BC37C9" w:rsidRPr="00FD40B1">
        <w:t>,</w:t>
      </w:r>
      <w:r w:rsidR="00A60A95" w:rsidRPr="00FD40B1">
        <w:t xml:space="preserve"> </w:t>
      </w:r>
      <w:r w:rsidR="009909FE" w:rsidRPr="00FD40B1">
        <w:t>it must</w:t>
      </w:r>
      <w:r w:rsidR="00A60A95" w:rsidRPr="00FD40B1">
        <w:t>:</w:t>
      </w:r>
    </w:p>
    <w:p w14:paraId="5D8014CC" w14:textId="77777777" w:rsidR="00A60A95" w:rsidRPr="00FD40B1" w:rsidRDefault="00A60A95" w:rsidP="00A148E4">
      <w:pPr>
        <w:pStyle w:val="ListBullet"/>
        <w:tabs>
          <w:tab w:val="clear" w:pos="360"/>
          <w:tab w:val="num" w:pos="720"/>
        </w:tabs>
        <w:ind w:left="720"/>
        <w:jc w:val="both"/>
      </w:pPr>
      <w:r w:rsidRPr="00FD40B1">
        <w:t>be made by a corporation</w:t>
      </w:r>
    </w:p>
    <w:p w14:paraId="15AACC20" w14:textId="77777777" w:rsidR="00A60A95" w:rsidRPr="006D1314" w:rsidRDefault="00A60A95" w:rsidP="00A148E4">
      <w:pPr>
        <w:pStyle w:val="ListBullet"/>
        <w:tabs>
          <w:tab w:val="clear" w:pos="360"/>
          <w:tab w:val="num" w:pos="720"/>
        </w:tabs>
        <w:ind w:left="720"/>
        <w:jc w:val="both"/>
      </w:pPr>
      <w:r w:rsidRPr="006D1314">
        <w:t xml:space="preserve">be made using the approved </w:t>
      </w:r>
      <w:r w:rsidR="00272256" w:rsidRPr="006D1314">
        <w:t xml:space="preserve">application </w:t>
      </w:r>
      <w:r w:rsidRPr="006D1314">
        <w:t>form</w:t>
      </w:r>
    </w:p>
    <w:p w14:paraId="54659E52" w14:textId="77777777" w:rsidR="00A60A95" w:rsidRPr="006D1314" w:rsidRDefault="00A60A95" w:rsidP="00A148E4">
      <w:pPr>
        <w:pStyle w:val="ListBullet"/>
        <w:tabs>
          <w:tab w:val="clear" w:pos="360"/>
          <w:tab w:val="num" w:pos="720"/>
        </w:tabs>
        <w:ind w:left="720"/>
        <w:jc w:val="both"/>
      </w:pPr>
      <w:r w:rsidRPr="006D1314">
        <w:t xml:space="preserve">be made at least 30 days </w:t>
      </w:r>
      <w:r w:rsidR="00BC37C9">
        <w:t>before</w:t>
      </w:r>
      <w:r w:rsidR="00910FD5">
        <w:t xml:space="preserve"> </w:t>
      </w:r>
      <w:r w:rsidR="00910FD5" w:rsidRPr="00910FD5">
        <w:t>the</w:t>
      </w:r>
      <w:r w:rsidR="00BC37C9" w:rsidRPr="00910FD5">
        <w:t xml:space="preserve"> </w:t>
      </w:r>
      <w:r w:rsidRPr="00910FD5">
        <w:t xml:space="preserve">licence expiry </w:t>
      </w:r>
      <w:r w:rsidR="00910FD5" w:rsidRPr="00910FD5">
        <w:t>date if</w:t>
      </w:r>
      <w:r w:rsidR="00910FD5">
        <w:t xml:space="preserve"> it is a </w:t>
      </w:r>
      <w:r w:rsidRPr="006D1314">
        <w:t>renewal application</w:t>
      </w:r>
    </w:p>
    <w:p w14:paraId="5977A08E" w14:textId="77777777" w:rsidR="00A60A95" w:rsidRPr="006D1314" w:rsidRDefault="00A60A95" w:rsidP="00A148E4">
      <w:pPr>
        <w:pStyle w:val="ListBullet"/>
        <w:tabs>
          <w:tab w:val="clear" w:pos="360"/>
          <w:tab w:val="num" w:pos="720"/>
        </w:tabs>
        <w:ind w:left="720"/>
        <w:jc w:val="both"/>
      </w:pPr>
      <w:r w:rsidRPr="006D1314">
        <w:t>nominate an adult to be the licence nominee</w:t>
      </w:r>
    </w:p>
    <w:p w14:paraId="5D574F96" w14:textId="77777777" w:rsidR="00A60A95" w:rsidRPr="006D1314" w:rsidRDefault="00A60A95" w:rsidP="00A148E4">
      <w:pPr>
        <w:pStyle w:val="ListBullet"/>
        <w:tabs>
          <w:tab w:val="clear" w:pos="360"/>
          <w:tab w:val="num" w:pos="720"/>
        </w:tabs>
        <w:ind w:left="720"/>
        <w:jc w:val="both"/>
      </w:pPr>
      <w:r w:rsidRPr="006D1314">
        <w:t>be signed by the nominee</w:t>
      </w:r>
      <w:r w:rsidR="00BC37C9">
        <w:t>,</w:t>
      </w:r>
      <w:r w:rsidRPr="006D1314">
        <w:t xml:space="preserve"> and </w:t>
      </w:r>
    </w:p>
    <w:p w14:paraId="79950BD3" w14:textId="77777777" w:rsidR="0056593A" w:rsidRPr="006D1314" w:rsidRDefault="00A60A95" w:rsidP="00A148E4">
      <w:pPr>
        <w:pStyle w:val="ListBullet"/>
        <w:tabs>
          <w:tab w:val="clear" w:pos="360"/>
          <w:tab w:val="num" w:pos="720"/>
        </w:tabs>
        <w:ind w:left="720"/>
        <w:jc w:val="both"/>
      </w:pPr>
      <w:r w:rsidRPr="006D1314">
        <w:t>advise if people involved in the delivery of service to children and young people have blue cards or blue card applications</w:t>
      </w:r>
      <w:r w:rsidR="0056593A">
        <w:t>.</w:t>
      </w:r>
    </w:p>
    <w:p w14:paraId="65F391CA" w14:textId="77777777" w:rsidR="00FC522A" w:rsidRPr="00382ACF" w:rsidRDefault="00C867FD" w:rsidP="00ED08CF">
      <w:pPr>
        <w:pStyle w:val="Heading2"/>
        <w:rPr>
          <w:color w:val="000000" w:themeColor="text1"/>
        </w:rPr>
      </w:pPr>
      <w:bookmarkStart w:id="29" w:name="_Toc461780771"/>
      <w:r w:rsidRPr="00382ACF">
        <w:rPr>
          <w:color w:val="000000" w:themeColor="text1"/>
        </w:rPr>
        <w:t>1</w:t>
      </w:r>
      <w:r w:rsidR="00873B23" w:rsidRPr="00382ACF">
        <w:rPr>
          <w:color w:val="000000" w:themeColor="text1"/>
        </w:rPr>
        <w:t>1</w:t>
      </w:r>
      <w:r w:rsidR="00A8358E" w:rsidRPr="00382ACF">
        <w:rPr>
          <w:color w:val="000000" w:themeColor="text1"/>
        </w:rPr>
        <w:t>.</w:t>
      </w:r>
      <w:r w:rsidR="00873B23" w:rsidRPr="00382ACF">
        <w:rPr>
          <w:color w:val="000000" w:themeColor="text1"/>
        </w:rPr>
        <w:t>4</w:t>
      </w:r>
      <w:r w:rsidR="00A8358E" w:rsidRPr="00382ACF">
        <w:rPr>
          <w:color w:val="000000" w:themeColor="text1"/>
        </w:rPr>
        <w:tab/>
      </w:r>
      <w:r w:rsidR="00FB5808" w:rsidRPr="00382ACF">
        <w:rPr>
          <w:color w:val="000000" w:themeColor="text1"/>
        </w:rPr>
        <w:t xml:space="preserve">What </w:t>
      </w:r>
      <w:r w:rsidR="00FB6A13" w:rsidRPr="00382ACF">
        <w:rPr>
          <w:color w:val="000000" w:themeColor="text1"/>
        </w:rPr>
        <w:t>does</w:t>
      </w:r>
      <w:r w:rsidR="00FB5808" w:rsidRPr="00382ACF">
        <w:rPr>
          <w:color w:val="000000" w:themeColor="text1"/>
        </w:rPr>
        <w:t xml:space="preserve"> my</w:t>
      </w:r>
      <w:r w:rsidR="00FE1D8F" w:rsidRPr="00382ACF">
        <w:rPr>
          <w:color w:val="000000" w:themeColor="text1"/>
        </w:rPr>
        <w:t xml:space="preserve"> </w:t>
      </w:r>
      <w:r w:rsidR="00A8358E" w:rsidRPr="00382ACF">
        <w:rPr>
          <w:color w:val="000000" w:themeColor="text1"/>
        </w:rPr>
        <w:t xml:space="preserve">organisation </w:t>
      </w:r>
      <w:r w:rsidR="00FB6A13" w:rsidRPr="00382ACF">
        <w:rPr>
          <w:color w:val="000000" w:themeColor="text1"/>
        </w:rPr>
        <w:t>need</w:t>
      </w:r>
      <w:r w:rsidR="00FB5808" w:rsidRPr="00382ACF">
        <w:rPr>
          <w:color w:val="000000" w:themeColor="text1"/>
        </w:rPr>
        <w:t xml:space="preserve"> to </w:t>
      </w:r>
      <w:r w:rsidR="00FB6A13" w:rsidRPr="00382ACF">
        <w:rPr>
          <w:color w:val="000000" w:themeColor="text1"/>
        </w:rPr>
        <w:t>do next</w:t>
      </w:r>
      <w:r w:rsidR="00A8358E" w:rsidRPr="00382ACF">
        <w:rPr>
          <w:color w:val="000000" w:themeColor="text1"/>
        </w:rPr>
        <w:t>?</w:t>
      </w:r>
      <w:bookmarkEnd w:id="29"/>
    </w:p>
    <w:p w14:paraId="4C2CE134" w14:textId="77777777" w:rsidR="00D35CB1" w:rsidRDefault="005C0240" w:rsidP="00A148E4">
      <w:pPr>
        <w:jc w:val="both"/>
      </w:pPr>
      <w:r>
        <w:t xml:space="preserve">The Child Safety Licensing team will advise your organisation </w:t>
      </w:r>
      <w:r w:rsidR="00EA4FEC">
        <w:t xml:space="preserve">of actions </w:t>
      </w:r>
      <w:r w:rsidR="00B02B00">
        <w:t>you</w:t>
      </w:r>
      <w:r w:rsidR="008961DB">
        <w:t xml:space="preserve"> </w:t>
      </w:r>
      <w:r w:rsidR="003C2D15">
        <w:t>need</w:t>
      </w:r>
      <w:r w:rsidR="008961DB">
        <w:t xml:space="preserve"> to undertake following review of your application. </w:t>
      </w:r>
    </w:p>
    <w:p w14:paraId="70C8542A" w14:textId="77777777" w:rsidR="00670FC8" w:rsidRDefault="0056593A" w:rsidP="00A148E4">
      <w:pPr>
        <w:jc w:val="both"/>
      </w:pPr>
      <w:r>
        <w:rPr>
          <w:rFonts w:cs="Arial"/>
          <w:szCs w:val="22"/>
        </w:rPr>
        <w:t xml:space="preserve">When </w:t>
      </w:r>
      <w:r w:rsidR="00D35CB1">
        <w:rPr>
          <w:rFonts w:cs="Arial"/>
          <w:szCs w:val="22"/>
        </w:rPr>
        <w:t xml:space="preserve">your application </w:t>
      </w:r>
      <w:r>
        <w:rPr>
          <w:rFonts w:cs="Arial"/>
          <w:szCs w:val="22"/>
        </w:rPr>
        <w:t xml:space="preserve">is </w:t>
      </w:r>
      <w:r w:rsidR="00D35CB1">
        <w:rPr>
          <w:rFonts w:cs="Arial"/>
          <w:szCs w:val="22"/>
        </w:rPr>
        <w:t>accepted as properly made you will be advised to</w:t>
      </w:r>
      <w:r w:rsidR="00D35CB1" w:rsidRPr="00D35CB1">
        <w:t xml:space="preserve"> </w:t>
      </w:r>
      <w:r w:rsidR="00D35CB1" w:rsidRPr="006D1314">
        <w:t xml:space="preserve">progress child protection and personal history </w:t>
      </w:r>
      <w:r w:rsidR="0028606F">
        <w:t>screening applications</w:t>
      </w:r>
      <w:r w:rsidR="00D35CB1" w:rsidRPr="006D1314">
        <w:t xml:space="preserve"> and blue card or exemption applications for relevant managers</w:t>
      </w:r>
      <w:r w:rsidR="00615A6B">
        <w:t>,</w:t>
      </w:r>
      <w:r w:rsidR="00D35CB1" w:rsidRPr="006D1314">
        <w:t xml:space="preserve"> staff </w:t>
      </w:r>
      <w:r w:rsidR="00615A6B" w:rsidRPr="006D1314">
        <w:t>and</w:t>
      </w:r>
      <w:r w:rsidR="00615A6B">
        <w:t xml:space="preserve"> volunteers</w:t>
      </w:r>
      <w:r w:rsidR="00615A6B" w:rsidRPr="006D1314">
        <w:t xml:space="preserve"> </w:t>
      </w:r>
      <w:r w:rsidR="00D35CB1" w:rsidRPr="006D1314">
        <w:t>associated with any previously unlicensed care services</w:t>
      </w:r>
      <w:r w:rsidR="00D35CB1">
        <w:t>.</w:t>
      </w:r>
    </w:p>
    <w:p w14:paraId="5051CC03" w14:textId="77777777" w:rsidR="0054271E" w:rsidRPr="005847D6" w:rsidRDefault="00EF4855" w:rsidP="00670FC8">
      <w:pPr>
        <w:pStyle w:val="ListBullet"/>
        <w:numPr>
          <w:ilvl w:val="0"/>
          <w:numId w:val="0"/>
        </w:numPr>
        <w:jc w:val="both"/>
      </w:pPr>
      <w:r>
        <w:t>For more information on this process</w:t>
      </w:r>
      <w:r w:rsidR="00EC2347">
        <w:t>,</w:t>
      </w:r>
      <w:r>
        <w:t xml:space="preserve"> please see</w:t>
      </w:r>
      <w:r w:rsidRPr="006B0CA0">
        <w:t xml:space="preserve"> </w:t>
      </w:r>
      <w:hyperlink r:id="rId22" w:history="1">
        <w:r w:rsidRPr="00EC2347">
          <w:rPr>
            <w:rStyle w:val="Hyperlink"/>
            <w:i/>
          </w:rPr>
          <w:t>Suitability and screening requirements for child safety licensed care services: A guide for non-government organisations</w:t>
        </w:r>
      </w:hyperlink>
      <w:r w:rsidR="00EC2347">
        <w:rPr>
          <w:i/>
        </w:rPr>
        <w:t xml:space="preserve">, </w:t>
      </w:r>
      <w:r w:rsidR="0054271E">
        <w:t xml:space="preserve">located at </w:t>
      </w:r>
      <w:hyperlink r:id="rId23" w:history="1">
        <w:r w:rsidR="0054271E" w:rsidRPr="00B448DA">
          <w:rPr>
            <w:rStyle w:val="Hyperlink"/>
          </w:rPr>
          <w:t>www.csyw.qld.gov.au/about-us/partners/child-family/child-safety-licensing/licensing-resources</w:t>
        </w:r>
      </w:hyperlink>
      <w:r w:rsidR="0054271E">
        <w:t xml:space="preserve">. </w:t>
      </w:r>
    </w:p>
    <w:p w14:paraId="6D0C798F" w14:textId="77777777" w:rsidR="00E56120" w:rsidRDefault="00E56120" w:rsidP="00382ACF">
      <w:pPr>
        <w:pStyle w:val="Pageheading"/>
      </w:pPr>
      <w:bookmarkStart w:id="30" w:name="_Toc461780772"/>
      <w:r>
        <w:lastRenderedPageBreak/>
        <w:t xml:space="preserve">Part 3 — </w:t>
      </w:r>
      <w:r w:rsidR="00342246">
        <w:t>Assessment</w:t>
      </w:r>
      <w:bookmarkEnd w:id="30"/>
    </w:p>
    <w:p w14:paraId="12A0676D" w14:textId="77777777" w:rsidR="003F1616" w:rsidRDefault="006E0669" w:rsidP="00382ACF">
      <w:pPr>
        <w:pStyle w:val="Heading1"/>
      </w:pPr>
      <w:bookmarkStart w:id="31" w:name="_Toc461780773"/>
      <w:r>
        <w:t>1</w:t>
      </w:r>
      <w:r w:rsidR="00873B23">
        <w:t>2</w:t>
      </w:r>
      <w:r w:rsidR="00F759E8">
        <w:t>.</w:t>
      </w:r>
      <w:r w:rsidR="00F759E8">
        <w:tab/>
      </w:r>
      <w:r w:rsidR="00615A6B">
        <w:t>What is</w:t>
      </w:r>
      <w:r w:rsidR="003F1616">
        <w:t xml:space="preserve"> the assessment phase</w:t>
      </w:r>
      <w:r w:rsidR="00615A6B">
        <w:t>?</w:t>
      </w:r>
      <w:bookmarkEnd w:id="31"/>
    </w:p>
    <w:p w14:paraId="2EAC7978" w14:textId="77777777" w:rsidR="00543EFC" w:rsidRDefault="006E0742" w:rsidP="00670FC8">
      <w:pPr>
        <w:jc w:val="both"/>
      </w:pPr>
      <w:r w:rsidRPr="006E0742">
        <w:t xml:space="preserve">The assessment phase starts once </w:t>
      </w:r>
      <w:r w:rsidR="00A34E9E">
        <w:t>your</w:t>
      </w:r>
      <w:r w:rsidRPr="006E0742">
        <w:t xml:space="preserve"> application has been accepted as properly made and finishes when a recommendation is made to the </w:t>
      </w:r>
      <w:r w:rsidR="00EC239D">
        <w:t xml:space="preserve">departmental licensing </w:t>
      </w:r>
      <w:r w:rsidRPr="006E0742">
        <w:t xml:space="preserve">delegate. </w:t>
      </w:r>
    </w:p>
    <w:p w14:paraId="29BCC544" w14:textId="77777777" w:rsidR="006E0742" w:rsidRDefault="006E0742" w:rsidP="00670FC8">
      <w:pPr>
        <w:jc w:val="both"/>
      </w:pPr>
      <w:r w:rsidRPr="006E0742">
        <w:t>During this phase the department assesses</w:t>
      </w:r>
      <w:r w:rsidR="00A34E9E">
        <w:t xml:space="preserve"> your</w:t>
      </w:r>
      <w:r w:rsidRPr="006E0742">
        <w:t xml:space="preserve"> organisation’s ability to meet the requirements out</w:t>
      </w:r>
      <w:r w:rsidR="00C87AF1">
        <w:t xml:space="preserve">lined in </w:t>
      </w:r>
      <w:r w:rsidR="00A2225F">
        <w:t>s</w:t>
      </w:r>
      <w:r w:rsidR="00615A6B">
        <w:t>ection 126 of the Act.</w:t>
      </w:r>
    </w:p>
    <w:p w14:paraId="49E87EEB" w14:textId="77777777" w:rsidR="003C4141" w:rsidRDefault="006E0669" w:rsidP="00382ACF">
      <w:pPr>
        <w:pStyle w:val="Heading1"/>
        <w:rPr>
          <w:color w:val="0000FF"/>
          <w:sz w:val="22"/>
          <w:szCs w:val="22"/>
          <w14:textFill>
            <w14:solidFill>
              <w14:srgbClr w14:val="0000FF">
                <w14:lumMod w14:val="60000"/>
                <w14:lumOff w14:val="40000"/>
              </w14:srgbClr>
            </w14:solidFill>
          </w14:textFill>
        </w:rPr>
      </w:pPr>
      <w:bookmarkStart w:id="32" w:name="_Toc461780774"/>
      <w:r>
        <w:t>1</w:t>
      </w:r>
      <w:r w:rsidR="00FD48B4">
        <w:t>3.</w:t>
      </w:r>
      <w:r w:rsidR="00975B97">
        <w:tab/>
      </w:r>
      <w:r w:rsidR="00C867FD">
        <w:t>What steps are involved in the l</w:t>
      </w:r>
      <w:r w:rsidR="00975B97">
        <w:t>icence assessment</w:t>
      </w:r>
      <w:r w:rsidR="00C867FD">
        <w:t>?</w:t>
      </w:r>
      <w:bookmarkEnd w:id="32"/>
      <w:r w:rsidR="000F685C" w:rsidRPr="000F685C">
        <w:rPr>
          <w:color w:val="0000FF"/>
          <w:sz w:val="22"/>
          <w:szCs w:val="22"/>
          <w14:textFill>
            <w14:solidFill>
              <w14:srgbClr w14:val="0000FF">
                <w14:lumMod w14:val="60000"/>
                <w14:lumOff w14:val="40000"/>
              </w14:srgbClr>
            </w14:solidFill>
          </w14:textFill>
        </w:rPr>
        <w:t xml:space="preserve"> </w:t>
      </w:r>
    </w:p>
    <w:p w14:paraId="7759E691" w14:textId="77777777" w:rsidR="00DF2FAD" w:rsidRDefault="00DF2FAD" w:rsidP="00DF2FAD">
      <w:r w:rsidRPr="00634417">
        <w:rPr>
          <w:noProof/>
        </w:rPr>
        <mc:AlternateContent>
          <mc:Choice Requires="wps">
            <w:drawing>
              <wp:anchor distT="0" distB="0" distL="114300" distR="114300" simplePos="0" relativeHeight="251740160" behindDoc="0" locked="0" layoutInCell="1" allowOverlap="1" wp14:anchorId="0AA8A4B9" wp14:editId="02C4113F">
                <wp:simplePos x="0" y="0"/>
                <wp:positionH relativeFrom="column">
                  <wp:posOffset>367030</wp:posOffset>
                </wp:positionH>
                <wp:positionV relativeFrom="paragraph">
                  <wp:posOffset>233680</wp:posOffset>
                </wp:positionV>
                <wp:extent cx="5864860" cy="344805"/>
                <wp:effectExtent l="0" t="0" r="21590" b="17145"/>
                <wp:wrapSquare wrapText="bothSides"/>
                <wp:docPr id="155" name="Rounded Rectangle 155"/>
                <wp:cNvGraphicFramePr/>
                <a:graphic xmlns:a="http://schemas.openxmlformats.org/drawingml/2006/main">
                  <a:graphicData uri="http://schemas.microsoft.com/office/word/2010/wordprocessingShape">
                    <wps:wsp>
                      <wps:cNvSpPr/>
                      <wps:spPr>
                        <a:xfrm>
                          <a:off x="0" y="0"/>
                          <a:ext cx="5864860" cy="344805"/>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A0373" w14:textId="77777777" w:rsidR="001E335F" w:rsidRPr="0027260A" w:rsidRDefault="001E335F" w:rsidP="00DF2FAD">
                            <w:pPr>
                              <w:jc w:val="center"/>
                              <w:rPr>
                                <w:b/>
                                <w:color w:val="000000"/>
                                <w:sz w:val="20"/>
                                <w:szCs w:val="20"/>
                              </w:rPr>
                            </w:pPr>
                            <w:r>
                              <w:rPr>
                                <w:rFonts w:cs="Arial"/>
                                <w:b/>
                                <w:bCs/>
                                <w:color w:val="000000"/>
                                <w:sz w:val="20"/>
                                <w:szCs w:val="20"/>
                                <w:lang w:val="en-US"/>
                              </w:rPr>
                              <w:t>Assessment</w:t>
                            </w:r>
                            <w:r w:rsidRPr="0027260A">
                              <w:rPr>
                                <w:b/>
                                <w:color w:val="000000"/>
                                <w:sz w:val="20"/>
                                <w:szCs w:val="20"/>
                              </w:rPr>
                              <w:t xml:space="preserve"> </w:t>
                            </w:r>
                            <w:r w:rsidRPr="0027260A">
                              <w:rPr>
                                <w:rFonts w:cs="Arial"/>
                                <w:b/>
                                <w:bCs/>
                                <w:color w:val="000000"/>
                                <w:sz w:val="20"/>
                                <w:szCs w:val="20"/>
                                <w:lang w:val="en-US"/>
                              </w:rPr>
                              <w:t>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8A4B9" id="Rounded Rectangle 155" o:spid="_x0000_s1041" style="position:absolute;margin-left:28.9pt;margin-top:18.4pt;width:461.8pt;height:2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" fillcolor="#ffe5e5" strokecolor="black [3213]" strokeweight="1pt">
                <v:textbox>
                  <w:txbxContent>
                    <w:p w14:paraId="4D6A0373" w14:textId="77777777" w:rsidR="001E335F" w:rsidRPr="0027260A" w:rsidRDefault="001E335F" w:rsidP="00DF2FAD">
                      <w:pPr>
                        <w:jc w:val="center"/>
                        <w:rPr>
                          <w:b/>
                          <w:color w:val="000000"/>
                          <w:sz w:val="20"/>
                          <w:szCs w:val="20"/>
                        </w:rPr>
                      </w:pPr>
                      <w:r>
                        <w:rPr>
                          <w:rFonts w:cs="Arial"/>
                          <w:b/>
                          <w:bCs/>
                          <w:color w:val="000000"/>
                          <w:sz w:val="20"/>
                          <w:szCs w:val="20"/>
                          <w:lang w:val="en-US"/>
                        </w:rPr>
                        <w:t>Assessment</w:t>
                      </w:r>
                      <w:r w:rsidRPr="0027260A">
                        <w:rPr>
                          <w:b/>
                          <w:color w:val="000000"/>
                          <w:sz w:val="20"/>
                          <w:szCs w:val="20"/>
                        </w:rPr>
                        <w:t xml:space="preserve"> </w:t>
                      </w:r>
                      <w:r w:rsidRPr="0027260A">
                        <w:rPr>
                          <w:rFonts w:cs="Arial"/>
                          <w:b/>
                          <w:bCs/>
                          <w:color w:val="000000"/>
                          <w:sz w:val="20"/>
                          <w:szCs w:val="20"/>
                          <w:lang w:val="en-US"/>
                        </w:rPr>
                        <w:t>Steps</w:t>
                      </w:r>
                    </w:p>
                  </w:txbxContent>
                </v:textbox>
                <w10:wrap type="square"/>
              </v:roundrect>
            </w:pict>
          </mc:Fallback>
        </mc:AlternateContent>
      </w:r>
    </w:p>
    <w:p w14:paraId="4EEF49C7" w14:textId="77777777" w:rsidR="00DF2FAD" w:rsidRDefault="00B6456B" w:rsidP="00DF2FAD">
      <w:r w:rsidRPr="00634417">
        <w:rPr>
          <w:noProof/>
        </w:rPr>
        <mc:AlternateContent>
          <mc:Choice Requires="wps">
            <w:drawing>
              <wp:anchor distT="0" distB="0" distL="114300" distR="114300" simplePos="0" relativeHeight="251742208" behindDoc="0" locked="0" layoutInCell="1" allowOverlap="1" wp14:anchorId="36D64EAA" wp14:editId="5694B31D">
                <wp:simplePos x="0" y="0"/>
                <wp:positionH relativeFrom="column">
                  <wp:posOffset>367030</wp:posOffset>
                </wp:positionH>
                <wp:positionV relativeFrom="paragraph">
                  <wp:posOffset>488950</wp:posOffset>
                </wp:positionV>
                <wp:extent cx="5805170" cy="888365"/>
                <wp:effectExtent l="0" t="0" r="24130" b="26035"/>
                <wp:wrapSquare wrapText="bothSides"/>
                <wp:docPr id="157" name="Rounded Rectangle 157"/>
                <wp:cNvGraphicFramePr/>
                <a:graphic xmlns:a="http://schemas.openxmlformats.org/drawingml/2006/main">
                  <a:graphicData uri="http://schemas.microsoft.com/office/word/2010/wordprocessingShape">
                    <wps:wsp>
                      <wps:cNvSpPr/>
                      <wps:spPr>
                        <a:xfrm>
                          <a:off x="0" y="0"/>
                          <a:ext cx="5805170" cy="888365"/>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70E4B" w14:textId="77777777" w:rsidR="001E335F" w:rsidRDefault="001E335F" w:rsidP="00DF2FAD">
                            <w:pPr>
                              <w:jc w:val="center"/>
                              <w:rPr>
                                <w:rFonts w:cs="Arial"/>
                                <w:bCs/>
                                <w:color w:val="000000"/>
                                <w:sz w:val="20"/>
                                <w:szCs w:val="20"/>
                                <w:lang w:val="en-US"/>
                              </w:rPr>
                            </w:pPr>
                            <w:r>
                              <w:rPr>
                                <w:rFonts w:cs="Arial"/>
                                <w:b/>
                                <w:bCs/>
                                <w:color w:val="000000"/>
                                <w:sz w:val="20"/>
                                <w:szCs w:val="20"/>
                                <w:lang w:val="en-US"/>
                              </w:rPr>
                              <w:t>Initial assessment</w:t>
                            </w:r>
                            <w:r w:rsidRPr="0027260A">
                              <w:rPr>
                                <w:b/>
                                <w:color w:val="000000"/>
                                <w:sz w:val="20"/>
                                <w:szCs w:val="20"/>
                              </w:rPr>
                              <w:t xml:space="preserve"> </w:t>
                            </w:r>
                            <w:r>
                              <w:rPr>
                                <w:rFonts w:cs="Arial"/>
                                <w:b/>
                                <w:bCs/>
                                <w:color w:val="000000"/>
                                <w:sz w:val="20"/>
                                <w:szCs w:val="20"/>
                                <w:lang w:val="en-US"/>
                              </w:rPr>
                              <w:t>of your licence application</w:t>
                            </w:r>
                          </w:p>
                          <w:p w14:paraId="04EC35C8" w14:textId="77777777" w:rsidR="001E335F" w:rsidRPr="00B6456B" w:rsidRDefault="001E335F" w:rsidP="00DF2FAD">
                            <w:pPr>
                              <w:jc w:val="center"/>
                              <w:rPr>
                                <w:color w:val="000000"/>
                                <w:sz w:val="18"/>
                                <w:szCs w:val="18"/>
                              </w:rPr>
                            </w:pPr>
                            <w:r w:rsidRPr="00B6456B">
                              <w:rPr>
                                <w:color w:val="000000"/>
                                <w:sz w:val="18"/>
                                <w:szCs w:val="18"/>
                              </w:rPr>
                              <w:t xml:space="preserve">The Child Safety Licensing team will undertake an initial assessment of your licence application to determine whether additional information is required directly from you to assist the delegate to be satisfied that your application will meet section 126 of the </w:t>
                            </w:r>
                            <w:r w:rsidRPr="00B6456B">
                              <w:rPr>
                                <w:i/>
                                <w:color w:val="000000"/>
                                <w:sz w:val="18"/>
                                <w:szCs w:val="18"/>
                              </w:rPr>
                              <w:t>Child Protection Act 1999</w:t>
                            </w:r>
                            <w:r w:rsidRPr="00B6456B">
                              <w:rPr>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64EAA" id="Rounded Rectangle 157" o:spid="_x0000_s1042" style="position:absolute;margin-left:28.9pt;margin-top:38.5pt;width:457.1pt;height:6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" fillcolor="#ffe5e5" strokecolor="black [3213]" strokeweight="1pt">
                <v:textbox>
                  <w:txbxContent>
                    <w:p w14:paraId="34F70E4B" w14:textId="77777777" w:rsidR="001E335F" w:rsidRDefault="001E335F" w:rsidP="00DF2FAD">
                      <w:pPr>
                        <w:jc w:val="center"/>
                        <w:rPr>
                          <w:rFonts w:cs="Arial"/>
                          <w:bCs/>
                          <w:color w:val="000000"/>
                          <w:sz w:val="20"/>
                          <w:szCs w:val="20"/>
                          <w:lang w:val="en-US"/>
                        </w:rPr>
                      </w:pPr>
                      <w:r>
                        <w:rPr>
                          <w:rFonts w:cs="Arial"/>
                          <w:b/>
                          <w:bCs/>
                          <w:color w:val="000000"/>
                          <w:sz w:val="20"/>
                          <w:szCs w:val="20"/>
                          <w:lang w:val="en-US"/>
                        </w:rPr>
                        <w:t>Initial assessment</w:t>
                      </w:r>
                      <w:r w:rsidRPr="0027260A">
                        <w:rPr>
                          <w:b/>
                          <w:color w:val="000000"/>
                          <w:sz w:val="20"/>
                          <w:szCs w:val="20"/>
                        </w:rPr>
                        <w:t xml:space="preserve"> </w:t>
                      </w:r>
                      <w:r>
                        <w:rPr>
                          <w:rFonts w:cs="Arial"/>
                          <w:b/>
                          <w:bCs/>
                          <w:color w:val="000000"/>
                          <w:sz w:val="20"/>
                          <w:szCs w:val="20"/>
                          <w:lang w:val="en-US"/>
                        </w:rPr>
                        <w:t xml:space="preserve">of your </w:t>
                      </w:r>
                      <w:proofErr w:type="spellStart"/>
                      <w:r>
                        <w:rPr>
                          <w:rFonts w:cs="Arial"/>
                          <w:b/>
                          <w:bCs/>
                          <w:color w:val="000000"/>
                          <w:sz w:val="20"/>
                          <w:szCs w:val="20"/>
                          <w:lang w:val="en-US"/>
                        </w:rPr>
                        <w:t>licence</w:t>
                      </w:r>
                      <w:proofErr w:type="spellEnd"/>
                      <w:r>
                        <w:rPr>
                          <w:rFonts w:cs="Arial"/>
                          <w:b/>
                          <w:bCs/>
                          <w:color w:val="000000"/>
                          <w:sz w:val="20"/>
                          <w:szCs w:val="20"/>
                          <w:lang w:val="en-US"/>
                        </w:rPr>
                        <w:t xml:space="preserve"> application</w:t>
                      </w:r>
                    </w:p>
                    <w:p w14:paraId="04EC35C8" w14:textId="77777777" w:rsidR="001E335F" w:rsidRPr="00B6456B" w:rsidRDefault="001E335F" w:rsidP="00DF2FAD">
                      <w:pPr>
                        <w:jc w:val="center"/>
                        <w:rPr>
                          <w:color w:val="000000"/>
                          <w:sz w:val="18"/>
                          <w:szCs w:val="18"/>
                        </w:rPr>
                      </w:pPr>
                      <w:r w:rsidRPr="00B6456B">
                        <w:rPr>
                          <w:color w:val="000000"/>
                          <w:sz w:val="18"/>
                          <w:szCs w:val="18"/>
                        </w:rPr>
                        <w:t xml:space="preserve">The Child Safety Licensing team will undertake an initial assessment of your licence application to determine whether additional information is required directly from you to assist the delegate to be satisfied that your application will meet section 126 of the </w:t>
                      </w:r>
                      <w:r w:rsidRPr="00B6456B">
                        <w:rPr>
                          <w:i/>
                          <w:color w:val="000000"/>
                          <w:sz w:val="18"/>
                          <w:szCs w:val="18"/>
                        </w:rPr>
                        <w:t>Child Protection Act 1999</w:t>
                      </w:r>
                      <w:r w:rsidRPr="00B6456B">
                        <w:rPr>
                          <w:color w:val="000000"/>
                          <w:sz w:val="18"/>
                          <w:szCs w:val="18"/>
                        </w:rPr>
                        <w:t>.</w:t>
                      </w:r>
                    </w:p>
                  </w:txbxContent>
                </v:textbox>
                <w10:wrap type="square"/>
              </v:roundrect>
            </w:pict>
          </mc:Fallback>
        </mc:AlternateContent>
      </w:r>
    </w:p>
    <w:p w14:paraId="4CEE2FEF" w14:textId="77777777" w:rsidR="00DF2FAD" w:rsidRDefault="00DF2FAD" w:rsidP="00DF2FAD"/>
    <w:p w14:paraId="68B1B917" w14:textId="77777777" w:rsidR="00DF2FAD" w:rsidRDefault="00DF2FAD" w:rsidP="00DF2FAD"/>
    <w:p w14:paraId="05169C53" w14:textId="77777777" w:rsidR="00DF2FAD" w:rsidRDefault="000315FB" w:rsidP="00DF2FAD">
      <w:r>
        <w:rPr>
          <w:noProof/>
        </w:rPr>
        <mc:AlternateContent>
          <mc:Choice Requires="wps">
            <w:drawing>
              <wp:anchor distT="0" distB="0" distL="114300" distR="114300" simplePos="0" relativeHeight="251761664" behindDoc="0" locked="0" layoutInCell="1" allowOverlap="1" wp14:anchorId="21A84AD6" wp14:editId="504BAB6A">
                <wp:simplePos x="0" y="0"/>
                <wp:positionH relativeFrom="column">
                  <wp:posOffset>-193064</wp:posOffset>
                </wp:positionH>
                <wp:positionV relativeFrom="paragraph">
                  <wp:posOffset>114970</wp:posOffset>
                </wp:positionV>
                <wp:extent cx="0" cy="388189"/>
                <wp:effectExtent l="0" t="0" r="19050" b="12065"/>
                <wp:wrapNone/>
                <wp:docPr id="177" name="Straight Connector 177"/>
                <wp:cNvGraphicFramePr/>
                <a:graphic xmlns:a="http://schemas.openxmlformats.org/drawingml/2006/main">
                  <a:graphicData uri="http://schemas.microsoft.com/office/word/2010/wordprocessingShape">
                    <wps:wsp>
                      <wps:cNvCnPr/>
                      <wps:spPr>
                        <a:xfrm flipV="1">
                          <a:off x="0" y="0"/>
                          <a:ext cx="0" cy="3881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A853D" id="Straight Connector 177"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9.05pt" to="-1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" strokecolor="black [3213]"/>
            </w:pict>
          </mc:Fallback>
        </mc:AlternateContent>
      </w:r>
      <w:r>
        <w:rPr>
          <w:noProof/>
        </w:rPr>
        <mc:AlternateContent>
          <mc:Choice Requires="wps">
            <w:drawing>
              <wp:anchor distT="0" distB="0" distL="114300" distR="114300" simplePos="0" relativeHeight="251760640" behindDoc="0" locked="0" layoutInCell="1" allowOverlap="1" wp14:anchorId="01FBD9C7" wp14:editId="35DE59B8">
                <wp:simplePos x="0" y="0"/>
                <wp:positionH relativeFrom="column">
                  <wp:posOffset>-193064</wp:posOffset>
                </wp:positionH>
                <wp:positionV relativeFrom="paragraph">
                  <wp:posOffset>114646</wp:posOffset>
                </wp:positionV>
                <wp:extent cx="560717" cy="0"/>
                <wp:effectExtent l="0" t="0" r="29845" b="19050"/>
                <wp:wrapNone/>
                <wp:docPr id="174" name="Straight Connector 174"/>
                <wp:cNvGraphicFramePr/>
                <a:graphic xmlns:a="http://schemas.openxmlformats.org/drawingml/2006/main">
                  <a:graphicData uri="http://schemas.microsoft.com/office/word/2010/wordprocessingShape">
                    <wps:wsp>
                      <wps:cNvCnPr/>
                      <wps:spPr>
                        <a:xfrm flipV="1">
                          <a:off x="0" y="0"/>
                          <a:ext cx="560717"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1BF8A6F" id="Straight Connector 174" o:spid="_x0000_s1026" style="position:absolute;flip:y;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pt,9.05pt" to="28.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" strokecolor="black [3040]"/>
            </w:pict>
          </mc:Fallback>
        </mc:AlternateContent>
      </w:r>
    </w:p>
    <w:p w14:paraId="4F77BE05" w14:textId="77777777" w:rsidR="00DF2FAD" w:rsidRDefault="0096055F" w:rsidP="00DF2FAD">
      <w:r>
        <w:rPr>
          <w:noProof/>
        </w:rPr>
        <mc:AlternateContent>
          <mc:Choice Requires="wps">
            <w:drawing>
              <wp:anchor distT="0" distB="0" distL="114300" distR="114300" simplePos="0" relativeHeight="251755520" behindDoc="0" locked="0" layoutInCell="1" allowOverlap="1" wp14:anchorId="2E24CB0D" wp14:editId="548E8F15">
                <wp:simplePos x="0" y="0"/>
                <wp:positionH relativeFrom="column">
                  <wp:posOffset>-451437</wp:posOffset>
                </wp:positionH>
                <wp:positionV relativeFrom="paragraph">
                  <wp:posOffset>204973</wp:posOffset>
                </wp:positionV>
                <wp:extent cx="681487" cy="586597"/>
                <wp:effectExtent l="0" t="0" r="4445" b="4445"/>
                <wp:wrapNone/>
                <wp:docPr id="169" name="Text Box 169"/>
                <wp:cNvGraphicFramePr/>
                <a:graphic xmlns:a="http://schemas.openxmlformats.org/drawingml/2006/main">
                  <a:graphicData uri="http://schemas.microsoft.com/office/word/2010/wordprocessingShape">
                    <wps:wsp>
                      <wps:cNvSpPr txBox="1"/>
                      <wps:spPr>
                        <a:xfrm>
                          <a:off x="0" y="0"/>
                          <a:ext cx="681487" cy="5865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F2C78" w14:textId="77777777" w:rsidR="001E335F" w:rsidRPr="0096055F" w:rsidRDefault="001E335F">
                            <w:pPr>
                              <w:rPr>
                                <w:sz w:val="14"/>
                                <w:szCs w:val="14"/>
                              </w:rPr>
                            </w:pPr>
                            <w:r w:rsidRPr="0096055F">
                              <w:rPr>
                                <w:sz w:val="14"/>
                                <w:szCs w:val="14"/>
                              </w:rPr>
                              <w:t>Additional information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4CB0D" id="Text Box 169" o:spid="_x0000_s1043" type="#_x0000_t202" style="position:absolute;margin-left:-35.55pt;margin-top:16.15pt;width:53.65pt;height:46.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" fillcolor="white [3201]" stroked="f" strokeweight=".5pt">
                <v:textbox>
                  <w:txbxContent>
                    <w:p w14:paraId="19DF2C78" w14:textId="77777777" w:rsidR="001E335F" w:rsidRPr="0096055F" w:rsidRDefault="001E335F">
                      <w:pPr>
                        <w:rPr>
                          <w:sz w:val="14"/>
                          <w:szCs w:val="14"/>
                        </w:rPr>
                      </w:pPr>
                      <w:r w:rsidRPr="0096055F">
                        <w:rPr>
                          <w:sz w:val="14"/>
                          <w:szCs w:val="14"/>
                        </w:rPr>
                        <w:t>Additional information is required</w:t>
                      </w:r>
                    </w:p>
                  </w:txbxContent>
                </v:textbox>
              </v:shape>
            </w:pict>
          </mc:Fallback>
        </mc:AlternateContent>
      </w:r>
    </w:p>
    <w:p w14:paraId="3FC1A38D" w14:textId="77777777" w:rsidR="00DF2FAD" w:rsidRDefault="000315FB" w:rsidP="00DF2FAD">
      <w:r>
        <w:rPr>
          <w:noProof/>
        </w:rPr>
        <mc:AlternateContent>
          <mc:Choice Requires="wps">
            <w:drawing>
              <wp:anchor distT="0" distB="0" distL="114300" distR="114300" simplePos="0" relativeHeight="251768832" behindDoc="0" locked="0" layoutInCell="1" allowOverlap="1" wp14:anchorId="7C13FEE7" wp14:editId="2626E1CD">
                <wp:simplePos x="0" y="0"/>
                <wp:positionH relativeFrom="column">
                  <wp:posOffset>3404152</wp:posOffset>
                </wp:positionH>
                <wp:positionV relativeFrom="paragraph">
                  <wp:posOffset>193351</wp:posOffset>
                </wp:positionV>
                <wp:extent cx="0" cy="189409"/>
                <wp:effectExtent l="0" t="0" r="19050" b="20320"/>
                <wp:wrapNone/>
                <wp:docPr id="214" name="Straight Connector 214"/>
                <wp:cNvGraphicFramePr/>
                <a:graphic xmlns:a="http://schemas.openxmlformats.org/drawingml/2006/main">
                  <a:graphicData uri="http://schemas.microsoft.com/office/word/2010/wordprocessingShape">
                    <wps:wsp>
                      <wps:cNvCnPr/>
                      <wps:spPr>
                        <a:xfrm>
                          <a:off x="0" y="0"/>
                          <a:ext cx="0" cy="1894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D22F3" id="Straight Connector 214"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05pt,15.2pt" to="268.0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" strokecolor="black [3213]"/>
            </w:pict>
          </mc:Fallback>
        </mc:AlternateContent>
      </w:r>
    </w:p>
    <w:p w14:paraId="02AC3AFB" w14:textId="77777777" w:rsidR="00DF2FAD" w:rsidRDefault="000315FB" w:rsidP="00DF2FAD">
      <w:r>
        <w:rPr>
          <w:noProof/>
        </w:rPr>
        <mc:AlternateContent>
          <mc:Choice Requires="wps">
            <w:drawing>
              <wp:anchor distT="0" distB="0" distL="114300" distR="114300" simplePos="0" relativeHeight="251771904" behindDoc="0" locked="0" layoutInCell="1" allowOverlap="1" wp14:anchorId="3CB12EF1" wp14:editId="7462B99A">
                <wp:simplePos x="0" y="0"/>
                <wp:positionH relativeFrom="column">
                  <wp:posOffset>4956355</wp:posOffset>
                </wp:positionH>
                <wp:positionV relativeFrom="paragraph">
                  <wp:posOffset>146278</wp:posOffset>
                </wp:positionV>
                <wp:extent cx="0" cy="163830"/>
                <wp:effectExtent l="76200" t="0" r="57150" b="64770"/>
                <wp:wrapNone/>
                <wp:docPr id="218" name="Straight Arrow Connector 218"/>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2C6532" id="Straight Arrow Connector 218" o:spid="_x0000_s1026" type="#_x0000_t32" style="position:absolute;margin-left:390.25pt;margin-top:11.5pt;width:0;height:12.9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" strokecolor="black [3213]">
                <v:stroke endarrow="block"/>
              </v:shape>
            </w:pict>
          </mc:Fallback>
        </mc:AlternateContent>
      </w:r>
      <w:r>
        <w:rPr>
          <w:noProof/>
        </w:rPr>
        <mc:AlternateContent>
          <mc:Choice Requires="wps">
            <w:drawing>
              <wp:anchor distT="0" distB="0" distL="114300" distR="114300" simplePos="0" relativeHeight="251770880" behindDoc="0" locked="0" layoutInCell="1" allowOverlap="1" wp14:anchorId="0A7731EC" wp14:editId="19C2F0A5">
                <wp:simplePos x="0" y="0"/>
                <wp:positionH relativeFrom="column">
                  <wp:posOffset>1566725</wp:posOffset>
                </wp:positionH>
                <wp:positionV relativeFrom="paragraph">
                  <wp:posOffset>145906</wp:posOffset>
                </wp:positionV>
                <wp:extent cx="0" cy="164274"/>
                <wp:effectExtent l="76200" t="0" r="57150" b="64770"/>
                <wp:wrapNone/>
                <wp:docPr id="216" name="Straight Arrow Connector 216"/>
                <wp:cNvGraphicFramePr/>
                <a:graphic xmlns:a="http://schemas.openxmlformats.org/drawingml/2006/main">
                  <a:graphicData uri="http://schemas.microsoft.com/office/word/2010/wordprocessingShape">
                    <wps:wsp>
                      <wps:cNvCnPr/>
                      <wps:spPr>
                        <a:xfrm>
                          <a:off x="0" y="0"/>
                          <a:ext cx="0" cy="1642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7E7B3F" id="Straight Arrow Connector 216" o:spid="_x0000_s1026" type="#_x0000_t32" style="position:absolute;margin-left:123.35pt;margin-top:11.5pt;width:0;height:12.9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" strokecolor="black [3213]">
                <v:stroke endarrow="block"/>
              </v:shape>
            </w:pict>
          </mc:Fallback>
        </mc:AlternateContent>
      </w:r>
      <w:r>
        <w:rPr>
          <w:noProof/>
        </w:rPr>
        <mc:AlternateContent>
          <mc:Choice Requires="wps">
            <w:drawing>
              <wp:anchor distT="0" distB="0" distL="114300" distR="114300" simplePos="0" relativeHeight="251765760" behindDoc="0" locked="0" layoutInCell="1" allowOverlap="1" wp14:anchorId="6696AF79" wp14:editId="3DD6A460">
                <wp:simplePos x="0" y="0"/>
                <wp:positionH relativeFrom="column">
                  <wp:posOffset>1566545</wp:posOffset>
                </wp:positionH>
                <wp:positionV relativeFrom="paragraph">
                  <wp:posOffset>137172</wp:posOffset>
                </wp:positionV>
                <wp:extent cx="3390181" cy="8627"/>
                <wp:effectExtent l="0" t="0" r="20320" b="29845"/>
                <wp:wrapNone/>
                <wp:docPr id="211" name="Straight Connector 211"/>
                <wp:cNvGraphicFramePr/>
                <a:graphic xmlns:a="http://schemas.openxmlformats.org/drawingml/2006/main">
                  <a:graphicData uri="http://schemas.microsoft.com/office/word/2010/wordprocessingShape">
                    <wps:wsp>
                      <wps:cNvCnPr/>
                      <wps:spPr>
                        <a:xfrm>
                          <a:off x="0" y="0"/>
                          <a:ext cx="3390181" cy="86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729FD" id="Straight Connector 211"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23.35pt,10.8pt" to="390.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" strokecolor="black [3213]"/>
            </w:pict>
          </mc:Fallback>
        </mc:AlternateContent>
      </w:r>
    </w:p>
    <w:p w14:paraId="245F7219" w14:textId="77777777" w:rsidR="00DF2FAD" w:rsidRDefault="000315FB" w:rsidP="00DF2FAD">
      <w:r>
        <w:rPr>
          <w:noProof/>
        </w:rPr>
        <mc:AlternateContent>
          <mc:Choice Requires="wps">
            <w:drawing>
              <wp:anchor distT="0" distB="0" distL="114300" distR="114300" simplePos="0" relativeHeight="251772928" behindDoc="0" locked="0" layoutInCell="1" allowOverlap="1" wp14:anchorId="6E6CD488" wp14:editId="6022678E">
                <wp:simplePos x="0" y="0"/>
                <wp:positionH relativeFrom="column">
                  <wp:posOffset>-193064</wp:posOffset>
                </wp:positionH>
                <wp:positionV relativeFrom="paragraph">
                  <wp:posOffset>73324</wp:posOffset>
                </wp:positionV>
                <wp:extent cx="0" cy="1268083"/>
                <wp:effectExtent l="76200" t="0" r="95250" b="66040"/>
                <wp:wrapNone/>
                <wp:docPr id="219" name="Straight Arrow Connector 219"/>
                <wp:cNvGraphicFramePr/>
                <a:graphic xmlns:a="http://schemas.openxmlformats.org/drawingml/2006/main">
                  <a:graphicData uri="http://schemas.microsoft.com/office/word/2010/wordprocessingShape">
                    <wps:wsp>
                      <wps:cNvCnPr/>
                      <wps:spPr>
                        <a:xfrm>
                          <a:off x="0" y="0"/>
                          <a:ext cx="0" cy="12680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CD7473" id="Straight Arrow Connector 219" o:spid="_x0000_s1026" type="#_x0000_t32" style="position:absolute;margin-left:-15.2pt;margin-top:5.75pt;width:0;height:99.8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" strokecolor="black [3213]">
                <v:stroke endarrow="block"/>
              </v:shape>
            </w:pict>
          </mc:Fallback>
        </mc:AlternateContent>
      </w:r>
      <w:r w:rsidRPr="00634417">
        <w:rPr>
          <w:noProof/>
        </w:rPr>
        <mc:AlternateContent>
          <mc:Choice Requires="wps">
            <w:drawing>
              <wp:anchor distT="0" distB="0" distL="114300" distR="114300" simplePos="0" relativeHeight="251746304" behindDoc="0" locked="0" layoutInCell="1" allowOverlap="1" wp14:anchorId="22EBA00F" wp14:editId="44682163">
                <wp:simplePos x="0" y="0"/>
                <wp:positionH relativeFrom="column">
                  <wp:posOffset>3679825</wp:posOffset>
                </wp:positionH>
                <wp:positionV relativeFrom="paragraph">
                  <wp:posOffset>72390</wp:posOffset>
                </wp:positionV>
                <wp:extent cx="2397760" cy="1457325"/>
                <wp:effectExtent l="0" t="0" r="21590" b="28575"/>
                <wp:wrapSquare wrapText="bothSides"/>
                <wp:docPr id="159" name="Rounded Rectangle 159"/>
                <wp:cNvGraphicFramePr/>
                <a:graphic xmlns:a="http://schemas.openxmlformats.org/drawingml/2006/main">
                  <a:graphicData uri="http://schemas.microsoft.com/office/word/2010/wordprocessingShape">
                    <wps:wsp>
                      <wps:cNvSpPr/>
                      <wps:spPr>
                        <a:xfrm>
                          <a:off x="0" y="0"/>
                          <a:ext cx="2397760" cy="1457325"/>
                        </a:xfrm>
                        <a:prstGeom prst="roundRect">
                          <a:avLst>
                            <a:gd name="adj" fmla="val 19983"/>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D6E55" w14:textId="77777777" w:rsidR="001E335F" w:rsidRPr="00AA3015" w:rsidRDefault="001E335F" w:rsidP="00C0705A">
                            <w:pPr>
                              <w:jc w:val="center"/>
                              <w:rPr>
                                <w:rFonts w:cs="Arial"/>
                                <w:bCs/>
                                <w:color w:val="000000"/>
                                <w:sz w:val="18"/>
                                <w:szCs w:val="18"/>
                                <w:lang w:val="en-US"/>
                              </w:rPr>
                            </w:pPr>
                            <w:r w:rsidRPr="00AA3015">
                              <w:rPr>
                                <w:rFonts w:cs="Arial"/>
                                <w:b/>
                                <w:bCs/>
                                <w:color w:val="000000"/>
                                <w:sz w:val="18"/>
                                <w:szCs w:val="18"/>
                                <w:lang w:val="en-US"/>
                              </w:rPr>
                              <w:t xml:space="preserve">Department progresses Nominee and Director checks </w:t>
                            </w:r>
                          </w:p>
                          <w:p w14:paraId="54AE9569" w14:textId="77777777" w:rsidR="001E335F" w:rsidRPr="00B6456B" w:rsidRDefault="001E335F" w:rsidP="00C0705A">
                            <w:pPr>
                              <w:jc w:val="center"/>
                              <w:rPr>
                                <w:color w:val="000000"/>
                                <w:sz w:val="18"/>
                                <w:szCs w:val="18"/>
                              </w:rPr>
                            </w:pPr>
                            <w:r w:rsidRPr="00B6456B">
                              <w:rPr>
                                <w:color w:val="000000"/>
                                <w:sz w:val="18"/>
                                <w:szCs w:val="18"/>
                              </w:rPr>
                              <w:t>The Child Safety Licensing team will progress child safety and personal history checks and working with children (Blue Card/exemption card) checks for your organisation’s Nominee and Directors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BA00F" id="Rounded Rectangle 159" o:spid="_x0000_s1044" style="position:absolute;margin-left:289.75pt;margin-top:5.7pt;width:188.8pt;height:114.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" fillcolor="#ffe5e5" strokecolor="black [3213]" strokeweight="1pt">
                <v:textbox>
                  <w:txbxContent>
                    <w:p w14:paraId="69ED6E55" w14:textId="77777777" w:rsidR="001E335F" w:rsidRPr="00AA3015" w:rsidRDefault="001E335F" w:rsidP="00C0705A">
                      <w:pPr>
                        <w:jc w:val="center"/>
                        <w:rPr>
                          <w:rFonts w:cs="Arial"/>
                          <w:bCs/>
                          <w:color w:val="000000"/>
                          <w:sz w:val="18"/>
                          <w:szCs w:val="18"/>
                          <w:lang w:val="en-US"/>
                        </w:rPr>
                      </w:pPr>
                      <w:r w:rsidRPr="00AA3015">
                        <w:rPr>
                          <w:rFonts w:cs="Arial"/>
                          <w:b/>
                          <w:bCs/>
                          <w:color w:val="000000"/>
                          <w:sz w:val="18"/>
                          <w:szCs w:val="18"/>
                          <w:lang w:val="en-US"/>
                        </w:rPr>
                        <w:t xml:space="preserve">Department progresses Nominee and Director checks </w:t>
                      </w:r>
                    </w:p>
                    <w:p w14:paraId="54AE9569" w14:textId="77777777" w:rsidR="001E335F" w:rsidRPr="00B6456B" w:rsidRDefault="001E335F" w:rsidP="00C0705A">
                      <w:pPr>
                        <w:jc w:val="center"/>
                        <w:rPr>
                          <w:color w:val="000000"/>
                          <w:sz w:val="18"/>
                          <w:szCs w:val="18"/>
                        </w:rPr>
                      </w:pPr>
                      <w:r w:rsidRPr="00B6456B">
                        <w:rPr>
                          <w:color w:val="000000"/>
                          <w:sz w:val="18"/>
                          <w:szCs w:val="18"/>
                        </w:rPr>
                        <w:t>The Child Safety Licensing team will progress child safety and personal history checks and working with children (Blue Card/exemption card) checks for your organisation’s Nominee and Directors if required.</w:t>
                      </w:r>
                    </w:p>
                  </w:txbxContent>
                </v:textbox>
                <w10:wrap type="square"/>
              </v:roundrect>
            </w:pict>
          </mc:Fallback>
        </mc:AlternateContent>
      </w:r>
      <w:r w:rsidRPr="00634417">
        <w:rPr>
          <w:noProof/>
        </w:rPr>
        <mc:AlternateContent>
          <mc:Choice Requires="wps">
            <w:drawing>
              <wp:anchor distT="0" distB="0" distL="114300" distR="114300" simplePos="0" relativeHeight="251744256" behindDoc="0" locked="0" layoutInCell="1" allowOverlap="1" wp14:anchorId="69D5A6CF" wp14:editId="446D36DB">
                <wp:simplePos x="0" y="0"/>
                <wp:positionH relativeFrom="column">
                  <wp:posOffset>1005529</wp:posOffset>
                </wp:positionH>
                <wp:positionV relativeFrom="paragraph">
                  <wp:posOffset>98269</wp:posOffset>
                </wp:positionV>
                <wp:extent cx="2527300" cy="1328420"/>
                <wp:effectExtent l="0" t="0" r="25400" b="24130"/>
                <wp:wrapSquare wrapText="bothSides"/>
                <wp:docPr id="158" name="Rounded Rectangle 158"/>
                <wp:cNvGraphicFramePr/>
                <a:graphic xmlns:a="http://schemas.openxmlformats.org/drawingml/2006/main">
                  <a:graphicData uri="http://schemas.microsoft.com/office/word/2010/wordprocessingShape">
                    <wps:wsp>
                      <wps:cNvSpPr/>
                      <wps:spPr>
                        <a:xfrm>
                          <a:off x="0" y="0"/>
                          <a:ext cx="2527300" cy="1328420"/>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4DCA9" w14:textId="77777777" w:rsidR="001E335F" w:rsidRPr="00AA3015" w:rsidRDefault="001E335F" w:rsidP="00C0705A">
                            <w:pPr>
                              <w:jc w:val="center"/>
                              <w:rPr>
                                <w:rFonts w:cs="Arial"/>
                                <w:bCs/>
                                <w:color w:val="000000"/>
                                <w:sz w:val="18"/>
                                <w:szCs w:val="18"/>
                                <w:lang w:val="en-US"/>
                              </w:rPr>
                            </w:pPr>
                            <w:r w:rsidRPr="00AA3015">
                              <w:rPr>
                                <w:rFonts w:cs="Arial"/>
                                <w:b/>
                                <w:bCs/>
                                <w:color w:val="000000"/>
                                <w:sz w:val="18"/>
                                <w:szCs w:val="18"/>
                                <w:lang w:val="en-US"/>
                              </w:rPr>
                              <w:t xml:space="preserve">Department sends licence reference reports to regions </w:t>
                            </w:r>
                          </w:p>
                          <w:p w14:paraId="75C212B6" w14:textId="77777777" w:rsidR="001E335F" w:rsidRPr="00B6456B" w:rsidRDefault="001E335F" w:rsidP="00C0705A">
                            <w:pPr>
                              <w:jc w:val="center"/>
                              <w:rPr>
                                <w:color w:val="000000"/>
                                <w:sz w:val="18"/>
                                <w:szCs w:val="18"/>
                              </w:rPr>
                            </w:pPr>
                            <w:r w:rsidRPr="00B6456B">
                              <w:rPr>
                                <w:color w:val="000000"/>
                                <w:sz w:val="18"/>
                                <w:szCs w:val="18"/>
                              </w:rPr>
                              <w:t>The Child Safety Licensing team will progress licensing reference report/s to relevant regions and ask them to provide feedback on your organisation’s local service delivery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5A6CF" id="Rounded Rectangle 158" o:spid="_x0000_s1045" style="position:absolute;margin-left:79.2pt;margin-top:7.75pt;width:199pt;height:104.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" fillcolor="#ffe5e5" strokecolor="black [3213]" strokeweight="1pt">
                <v:textbox>
                  <w:txbxContent>
                    <w:p w14:paraId="3DF4DCA9" w14:textId="77777777" w:rsidR="001E335F" w:rsidRPr="00AA3015" w:rsidRDefault="001E335F" w:rsidP="00C0705A">
                      <w:pPr>
                        <w:jc w:val="center"/>
                        <w:rPr>
                          <w:rFonts w:cs="Arial"/>
                          <w:bCs/>
                          <w:color w:val="000000"/>
                          <w:sz w:val="18"/>
                          <w:szCs w:val="18"/>
                          <w:lang w:val="en-US"/>
                        </w:rPr>
                      </w:pPr>
                      <w:r w:rsidRPr="00AA3015">
                        <w:rPr>
                          <w:rFonts w:cs="Arial"/>
                          <w:b/>
                          <w:bCs/>
                          <w:color w:val="000000"/>
                          <w:sz w:val="18"/>
                          <w:szCs w:val="18"/>
                          <w:lang w:val="en-US"/>
                        </w:rPr>
                        <w:t xml:space="preserve">Department sends </w:t>
                      </w:r>
                      <w:proofErr w:type="spellStart"/>
                      <w:r w:rsidRPr="00AA3015">
                        <w:rPr>
                          <w:rFonts w:cs="Arial"/>
                          <w:b/>
                          <w:bCs/>
                          <w:color w:val="000000"/>
                          <w:sz w:val="18"/>
                          <w:szCs w:val="18"/>
                          <w:lang w:val="en-US"/>
                        </w:rPr>
                        <w:t>licence</w:t>
                      </w:r>
                      <w:proofErr w:type="spellEnd"/>
                      <w:r w:rsidRPr="00AA3015">
                        <w:rPr>
                          <w:rFonts w:cs="Arial"/>
                          <w:b/>
                          <w:bCs/>
                          <w:color w:val="000000"/>
                          <w:sz w:val="18"/>
                          <w:szCs w:val="18"/>
                          <w:lang w:val="en-US"/>
                        </w:rPr>
                        <w:t xml:space="preserve"> reference reports to regions </w:t>
                      </w:r>
                    </w:p>
                    <w:p w14:paraId="75C212B6" w14:textId="77777777" w:rsidR="001E335F" w:rsidRPr="00B6456B" w:rsidRDefault="001E335F" w:rsidP="00C0705A">
                      <w:pPr>
                        <w:jc w:val="center"/>
                        <w:rPr>
                          <w:color w:val="000000"/>
                          <w:sz w:val="18"/>
                          <w:szCs w:val="18"/>
                        </w:rPr>
                      </w:pPr>
                      <w:r w:rsidRPr="00B6456B">
                        <w:rPr>
                          <w:color w:val="000000"/>
                          <w:sz w:val="18"/>
                          <w:szCs w:val="18"/>
                        </w:rPr>
                        <w:t>The Child Safety Licensing team will progress licensing reference report/s to relevant regions and ask them to provide feedback on your organisation’s local service delivery performance.</w:t>
                      </w:r>
                    </w:p>
                  </w:txbxContent>
                </v:textbox>
                <w10:wrap type="square"/>
              </v:roundrect>
            </w:pict>
          </mc:Fallback>
        </mc:AlternateContent>
      </w:r>
    </w:p>
    <w:p w14:paraId="7CA8E46D" w14:textId="77777777" w:rsidR="00C0705A" w:rsidRDefault="00C0705A" w:rsidP="00DF2FAD"/>
    <w:p w14:paraId="7650150B" w14:textId="77777777" w:rsidR="00C0705A" w:rsidRDefault="00FC4413" w:rsidP="00DF2FAD">
      <w:r>
        <w:rPr>
          <w:noProof/>
        </w:rPr>
        <mc:AlternateContent>
          <mc:Choice Requires="wps">
            <w:drawing>
              <wp:anchor distT="0" distB="0" distL="114300" distR="114300" simplePos="0" relativeHeight="251779072" behindDoc="0" locked="0" layoutInCell="1" allowOverlap="1" wp14:anchorId="2CDE395D" wp14:editId="644B7B66">
                <wp:simplePos x="0" y="0"/>
                <wp:positionH relativeFrom="column">
                  <wp:posOffset>704083</wp:posOffset>
                </wp:positionH>
                <wp:positionV relativeFrom="paragraph">
                  <wp:posOffset>22309</wp:posOffset>
                </wp:positionV>
                <wp:extent cx="241360" cy="0"/>
                <wp:effectExtent l="0" t="76200" r="25400" b="95250"/>
                <wp:wrapNone/>
                <wp:docPr id="355" name="Straight Arrow Connector 355"/>
                <wp:cNvGraphicFramePr/>
                <a:graphic xmlns:a="http://schemas.openxmlformats.org/drawingml/2006/main">
                  <a:graphicData uri="http://schemas.microsoft.com/office/word/2010/wordprocessingShape">
                    <wps:wsp>
                      <wps:cNvCnPr/>
                      <wps:spPr>
                        <a:xfrm>
                          <a:off x="0" y="0"/>
                          <a:ext cx="2413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69003" id="Straight Arrow Connector 355" o:spid="_x0000_s1026" type="#_x0000_t32" style="position:absolute;margin-left:55.45pt;margin-top:1.75pt;width:19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" strokecolor="black [3213]">
                <v:stroke endarrow="block"/>
              </v:shape>
            </w:pict>
          </mc:Fallback>
        </mc:AlternateContent>
      </w:r>
      <w:r>
        <w:rPr>
          <w:noProof/>
        </w:rPr>
        <mc:AlternateContent>
          <mc:Choice Requires="wps">
            <w:drawing>
              <wp:anchor distT="0" distB="0" distL="114300" distR="114300" simplePos="0" relativeHeight="251778048" behindDoc="0" locked="0" layoutInCell="1" allowOverlap="1" wp14:anchorId="3EC9F75C" wp14:editId="65234F33">
                <wp:simplePos x="0" y="0"/>
                <wp:positionH relativeFrom="column">
                  <wp:posOffset>703580</wp:posOffset>
                </wp:positionH>
                <wp:positionV relativeFrom="paragraph">
                  <wp:posOffset>22225</wp:posOffset>
                </wp:positionV>
                <wp:extent cx="8255" cy="318770"/>
                <wp:effectExtent l="0" t="0" r="29845" b="24130"/>
                <wp:wrapNone/>
                <wp:docPr id="354" name="Straight Connector 354"/>
                <wp:cNvGraphicFramePr/>
                <a:graphic xmlns:a="http://schemas.openxmlformats.org/drawingml/2006/main">
                  <a:graphicData uri="http://schemas.microsoft.com/office/word/2010/wordprocessingShape">
                    <wps:wsp>
                      <wps:cNvCnPr/>
                      <wps:spPr>
                        <a:xfrm flipH="1">
                          <a:off x="0" y="0"/>
                          <a:ext cx="8255" cy="3187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3F6FF9" id="Straight Connector 354" o:spid="_x0000_s1026" style="position:absolute;flip:x;z-index:251778048;visibility:visible;mso-wrap-style:square;mso-wrap-distance-left:9pt;mso-wrap-distance-top:0;mso-wrap-distance-right:9pt;mso-wrap-distance-bottom:0;mso-position-horizontal:absolute;mso-position-horizontal-relative:text;mso-position-vertical:absolute;mso-position-vertical-relative:text" from="55.4pt,1.75pt" to="56.0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" strokecolor="black [3213]"/>
            </w:pict>
          </mc:Fallback>
        </mc:AlternateContent>
      </w:r>
    </w:p>
    <w:p w14:paraId="7944331D" w14:textId="77777777" w:rsidR="00C0705A" w:rsidRDefault="000315FB" w:rsidP="00DF2FAD">
      <w:r>
        <w:rPr>
          <w:noProof/>
        </w:rPr>
        <mc:AlternateContent>
          <mc:Choice Requires="wps">
            <w:drawing>
              <wp:anchor distT="0" distB="0" distL="114300" distR="114300" simplePos="0" relativeHeight="251757568" behindDoc="0" locked="0" layoutInCell="1" allowOverlap="1" wp14:anchorId="16A23C02" wp14:editId="68E4E274">
                <wp:simplePos x="0" y="0"/>
                <wp:positionH relativeFrom="column">
                  <wp:posOffset>306705</wp:posOffset>
                </wp:positionH>
                <wp:positionV relativeFrom="paragraph">
                  <wp:posOffset>34925</wp:posOffset>
                </wp:positionV>
                <wp:extent cx="638175" cy="577215"/>
                <wp:effectExtent l="0" t="0" r="9525" b="0"/>
                <wp:wrapNone/>
                <wp:docPr id="170" name="Text Box 170"/>
                <wp:cNvGraphicFramePr/>
                <a:graphic xmlns:a="http://schemas.openxmlformats.org/drawingml/2006/main">
                  <a:graphicData uri="http://schemas.microsoft.com/office/word/2010/wordprocessingShape">
                    <wps:wsp>
                      <wps:cNvSpPr txBox="1"/>
                      <wps:spPr>
                        <a:xfrm>
                          <a:off x="0" y="0"/>
                          <a:ext cx="638175" cy="577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1AC93" w14:textId="77777777" w:rsidR="001E335F" w:rsidRPr="0096055F" w:rsidRDefault="001E335F" w:rsidP="000315FB">
                            <w:pPr>
                              <w:jc w:val="center"/>
                              <w:rPr>
                                <w:sz w:val="14"/>
                                <w:szCs w:val="14"/>
                              </w:rPr>
                            </w:pPr>
                            <w:r w:rsidRPr="0096055F">
                              <w:rPr>
                                <w:sz w:val="14"/>
                                <w:szCs w:val="14"/>
                              </w:rPr>
                              <w:t>You provide requested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C02" id="Text Box 170" o:spid="_x0000_s1046" type="#_x0000_t202" style="position:absolute;margin-left:24.15pt;margin-top:2.75pt;width:50.25pt;height:45.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" fillcolor="white [3201]" stroked="f" strokeweight=".5pt">
                <v:textbox>
                  <w:txbxContent>
                    <w:p w14:paraId="1DB1AC93" w14:textId="77777777" w:rsidR="001E335F" w:rsidRPr="0096055F" w:rsidRDefault="001E335F" w:rsidP="000315FB">
                      <w:pPr>
                        <w:jc w:val="center"/>
                        <w:rPr>
                          <w:sz w:val="14"/>
                          <w:szCs w:val="14"/>
                        </w:rPr>
                      </w:pPr>
                      <w:r w:rsidRPr="0096055F">
                        <w:rPr>
                          <w:sz w:val="14"/>
                          <w:szCs w:val="14"/>
                        </w:rPr>
                        <w:t>You provide requested information</w:t>
                      </w:r>
                    </w:p>
                  </w:txbxContent>
                </v:textbox>
              </v:shape>
            </w:pict>
          </mc:Fallback>
        </mc:AlternateContent>
      </w:r>
    </w:p>
    <w:p w14:paraId="4869E3EF" w14:textId="77777777" w:rsidR="00C0705A" w:rsidRDefault="00C0705A" w:rsidP="00DF2FAD"/>
    <w:p w14:paraId="215A202B" w14:textId="77777777" w:rsidR="00C0705A" w:rsidRDefault="000315FB" w:rsidP="00DF2FAD">
      <w:r>
        <w:rPr>
          <w:noProof/>
        </w:rPr>
        <mc:AlternateContent>
          <mc:Choice Requires="wps">
            <w:drawing>
              <wp:anchor distT="0" distB="0" distL="114300" distR="114300" simplePos="0" relativeHeight="251776000" behindDoc="0" locked="0" layoutInCell="1" allowOverlap="1" wp14:anchorId="2FD07227" wp14:editId="6AB81F3A">
                <wp:simplePos x="0" y="0"/>
                <wp:positionH relativeFrom="column">
                  <wp:posOffset>712194</wp:posOffset>
                </wp:positionH>
                <wp:positionV relativeFrom="paragraph">
                  <wp:posOffset>156210</wp:posOffset>
                </wp:positionV>
                <wp:extent cx="0" cy="906396"/>
                <wp:effectExtent l="0" t="0" r="19050" b="27305"/>
                <wp:wrapNone/>
                <wp:docPr id="352" name="Straight Connector 352"/>
                <wp:cNvGraphicFramePr/>
                <a:graphic xmlns:a="http://schemas.openxmlformats.org/drawingml/2006/main">
                  <a:graphicData uri="http://schemas.microsoft.com/office/word/2010/wordprocessingShape">
                    <wps:wsp>
                      <wps:cNvCnPr/>
                      <wps:spPr>
                        <a:xfrm>
                          <a:off x="0" y="0"/>
                          <a:ext cx="0" cy="9063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9ABF9" id="Straight Connector 35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56.1pt,12.3pt" to="56.1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" strokecolor="black [3213]"/>
            </w:pict>
          </mc:Fallback>
        </mc:AlternateContent>
      </w:r>
      <w:r w:rsidR="0096055F" w:rsidRPr="00634417">
        <w:rPr>
          <w:noProof/>
        </w:rPr>
        <mc:AlternateContent>
          <mc:Choice Requires="wps">
            <w:drawing>
              <wp:anchor distT="0" distB="0" distL="114300" distR="114300" simplePos="0" relativeHeight="251750400" behindDoc="0" locked="0" layoutInCell="1" allowOverlap="1" wp14:anchorId="3492E4D7" wp14:editId="0261CDBF">
                <wp:simplePos x="0" y="0"/>
                <wp:positionH relativeFrom="column">
                  <wp:posOffset>-400481</wp:posOffset>
                </wp:positionH>
                <wp:positionV relativeFrom="paragraph">
                  <wp:posOffset>216343</wp:posOffset>
                </wp:positionV>
                <wp:extent cx="905510" cy="1371600"/>
                <wp:effectExtent l="0" t="0" r="27940" b="19050"/>
                <wp:wrapSquare wrapText="bothSides"/>
                <wp:docPr id="162" name="Rounded Rectangle 162"/>
                <wp:cNvGraphicFramePr/>
                <a:graphic xmlns:a="http://schemas.openxmlformats.org/drawingml/2006/main">
                  <a:graphicData uri="http://schemas.microsoft.com/office/word/2010/wordprocessingShape">
                    <wps:wsp>
                      <wps:cNvSpPr/>
                      <wps:spPr>
                        <a:xfrm>
                          <a:off x="0" y="0"/>
                          <a:ext cx="905510" cy="1371600"/>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F4578" w14:textId="77777777" w:rsidR="001E335F" w:rsidRPr="00B6456B" w:rsidRDefault="001E335F" w:rsidP="00C0705A">
                            <w:pPr>
                              <w:jc w:val="center"/>
                              <w:rPr>
                                <w:color w:val="000000"/>
                                <w:sz w:val="18"/>
                                <w:szCs w:val="18"/>
                              </w:rPr>
                            </w:pPr>
                            <w:r w:rsidRPr="00B6456B">
                              <w:rPr>
                                <w:color w:val="000000"/>
                                <w:sz w:val="18"/>
                                <w:szCs w:val="18"/>
                              </w:rPr>
                              <w:t xml:space="preserve">The Child Safety Licensing team will ask you to provide additional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2E4D7" id="Rounded Rectangle 162" o:spid="_x0000_s1047" style="position:absolute;margin-left:-31.55pt;margin-top:17.05pt;width:71.3pt;height:1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" fillcolor="#ffe5e5" strokecolor="black [3213]" strokeweight="1pt">
                <v:textbox>
                  <w:txbxContent>
                    <w:p w14:paraId="6F0F4578" w14:textId="77777777" w:rsidR="001E335F" w:rsidRPr="00B6456B" w:rsidRDefault="001E335F" w:rsidP="00C0705A">
                      <w:pPr>
                        <w:jc w:val="center"/>
                        <w:rPr>
                          <w:color w:val="000000"/>
                          <w:sz w:val="18"/>
                          <w:szCs w:val="18"/>
                        </w:rPr>
                      </w:pPr>
                      <w:r w:rsidRPr="00B6456B">
                        <w:rPr>
                          <w:color w:val="000000"/>
                          <w:sz w:val="18"/>
                          <w:szCs w:val="18"/>
                        </w:rPr>
                        <w:t xml:space="preserve">The Child Safety Licensing team will ask you to provide additional information. </w:t>
                      </w:r>
                    </w:p>
                  </w:txbxContent>
                </v:textbox>
                <w10:wrap type="square"/>
              </v:roundrect>
            </w:pict>
          </mc:Fallback>
        </mc:AlternateContent>
      </w:r>
    </w:p>
    <w:p w14:paraId="1990CB05" w14:textId="77777777" w:rsidR="00C0705A" w:rsidRDefault="00FC4413" w:rsidP="00DF2FAD">
      <w:r>
        <w:rPr>
          <w:noProof/>
        </w:rPr>
        <mc:AlternateContent>
          <mc:Choice Requires="wps">
            <w:drawing>
              <wp:anchor distT="0" distB="0" distL="114300" distR="114300" simplePos="0" relativeHeight="251783168" behindDoc="0" locked="0" layoutInCell="1" allowOverlap="1" wp14:anchorId="7D1ED05B" wp14:editId="222C2734">
                <wp:simplePos x="0" y="0"/>
                <wp:positionH relativeFrom="column">
                  <wp:posOffset>5758959</wp:posOffset>
                </wp:positionH>
                <wp:positionV relativeFrom="paragraph">
                  <wp:posOffset>109519</wp:posOffset>
                </wp:positionV>
                <wp:extent cx="0" cy="1501535"/>
                <wp:effectExtent l="0" t="0" r="19050" b="22860"/>
                <wp:wrapNone/>
                <wp:docPr id="360" name="Straight Connector 360"/>
                <wp:cNvGraphicFramePr/>
                <a:graphic xmlns:a="http://schemas.openxmlformats.org/drawingml/2006/main">
                  <a:graphicData uri="http://schemas.microsoft.com/office/word/2010/wordprocessingShape">
                    <wps:wsp>
                      <wps:cNvCnPr/>
                      <wps:spPr>
                        <a:xfrm>
                          <a:off x="0" y="0"/>
                          <a:ext cx="0" cy="1501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F20FF1" id="Straight Connector 360"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453.45pt,8.6pt" to="453.4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" strokecolor="black [3213]"/>
            </w:pict>
          </mc:Fallback>
        </mc:AlternateContent>
      </w:r>
      <w:r w:rsidR="000315FB">
        <w:rPr>
          <w:noProof/>
        </w:rPr>
        <mc:AlternateContent>
          <mc:Choice Requires="wps">
            <w:drawing>
              <wp:anchor distT="0" distB="0" distL="114300" distR="114300" simplePos="0" relativeHeight="251773952" behindDoc="0" locked="0" layoutInCell="1" allowOverlap="1" wp14:anchorId="12E8AEEA" wp14:editId="038B0341">
                <wp:simplePos x="0" y="0"/>
                <wp:positionH relativeFrom="column">
                  <wp:posOffset>1497401</wp:posOffset>
                </wp:positionH>
                <wp:positionV relativeFrom="paragraph">
                  <wp:posOffset>6350</wp:posOffset>
                </wp:positionV>
                <wp:extent cx="0" cy="189829"/>
                <wp:effectExtent l="76200" t="0" r="57150" b="58420"/>
                <wp:wrapNone/>
                <wp:docPr id="220" name="Straight Arrow Connector 220"/>
                <wp:cNvGraphicFramePr/>
                <a:graphic xmlns:a="http://schemas.openxmlformats.org/drawingml/2006/main">
                  <a:graphicData uri="http://schemas.microsoft.com/office/word/2010/wordprocessingShape">
                    <wps:wsp>
                      <wps:cNvCnPr/>
                      <wps:spPr>
                        <a:xfrm>
                          <a:off x="0" y="0"/>
                          <a:ext cx="0" cy="1898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B38BBB" id="Straight Arrow Connector 220" o:spid="_x0000_s1026" type="#_x0000_t32" style="position:absolute;margin-left:117.9pt;margin-top:.5pt;width:0;height:14.9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" strokecolor="black [3040]">
                <v:stroke endarrow="block"/>
              </v:shape>
            </w:pict>
          </mc:Fallback>
        </mc:AlternateContent>
      </w:r>
    </w:p>
    <w:p w14:paraId="62C93789" w14:textId="77777777" w:rsidR="00C0705A" w:rsidRDefault="0096055F" w:rsidP="00DF2FAD">
      <w:r w:rsidRPr="00634417">
        <w:rPr>
          <w:noProof/>
        </w:rPr>
        <mc:AlternateContent>
          <mc:Choice Requires="wps">
            <w:drawing>
              <wp:anchor distT="0" distB="0" distL="114300" distR="114300" simplePos="0" relativeHeight="251748352" behindDoc="0" locked="0" layoutInCell="1" allowOverlap="1" wp14:anchorId="07088997" wp14:editId="6D932970">
                <wp:simplePos x="0" y="0"/>
                <wp:positionH relativeFrom="column">
                  <wp:posOffset>1005205</wp:posOffset>
                </wp:positionH>
                <wp:positionV relativeFrom="paragraph">
                  <wp:posOffset>2540</wp:posOffset>
                </wp:positionV>
                <wp:extent cx="4175125" cy="1207135"/>
                <wp:effectExtent l="0" t="0" r="15875" b="12065"/>
                <wp:wrapSquare wrapText="bothSides"/>
                <wp:docPr id="160" name="Rounded Rectangle 160"/>
                <wp:cNvGraphicFramePr/>
                <a:graphic xmlns:a="http://schemas.openxmlformats.org/drawingml/2006/main">
                  <a:graphicData uri="http://schemas.microsoft.com/office/word/2010/wordprocessingShape">
                    <wps:wsp>
                      <wps:cNvSpPr/>
                      <wps:spPr>
                        <a:xfrm>
                          <a:off x="0" y="0"/>
                          <a:ext cx="4175125" cy="1207135"/>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7C908" w14:textId="77777777" w:rsidR="001E335F" w:rsidRPr="00AA3015" w:rsidRDefault="001E335F" w:rsidP="00C0705A">
                            <w:pPr>
                              <w:jc w:val="center"/>
                              <w:rPr>
                                <w:rFonts w:cs="Arial"/>
                                <w:bCs/>
                                <w:color w:val="000000"/>
                                <w:sz w:val="20"/>
                                <w:szCs w:val="20"/>
                              </w:rPr>
                            </w:pPr>
                            <w:r w:rsidRPr="00AA3015">
                              <w:rPr>
                                <w:rFonts w:cs="Arial"/>
                                <w:b/>
                                <w:bCs/>
                                <w:color w:val="000000"/>
                                <w:sz w:val="20"/>
                                <w:szCs w:val="20"/>
                              </w:rPr>
                              <w:t xml:space="preserve">Your organisation has a right to respond </w:t>
                            </w:r>
                          </w:p>
                          <w:p w14:paraId="68B841EC" w14:textId="77777777" w:rsidR="001E335F" w:rsidRPr="00AA3015" w:rsidRDefault="001E335F" w:rsidP="00C0705A">
                            <w:pPr>
                              <w:jc w:val="center"/>
                              <w:rPr>
                                <w:color w:val="000000"/>
                                <w:sz w:val="18"/>
                                <w:szCs w:val="18"/>
                              </w:rPr>
                            </w:pPr>
                            <w:r w:rsidRPr="00AA3015">
                              <w:rPr>
                                <w:color w:val="000000"/>
                                <w:sz w:val="18"/>
                                <w:szCs w:val="18"/>
                              </w:rPr>
                              <w:t>The Child Safety Licensing team will send your organisation a copy of the HSQ</w:t>
                            </w:r>
                            <w:r>
                              <w:rPr>
                                <w:color w:val="000000"/>
                                <w:sz w:val="18"/>
                                <w:szCs w:val="18"/>
                              </w:rPr>
                              <w:t>F audit report (as required by t</w:t>
                            </w:r>
                            <w:r w:rsidRPr="00AA3015">
                              <w:rPr>
                                <w:color w:val="000000"/>
                                <w:sz w:val="18"/>
                                <w:szCs w:val="18"/>
                              </w:rPr>
                              <w:t>he Regulation and a copy of the regionally completed licensing reference reports and provide your organisation with 14 days to respond should you wish to do so.  If provided, your organisation will receive an acknowledgement of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88997" id="Rounded Rectangle 160" o:spid="_x0000_s1048" style="position:absolute;margin-left:79.15pt;margin-top:.2pt;width:328.75pt;height:95.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" fillcolor="#ffe5e5" strokecolor="black [3213]" strokeweight="1pt">
                <v:textbox>
                  <w:txbxContent>
                    <w:p w14:paraId="7F07C908" w14:textId="77777777" w:rsidR="001E335F" w:rsidRPr="00AA3015" w:rsidRDefault="001E335F" w:rsidP="00C0705A">
                      <w:pPr>
                        <w:jc w:val="center"/>
                        <w:rPr>
                          <w:rFonts w:cs="Arial"/>
                          <w:bCs/>
                          <w:color w:val="000000"/>
                          <w:sz w:val="20"/>
                          <w:szCs w:val="20"/>
                        </w:rPr>
                      </w:pPr>
                      <w:r w:rsidRPr="00AA3015">
                        <w:rPr>
                          <w:rFonts w:cs="Arial"/>
                          <w:b/>
                          <w:bCs/>
                          <w:color w:val="000000"/>
                          <w:sz w:val="20"/>
                          <w:szCs w:val="20"/>
                        </w:rPr>
                        <w:t xml:space="preserve">Your organisation has a right to respond </w:t>
                      </w:r>
                    </w:p>
                    <w:p w14:paraId="68B841EC" w14:textId="77777777" w:rsidR="001E335F" w:rsidRPr="00AA3015" w:rsidRDefault="001E335F" w:rsidP="00C0705A">
                      <w:pPr>
                        <w:jc w:val="center"/>
                        <w:rPr>
                          <w:color w:val="000000"/>
                          <w:sz w:val="18"/>
                          <w:szCs w:val="18"/>
                        </w:rPr>
                      </w:pPr>
                      <w:r w:rsidRPr="00AA3015">
                        <w:rPr>
                          <w:color w:val="000000"/>
                          <w:sz w:val="18"/>
                          <w:szCs w:val="18"/>
                        </w:rPr>
                        <w:t>The Child Safety Licensing team will send your organisation a copy of the HSQ</w:t>
                      </w:r>
                      <w:r>
                        <w:rPr>
                          <w:color w:val="000000"/>
                          <w:sz w:val="18"/>
                          <w:szCs w:val="18"/>
                        </w:rPr>
                        <w:t>F audit report (as required by t</w:t>
                      </w:r>
                      <w:r w:rsidRPr="00AA3015">
                        <w:rPr>
                          <w:color w:val="000000"/>
                          <w:sz w:val="18"/>
                          <w:szCs w:val="18"/>
                        </w:rPr>
                        <w:t>he Regulation and a copy of the regionally completed licensing reference reports and provide your organisation with 14 days to respond should you wish to do so.  If provided, your organisation will receive an acknowledgement of response.</w:t>
                      </w:r>
                    </w:p>
                  </w:txbxContent>
                </v:textbox>
                <w10:wrap type="square"/>
              </v:roundrect>
            </w:pict>
          </mc:Fallback>
        </mc:AlternateContent>
      </w:r>
    </w:p>
    <w:p w14:paraId="5C646FDD" w14:textId="77777777" w:rsidR="00C0705A" w:rsidRDefault="00C0705A" w:rsidP="00DF2FAD"/>
    <w:p w14:paraId="14245D1C" w14:textId="77777777" w:rsidR="00C0705A" w:rsidRDefault="00FC4413" w:rsidP="00DF2FAD">
      <w:r>
        <w:rPr>
          <w:noProof/>
        </w:rPr>
        <mc:AlternateContent>
          <mc:Choice Requires="wps">
            <w:drawing>
              <wp:anchor distT="0" distB="0" distL="114300" distR="114300" simplePos="0" relativeHeight="251777024" behindDoc="0" locked="0" layoutInCell="1" allowOverlap="1" wp14:anchorId="41A9A7BF" wp14:editId="2495202E">
                <wp:simplePos x="0" y="0"/>
                <wp:positionH relativeFrom="column">
                  <wp:posOffset>505412</wp:posOffset>
                </wp:positionH>
                <wp:positionV relativeFrom="paragraph">
                  <wp:posOffset>116493</wp:posOffset>
                </wp:positionV>
                <wp:extent cx="207298" cy="0"/>
                <wp:effectExtent l="0" t="0" r="21590" b="19050"/>
                <wp:wrapNone/>
                <wp:docPr id="353" name="Straight Connector 353"/>
                <wp:cNvGraphicFramePr/>
                <a:graphic xmlns:a="http://schemas.openxmlformats.org/drawingml/2006/main">
                  <a:graphicData uri="http://schemas.microsoft.com/office/word/2010/wordprocessingShape">
                    <wps:wsp>
                      <wps:cNvCnPr/>
                      <wps:spPr>
                        <a:xfrm>
                          <a:off x="0" y="0"/>
                          <a:ext cx="2072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F15FB6" id="Straight Connector 353"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9.8pt,9.15pt" to="56.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" strokecolor="black [3213]"/>
            </w:pict>
          </mc:Fallback>
        </mc:AlternateContent>
      </w:r>
    </w:p>
    <w:p w14:paraId="5214BD42" w14:textId="77777777" w:rsidR="00C0705A" w:rsidRDefault="00C0705A" w:rsidP="00DF2FAD"/>
    <w:p w14:paraId="00AD6EC3" w14:textId="77777777" w:rsidR="00C0705A" w:rsidRDefault="000315FB" w:rsidP="00DF2FAD">
      <w:r>
        <w:rPr>
          <w:noProof/>
        </w:rPr>
        <mc:AlternateContent>
          <mc:Choice Requires="wps">
            <w:drawing>
              <wp:anchor distT="0" distB="0" distL="114300" distR="114300" simplePos="0" relativeHeight="251764736" behindDoc="0" locked="0" layoutInCell="1" allowOverlap="1" wp14:anchorId="08005DBB" wp14:editId="11187A52">
                <wp:simplePos x="0" y="0"/>
                <wp:positionH relativeFrom="column">
                  <wp:posOffset>-72690</wp:posOffset>
                </wp:positionH>
                <wp:positionV relativeFrom="paragraph">
                  <wp:posOffset>168622</wp:posOffset>
                </wp:positionV>
                <wp:extent cx="0" cy="569344"/>
                <wp:effectExtent l="0" t="0" r="19050" b="21590"/>
                <wp:wrapNone/>
                <wp:docPr id="198" name="Straight Connector 198"/>
                <wp:cNvGraphicFramePr/>
                <a:graphic xmlns:a="http://schemas.openxmlformats.org/drawingml/2006/main">
                  <a:graphicData uri="http://schemas.microsoft.com/office/word/2010/wordprocessingShape">
                    <wps:wsp>
                      <wps:cNvCnPr/>
                      <wps:spPr>
                        <a:xfrm>
                          <a:off x="0" y="0"/>
                          <a:ext cx="0" cy="5693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5E74A" id="Straight Connector 198"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5.7pt,13.3pt" to="-5.7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" strokecolor="black [3213]"/>
            </w:pict>
          </mc:Fallback>
        </mc:AlternateContent>
      </w:r>
    </w:p>
    <w:p w14:paraId="187EE3E4" w14:textId="77777777" w:rsidR="00C0705A" w:rsidRDefault="00FC4413" w:rsidP="00DF2FAD">
      <w:r>
        <w:rPr>
          <w:noProof/>
        </w:rPr>
        <mc:AlternateContent>
          <mc:Choice Requires="wps">
            <w:drawing>
              <wp:anchor distT="0" distB="0" distL="114300" distR="114300" simplePos="0" relativeHeight="251784192" behindDoc="0" locked="0" layoutInCell="1" allowOverlap="1" wp14:anchorId="731955C8" wp14:editId="2DFCCA20">
                <wp:simplePos x="0" y="0"/>
                <wp:positionH relativeFrom="column">
                  <wp:posOffset>3602559</wp:posOffset>
                </wp:positionH>
                <wp:positionV relativeFrom="paragraph">
                  <wp:posOffset>190704</wp:posOffset>
                </wp:positionV>
                <wp:extent cx="0" cy="189637"/>
                <wp:effectExtent l="76200" t="0" r="57150" b="58420"/>
                <wp:wrapNone/>
                <wp:docPr id="361" name="Straight Arrow Connector 361"/>
                <wp:cNvGraphicFramePr/>
                <a:graphic xmlns:a="http://schemas.openxmlformats.org/drawingml/2006/main">
                  <a:graphicData uri="http://schemas.microsoft.com/office/word/2010/wordprocessingShape">
                    <wps:wsp>
                      <wps:cNvCnPr/>
                      <wps:spPr>
                        <a:xfrm>
                          <a:off x="0" y="0"/>
                          <a:ext cx="0" cy="1896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24869" id="Straight Arrow Connector 361" o:spid="_x0000_s1026" type="#_x0000_t32" style="position:absolute;margin-left:283.65pt;margin-top:15pt;width:0;height:14.9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" strokecolor="black [3213]">
                <v:stroke endarrow="block"/>
              </v:shape>
            </w:pict>
          </mc:Fallback>
        </mc:AlternateContent>
      </w:r>
      <w:r>
        <w:rPr>
          <w:noProof/>
        </w:rPr>
        <mc:AlternateContent>
          <mc:Choice Requires="wps">
            <w:drawing>
              <wp:anchor distT="0" distB="0" distL="114300" distR="114300" simplePos="0" relativeHeight="251782144" behindDoc="0" locked="0" layoutInCell="1" allowOverlap="1" wp14:anchorId="55E2F9D3" wp14:editId="7F970970">
                <wp:simplePos x="0" y="0"/>
                <wp:positionH relativeFrom="column">
                  <wp:posOffset>2170574</wp:posOffset>
                </wp:positionH>
                <wp:positionV relativeFrom="paragraph">
                  <wp:posOffset>190488</wp:posOffset>
                </wp:positionV>
                <wp:extent cx="3588588" cy="0"/>
                <wp:effectExtent l="0" t="0" r="31115" b="19050"/>
                <wp:wrapNone/>
                <wp:docPr id="359" name="Straight Connector 359"/>
                <wp:cNvGraphicFramePr/>
                <a:graphic xmlns:a="http://schemas.openxmlformats.org/drawingml/2006/main">
                  <a:graphicData uri="http://schemas.microsoft.com/office/word/2010/wordprocessingShape">
                    <wps:wsp>
                      <wps:cNvCnPr/>
                      <wps:spPr>
                        <a:xfrm>
                          <a:off x="0" y="0"/>
                          <a:ext cx="35885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E23EC" id="Straight Connector 359"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70.9pt,15pt" to="453.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" strokecolor="black [3213]"/>
            </w:pict>
          </mc:Fallback>
        </mc:AlternateContent>
      </w:r>
      <w:r>
        <w:rPr>
          <w:noProof/>
        </w:rPr>
        <mc:AlternateContent>
          <mc:Choice Requires="wps">
            <w:drawing>
              <wp:anchor distT="0" distB="0" distL="114300" distR="114300" simplePos="0" relativeHeight="251781120" behindDoc="0" locked="0" layoutInCell="1" allowOverlap="1" wp14:anchorId="6051FC35" wp14:editId="44455419">
                <wp:simplePos x="0" y="0"/>
                <wp:positionH relativeFrom="column">
                  <wp:posOffset>2170574</wp:posOffset>
                </wp:positionH>
                <wp:positionV relativeFrom="paragraph">
                  <wp:posOffset>26239</wp:posOffset>
                </wp:positionV>
                <wp:extent cx="0" cy="164321"/>
                <wp:effectExtent l="0" t="0" r="19050" b="26670"/>
                <wp:wrapNone/>
                <wp:docPr id="357" name="Straight Connector 357"/>
                <wp:cNvGraphicFramePr/>
                <a:graphic xmlns:a="http://schemas.openxmlformats.org/drawingml/2006/main">
                  <a:graphicData uri="http://schemas.microsoft.com/office/word/2010/wordprocessingShape">
                    <wps:wsp>
                      <wps:cNvCnPr/>
                      <wps:spPr>
                        <a:xfrm>
                          <a:off x="0" y="0"/>
                          <a:ext cx="0" cy="1643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EB713" id="Straight Connector 357"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70.9pt,2.05pt" to="170.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" strokecolor="black [3213]"/>
            </w:pict>
          </mc:Fallback>
        </mc:AlternateContent>
      </w:r>
    </w:p>
    <w:p w14:paraId="56F96C62" w14:textId="77777777" w:rsidR="00C0705A" w:rsidRDefault="00FC4413" w:rsidP="00DF2FAD">
      <w:r w:rsidRPr="00634417">
        <w:rPr>
          <w:noProof/>
        </w:rPr>
        <mc:AlternateContent>
          <mc:Choice Requires="wps">
            <w:drawing>
              <wp:anchor distT="0" distB="0" distL="114300" distR="114300" simplePos="0" relativeHeight="251752448" behindDoc="0" locked="0" layoutInCell="1" allowOverlap="1" wp14:anchorId="32B80A91" wp14:editId="597A1B17">
                <wp:simplePos x="0" y="0"/>
                <wp:positionH relativeFrom="column">
                  <wp:posOffset>729722</wp:posOffset>
                </wp:positionH>
                <wp:positionV relativeFrom="paragraph">
                  <wp:posOffset>142887</wp:posOffset>
                </wp:positionV>
                <wp:extent cx="5443220" cy="862330"/>
                <wp:effectExtent l="0" t="0" r="24130" b="13970"/>
                <wp:wrapSquare wrapText="bothSides"/>
                <wp:docPr id="164" name="Rounded Rectangle 164"/>
                <wp:cNvGraphicFramePr/>
                <a:graphic xmlns:a="http://schemas.openxmlformats.org/drawingml/2006/main">
                  <a:graphicData uri="http://schemas.microsoft.com/office/word/2010/wordprocessingShape">
                    <wps:wsp>
                      <wps:cNvSpPr/>
                      <wps:spPr>
                        <a:xfrm>
                          <a:off x="0" y="0"/>
                          <a:ext cx="5443220" cy="862330"/>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73646" w14:textId="77777777" w:rsidR="001E335F" w:rsidRDefault="001E335F" w:rsidP="00E461F8">
                            <w:pPr>
                              <w:spacing w:before="80"/>
                              <w:jc w:val="center"/>
                              <w:rPr>
                                <w:rFonts w:cs="Arial"/>
                                <w:bCs/>
                                <w:color w:val="000000"/>
                                <w:sz w:val="20"/>
                                <w:szCs w:val="20"/>
                                <w:lang w:val="en-US"/>
                              </w:rPr>
                            </w:pPr>
                            <w:r>
                              <w:rPr>
                                <w:rFonts w:cs="Arial"/>
                                <w:b/>
                                <w:bCs/>
                                <w:color w:val="000000"/>
                                <w:sz w:val="20"/>
                                <w:szCs w:val="20"/>
                                <w:lang w:val="en-US"/>
                              </w:rPr>
                              <w:t>Department prepares licence application report</w:t>
                            </w:r>
                          </w:p>
                          <w:p w14:paraId="694A12A3" w14:textId="77777777" w:rsidR="001E335F" w:rsidRPr="00B6456B" w:rsidRDefault="001E335F" w:rsidP="00B6456B">
                            <w:pPr>
                              <w:jc w:val="center"/>
                              <w:rPr>
                                <w:color w:val="000000"/>
                                <w:sz w:val="18"/>
                                <w:szCs w:val="18"/>
                              </w:rPr>
                            </w:pPr>
                            <w:r w:rsidRPr="00B6456B">
                              <w:rPr>
                                <w:color w:val="000000"/>
                                <w:sz w:val="18"/>
                                <w:szCs w:val="18"/>
                              </w:rPr>
                              <w:t>The Child Safety Licensing team will collate all the information relevant to your licence application and prepare a summary report of your licence application, containing the most recent information available and progress this to the licensing panel for consideration.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80A91" id="Rounded Rectangle 164" o:spid="_x0000_s1049" style="position:absolute;margin-left:57.45pt;margin-top:11.25pt;width:428.6pt;height:6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" fillcolor="#ffe5e5" strokecolor="black [3213]" strokeweight="1pt">
                <v:textbox>
                  <w:txbxContent>
                    <w:p w14:paraId="66D73646" w14:textId="77777777" w:rsidR="001E335F" w:rsidRDefault="001E335F" w:rsidP="00E461F8">
                      <w:pPr>
                        <w:spacing w:before="80"/>
                        <w:jc w:val="center"/>
                        <w:rPr>
                          <w:rFonts w:cs="Arial"/>
                          <w:bCs/>
                          <w:color w:val="000000"/>
                          <w:sz w:val="20"/>
                          <w:szCs w:val="20"/>
                          <w:lang w:val="en-US"/>
                        </w:rPr>
                      </w:pPr>
                      <w:r>
                        <w:rPr>
                          <w:rFonts w:cs="Arial"/>
                          <w:b/>
                          <w:bCs/>
                          <w:color w:val="000000"/>
                          <w:sz w:val="20"/>
                          <w:szCs w:val="20"/>
                          <w:lang w:val="en-US"/>
                        </w:rPr>
                        <w:t xml:space="preserve">Department prepares </w:t>
                      </w:r>
                      <w:proofErr w:type="spellStart"/>
                      <w:r>
                        <w:rPr>
                          <w:rFonts w:cs="Arial"/>
                          <w:b/>
                          <w:bCs/>
                          <w:color w:val="000000"/>
                          <w:sz w:val="20"/>
                          <w:szCs w:val="20"/>
                          <w:lang w:val="en-US"/>
                        </w:rPr>
                        <w:t>licence</w:t>
                      </w:r>
                      <w:proofErr w:type="spellEnd"/>
                      <w:r>
                        <w:rPr>
                          <w:rFonts w:cs="Arial"/>
                          <w:b/>
                          <w:bCs/>
                          <w:color w:val="000000"/>
                          <w:sz w:val="20"/>
                          <w:szCs w:val="20"/>
                          <w:lang w:val="en-US"/>
                        </w:rPr>
                        <w:t xml:space="preserve"> application report</w:t>
                      </w:r>
                    </w:p>
                    <w:p w14:paraId="694A12A3" w14:textId="77777777" w:rsidR="001E335F" w:rsidRPr="00B6456B" w:rsidRDefault="001E335F" w:rsidP="00B6456B">
                      <w:pPr>
                        <w:jc w:val="center"/>
                        <w:rPr>
                          <w:color w:val="000000"/>
                          <w:sz w:val="18"/>
                          <w:szCs w:val="18"/>
                        </w:rPr>
                      </w:pPr>
                      <w:r w:rsidRPr="00B6456B">
                        <w:rPr>
                          <w:color w:val="000000"/>
                          <w:sz w:val="18"/>
                          <w:szCs w:val="18"/>
                        </w:rPr>
                        <w:t>The Child Safety Licensing team will collate all the information relevant to your licence application and prepare a summary report of your licence application, containing the most recent information available and progress this to the licensing panel for consideration.</w:t>
                      </w:r>
                    </w:p>
                  </w:txbxContent>
                </v:textbox>
                <w10:wrap type="square"/>
              </v:roundrect>
            </w:pict>
          </mc:Fallback>
        </mc:AlternateContent>
      </w:r>
      <w:r w:rsidR="0096055F">
        <w:rPr>
          <w:noProof/>
        </w:rPr>
        <mc:AlternateContent>
          <mc:Choice Requires="wps">
            <w:drawing>
              <wp:anchor distT="0" distB="0" distL="114300" distR="114300" simplePos="0" relativeHeight="251759616" behindDoc="0" locked="0" layoutInCell="1" allowOverlap="1" wp14:anchorId="3C6E26F5" wp14:editId="68D96A88">
                <wp:simplePos x="0" y="0"/>
                <wp:positionH relativeFrom="column">
                  <wp:posOffset>-400098</wp:posOffset>
                </wp:positionH>
                <wp:positionV relativeFrom="paragraph">
                  <wp:posOffset>281509</wp:posOffset>
                </wp:positionV>
                <wp:extent cx="629597" cy="638175"/>
                <wp:effectExtent l="0" t="0" r="0" b="9525"/>
                <wp:wrapNone/>
                <wp:docPr id="171" name="Text Box 171"/>
                <wp:cNvGraphicFramePr/>
                <a:graphic xmlns:a="http://schemas.openxmlformats.org/drawingml/2006/main">
                  <a:graphicData uri="http://schemas.microsoft.com/office/word/2010/wordprocessingShape">
                    <wps:wsp>
                      <wps:cNvSpPr txBox="1"/>
                      <wps:spPr>
                        <a:xfrm>
                          <a:off x="0" y="0"/>
                          <a:ext cx="629597"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73630" w14:textId="77777777" w:rsidR="001E335F" w:rsidRPr="0096055F" w:rsidRDefault="001E335F" w:rsidP="0096055F">
                            <w:pPr>
                              <w:rPr>
                                <w:sz w:val="14"/>
                                <w:szCs w:val="14"/>
                              </w:rPr>
                            </w:pPr>
                            <w:r w:rsidRPr="0096055F">
                              <w:rPr>
                                <w:sz w:val="14"/>
                                <w:szCs w:val="14"/>
                              </w:rPr>
                              <w:t>Y</w:t>
                            </w:r>
                            <w:r>
                              <w:rPr>
                                <w:sz w:val="14"/>
                                <w:szCs w:val="14"/>
                              </w:rPr>
                              <w:t>ou</w:t>
                            </w:r>
                            <w:r w:rsidRPr="0096055F">
                              <w:rPr>
                                <w:sz w:val="14"/>
                                <w:szCs w:val="14"/>
                              </w:rPr>
                              <w:t xml:space="preserve"> do not provide requested information</w:t>
                            </w:r>
                          </w:p>
                          <w:p w14:paraId="1CF6BD6F" w14:textId="77777777" w:rsidR="001E335F" w:rsidRDefault="001E3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E26F5" id="Text Box 171" o:spid="_x0000_s1050" type="#_x0000_t202" style="position:absolute;margin-left:-31.5pt;margin-top:22.15pt;width:49.55pt;height:5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" fillcolor="white [3201]" stroked="f" strokeweight=".5pt">
                <v:textbox>
                  <w:txbxContent>
                    <w:p w14:paraId="4E473630" w14:textId="77777777" w:rsidR="001E335F" w:rsidRPr="0096055F" w:rsidRDefault="001E335F" w:rsidP="0096055F">
                      <w:pPr>
                        <w:rPr>
                          <w:sz w:val="14"/>
                          <w:szCs w:val="14"/>
                        </w:rPr>
                      </w:pPr>
                      <w:r w:rsidRPr="0096055F">
                        <w:rPr>
                          <w:sz w:val="14"/>
                          <w:szCs w:val="14"/>
                        </w:rPr>
                        <w:t>Y</w:t>
                      </w:r>
                      <w:r>
                        <w:rPr>
                          <w:sz w:val="14"/>
                          <w:szCs w:val="14"/>
                        </w:rPr>
                        <w:t>ou</w:t>
                      </w:r>
                      <w:r w:rsidRPr="0096055F">
                        <w:rPr>
                          <w:sz w:val="14"/>
                          <w:szCs w:val="14"/>
                        </w:rPr>
                        <w:t xml:space="preserve"> do not provide requested information</w:t>
                      </w:r>
                    </w:p>
                    <w:p w14:paraId="1CF6BD6F" w14:textId="77777777" w:rsidR="001E335F" w:rsidRDefault="001E335F"/>
                  </w:txbxContent>
                </v:textbox>
              </v:shape>
            </w:pict>
          </mc:Fallback>
        </mc:AlternateContent>
      </w:r>
    </w:p>
    <w:p w14:paraId="39BFC6AD" w14:textId="77777777" w:rsidR="00B6456B" w:rsidRDefault="00B6456B" w:rsidP="00DF2FAD"/>
    <w:p w14:paraId="0D35BF8E" w14:textId="77777777" w:rsidR="00C0705A" w:rsidRDefault="000315FB" w:rsidP="00DF2FAD">
      <w:r>
        <w:rPr>
          <w:noProof/>
        </w:rPr>
        <mc:AlternateContent>
          <mc:Choice Requires="wps">
            <w:drawing>
              <wp:anchor distT="0" distB="0" distL="114300" distR="114300" simplePos="0" relativeHeight="251774976" behindDoc="0" locked="0" layoutInCell="1" allowOverlap="1" wp14:anchorId="77D8C1F6" wp14:editId="51960369">
                <wp:simplePos x="0" y="0"/>
                <wp:positionH relativeFrom="column">
                  <wp:posOffset>229499</wp:posOffset>
                </wp:positionH>
                <wp:positionV relativeFrom="paragraph">
                  <wp:posOffset>14833</wp:posOffset>
                </wp:positionV>
                <wp:extent cx="483211" cy="0"/>
                <wp:effectExtent l="0" t="76200" r="12700" b="95250"/>
                <wp:wrapNone/>
                <wp:docPr id="221" name="Straight Arrow Connector 221"/>
                <wp:cNvGraphicFramePr/>
                <a:graphic xmlns:a="http://schemas.openxmlformats.org/drawingml/2006/main">
                  <a:graphicData uri="http://schemas.microsoft.com/office/word/2010/wordprocessingShape">
                    <wps:wsp>
                      <wps:cNvCnPr/>
                      <wps:spPr>
                        <a:xfrm>
                          <a:off x="0" y="0"/>
                          <a:ext cx="48321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FC38C6" id="Straight Arrow Connector 221" o:spid="_x0000_s1026" type="#_x0000_t32" style="position:absolute;margin-left:18.05pt;margin-top:1.15pt;width:38.05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" strokecolor="black [3213]">
                <v:stroke endarrow="block"/>
              </v:shape>
            </w:pict>
          </mc:Fallback>
        </mc:AlternateContent>
      </w:r>
    </w:p>
    <w:p w14:paraId="620262DB" w14:textId="77777777" w:rsidR="00C0705A" w:rsidRDefault="00C0705A" w:rsidP="00DF2FAD"/>
    <w:p w14:paraId="10975536" w14:textId="77777777" w:rsidR="00C0705A" w:rsidRDefault="00FC4413" w:rsidP="00DF2FAD">
      <w:r>
        <w:rPr>
          <w:noProof/>
        </w:rPr>
        <mc:AlternateContent>
          <mc:Choice Requires="wps">
            <w:drawing>
              <wp:anchor distT="0" distB="0" distL="114300" distR="114300" simplePos="0" relativeHeight="251785216" behindDoc="0" locked="0" layoutInCell="1" allowOverlap="1" wp14:anchorId="030DB588" wp14:editId="3FF9C27A">
                <wp:simplePos x="0" y="0"/>
                <wp:positionH relativeFrom="column">
                  <wp:posOffset>3533308</wp:posOffset>
                </wp:positionH>
                <wp:positionV relativeFrom="paragraph">
                  <wp:posOffset>58396</wp:posOffset>
                </wp:positionV>
                <wp:extent cx="0" cy="181466"/>
                <wp:effectExtent l="76200" t="0" r="57150" b="47625"/>
                <wp:wrapNone/>
                <wp:docPr id="362" name="Straight Arrow Connector 362"/>
                <wp:cNvGraphicFramePr/>
                <a:graphic xmlns:a="http://schemas.openxmlformats.org/drawingml/2006/main">
                  <a:graphicData uri="http://schemas.microsoft.com/office/word/2010/wordprocessingShape">
                    <wps:wsp>
                      <wps:cNvCnPr/>
                      <wps:spPr>
                        <a:xfrm>
                          <a:off x="0" y="0"/>
                          <a:ext cx="0" cy="1814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FD927" id="Straight Arrow Connector 362" o:spid="_x0000_s1026" type="#_x0000_t32" style="position:absolute;margin-left:278.2pt;margin-top:4.6pt;width:0;height:14.3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" strokecolor="black [3213]">
                <v:stroke endarrow="block"/>
              </v:shape>
            </w:pict>
          </mc:Fallback>
        </mc:AlternateContent>
      </w:r>
    </w:p>
    <w:p w14:paraId="18ACB071" w14:textId="77777777" w:rsidR="00C0705A" w:rsidRDefault="00FC4413" w:rsidP="00DF2FAD">
      <w:r w:rsidRPr="00634417">
        <w:rPr>
          <w:noProof/>
        </w:rPr>
        <mc:AlternateContent>
          <mc:Choice Requires="wps">
            <w:drawing>
              <wp:anchor distT="0" distB="0" distL="114300" distR="114300" simplePos="0" relativeHeight="251754496" behindDoc="0" locked="0" layoutInCell="1" allowOverlap="1" wp14:anchorId="6BA69245" wp14:editId="70464AA3">
                <wp:simplePos x="0" y="0"/>
                <wp:positionH relativeFrom="column">
                  <wp:posOffset>729363</wp:posOffset>
                </wp:positionH>
                <wp:positionV relativeFrom="paragraph">
                  <wp:posOffset>6685</wp:posOffset>
                </wp:positionV>
                <wp:extent cx="5443220" cy="612140"/>
                <wp:effectExtent l="0" t="0" r="24130" b="16510"/>
                <wp:wrapSquare wrapText="bothSides"/>
                <wp:docPr id="168" name="Rounded Rectangle 168"/>
                <wp:cNvGraphicFramePr/>
                <a:graphic xmlns:a="http://schemas.openxmlformats.org/drawingml/2006/main">
                  <a:graphicData uri="http://schemas.microsoft.com/office/word/2010/wordprocessingShape">
                    <wps:wsp>
                      <wps:cNvSpPr/>
                      <wps:spPr>
                        <a:xfrm>
                          <a:off x="0" y="0"/>
                          <a:ext cx="5443220" cy="612140"/>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F2535" w14:textId="77777777" w:rsidR="001E335F" w:rsidRDefault="001E335F" w:rsidP="00B6456B">
                            <w:pPr>
                              <w:jc w:val="center"/>
                              <w:rPr>
                                <w:rFonts w:cs="Arial"/>
                                <w:bCs/>
                                <w:color w:val="000000"/>
                                <w:sz w:val="20"/>
                                <w:szCs w:val="20"/>
                                <w:lang w:val="en-US"/>
                              </w:rPr>
                            </w:pPr>
                            <w:r>
                              <w:rPr>
                                <w:rFonts w:cs="Arial"/>
                                <w:b/>
                                <w:bCs/>
                                <w:color w:val="000000"/>
                                <w:sz w:val="20"/>
                                <w:szCs w:val="20"/>
                                <w:lang w:val="en-US"/>
                              </w:rPr>
                              <w:t>Licensing Panel</w:t>
                            </w:r>
                          </w:p>
                          <w:p w14:paraId="6BF34887" w14:textId="77777777" w:rsidR="001E335F" w:rsidRPr="00B6456B" w:rsidRDefault="001E335F" w:rsidP="00B6456B">
                            <w:pPr>
                              <w:jc w:val="center"/>
                              <w:rPr>
                                <w:color w:val="000000"/>
                                <w:sz w:val="18"/>
                                <w:szCs w:val="18"/>
                              </w:rPr>
                            </w:pPr>
                            <w:r w:rsidRPr="00B6456B">
                              <w:rPr>
                                <w:color w:val="000000"/>
                                <w:sz w:val="18"/>
                                <w:szCs w:val="18"/>
                              </w:rPr>
                              <w:t xml:space="preserve">The licensing panel will consider your application and make a recommendation to the delegate.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69245" id="Rounded Rectangle 168" o:spid="_x0000_s1051" style="position:absolute;margin-left:57.45pt;margin-top:.55pt;width:428.6pt;height:48.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" fillcolor="#ffe5e5" strokecolor="black [3213]" strokeweight="1pt">
                <v:textbox>
                  <w:txbxContent>
                    <w:p w14:paraId="3D6F2535" w14:textId="77777777" w:rsidR="001E335F" w:rsidRDefault="001E335F" w:rsidP="00B6456B">
                      <w:pPr>
                        <w:jc w:val="center"/>
                        <w:rPr>
                          <w:rFonts w:cs="Arial"/>
                          <w:bCs/>
                          <w:color w:val="000000"/>
                          <w:sz w:val="20"/>
                          <w:szCs w:val="20"/>
                          <w:lang w:val="en-US"/>
                        </w:rPr>
                      </w:pPr>
                      <w:r>
                        <w:rPr>
                          <w:rFonts w:cs="Arial"/>
                          <w:b/>
                          <w:bCs/>
                          <w:color w:val="000000"/>
                          <w:sz w:val="20"/>
                          <w:szCs w:val="20"/>
                          <w:lang w:val="en-US"/>
                        </w:rPr>
                        <w:t>Licensing Panel</w:t>
                      </w:r>
                    </w:p>
                    <w:p w14:paraId="6BF34887" w14:textId="77777777" w:rsidR="001E335F" w:rsidRPr="00B6456B" w:rsidRDefault="001E335F" w:rsidP="00B6456B">
                      <w:pPr>
                        <w:jc w:val="center"/>
                        <w:rPr>
                          <w:color w:val="000000"/>
                          <w:sz w:val="18"/>
                          <w:szCs w:val="18"/>
                        </w:rPr>
                      </w:pPr>
                      <w:r w:rsidRPr="00B6456B">
                        <w:rPr>
                          <w:color w:val="000000"/>
                          <w:sz w:val="18"/>
                          <w:szCs w:val="18"/>
                        </w:rPr>
                        <w:t xml:space="preserve">The licensing panel will consider your application and make a recommendation to the delegate. </w:t>
                      </w:r>
                    </w:p>
                  </w:txbxContent>
                </v:textbox>
                <w10:wrap type="square"/>
              </v:roundrect>
            </w:pict>
          </mc:Fallback>
        </mc:AlternateContent>
      </w:r>
    </w:p>
    <w:p w14:paraId="33F99EE4" w14:textId="77777777" w:rsidR="00C0705A" w:rsidRDefault="00C0705A" w:rsidP="00DF2FAD"/>
    <w:p w14:paraId="0A516161" w14:textId="77777777" w:rsidR="00C0705A" w:rsidRDefault="00C0705A" w:rsidP="00DF2FAD"/>
    <w:p w14:paraId="6F1183D4" w14:textId="77777777" w:rsidR="003C4141" w:rsidRPr="00382ACF" w:rsidRDefault="006E0669" w:rsidP="002B6251">
      <w:pPr>
        <w:pStyle w:val="Heading2"/>
        <w:keepLines/>
        <w:rPr>
          <w:color w:val="000000" w:themeColor="text1"/>
        </w:rPr>
      </w:pPr>
      <w:bookmarkStart w:id="33" w:name="_Toc461780775"/>
      <w:r w:rsidRPr="00382ACF">
        <w:rPr>
          <w:color w:val="000000" w:themeColor="text1"/>
        </w:rPr>
        <w:lastRenderedPageBreak/>
        <w:t>1</w:t>
      </w:r>
      <w:r w:rsidR="00FD48B4" w:rsidRPr="00382ACF">
        <w:rPr>
          <w:color w:val="000000" w:themeColor="text1"/>
        </w:rPr>
        <w:t>3</w:t>
      </w:r>
      <w:r w:rsidR="00CA0D1B" w:rsidRPr="00382ACF">
        <w:rPr>
          <w:color w:val="000000" w:themeColor="text1"/>
        </w:rPr>
        <w:t>.</w:t>
      </w:r>
      <w:r w:rsidR="00FD48B4" w:rsidRPr="00382ACF">
        <w:rPr>
          <w:color w:val="000000" w:themeColor="text1"/>
        </w:rPr>
        <w:t>1</w:t>
      </w:r>
      <w:r w:rsidR="00CA0D1B" w:rsidRPr="00382ACF">
        <w:rPr>
          <w:color w:val="000000" w:themeColor="text1"/>
        </w:rPr>
        <w:tab/>
      </w:r>
      <w:r w:rsidR="00D11838" w:rsidRPr="00382ACF">
        <w:rPr>
          <w:color w:val="000000" w:themeColor="text1"/>
        </w:rPr>
        <w:t>What is the department’s initial assessment</w:t>
      </w:r>
      <w:r w:rsidR="0003205B" w:rsidRPr="00382ACF">
        <w:rPr>
          <w:color w:val="000000" w:themeColor="text1"/>
        </w:rPr>
        <w:t>?</w:t>
      </w:r>
      <w:bookmarkEnd w:id="33"/>
      <w:r w:rsidR="00D11838" w:rsidRPr="00382ACF">
        <w:rPr>
          <w:color w:val="000000" w:themeColor="text1"/>
        </w:rPr>
        <w:t xml:space="preserve"> </w:t>
      </w:r>
    </w:p>
    <w:p w14:paraId="0DFB41B2" w14:textId="77777777" w:rsidR="007A1A57" w:rsidRDefault="007A1A57" w:rsidP="002B6251">
      <w:pPr>
        <w:keepNext/>
        <w:keepLines/>
        <w:jc w:val="both"/>
      </w:pPr>
      <w:r>
        <w:t>The department will conduct a</w:t>
      </w:r>
      <w:r w:rsidR="00BF7D6C">
        <w:t xml:space="preserve">n initial </w:t>
      </w:r>
      <w:r>
        <w:t xml:space="preserve">assessment of your organisation’s </w:t>
      </w:r>
      <w:r w:rsidR="00B7338A">
        <w:t xml:space="preserve">licence </w:t>
      </w:r>
      <w:r>
        <w:t>application</w:t>
      </w:r>
      <w:r w:rsidR="00BF7D6C">
        <w:t xml:space="preserve"> to determine if:</w:t>
      </w:r>
      <w:r>
        <w:t xml:space="preserve"> </w:t>
      </w:r>
    </w:p>
    <w:p w14:paraId="7B140FDE" w14:textId="77777777" w:rsidR="00694599" w:rsidRDefault="00406543" w:rsidP="002B6251">
      <w:pPr>
        <w:pStyle w:val="ListBullet"/>
        <w:keepNext/>
        <w:keepLines/>
        <w:tabs>
          <w:tab w:val="clear" w:pos="360"/>
          <w:tab w:val="num" w:pos="720"/>
        </w:tabs>
        <w:ind w:left="720"/>
        <w:jc w:val="both"/>
      </w:pPr>
      <w:r>
        <w:t>a</w:t>
      </w:r>
      <w:r w:rsidR="004D07D6">
        <w:t xml:space="preserve"> </w:t>
      </w:r>
      <w:r w:rsidR="004D07D6" w:rsidRPr="006D4456">
        <w:rPr>
          <w:b/>
          <w:color w:val="000000" w:themeColor="text1"/>
        </w:rPr>
        <w:t xml:space="preserve">HSQF </w:t>
      </w:r>
      <w:r w:rsidR="001240FF" w:rsidRPr="006D4456">
        <w:rPr>
          <w:b/>
          <w:color w:val="000000" w:themeColor="text1"/>
        </w:rPr>
        <w:t xml:space="preserve">certification </w:t>
      </w:r>
      <w:r w:rsidR="004D07D6" w:rsidRPr="006D4456">
        <w:rPr>
          <w:b/>
          <w:color w:val="000000" w:themeColor="text1"/>
        </w:rPr>
        <w:t>audit report</w:t>
      </w:r>
      <w:r w:rsidR="004D07D6" w:rsidRPr="006D4456">
        <w:rPr>
          <w:color w:val="000000" w:themeColor="text1"/>
        </w:rPr>
        <w:t xml:space="preserve"> </w:t>
      </w:r>
      <w:r w:rsidR="004D07D6">
        <w:t>is available as the independent advic</w:t>
      </w:r>
      <w:r>
        <w:t>e required under the Regulation</w:t>
      </w:r>
    </w:p>
    <w:p w14:paraId="4BB1BF6B" w14:textId="77777777" w:rsidR="00185E94" w:rsidRDefault="00406543" w:rsidP="002B6251">
      <w:pPr>
        <w:pStyle w:val="ListBullet"/>
        <w:keepNext/>
        <w:keepLines/>
        <w:tabs>
          <w:tab w:val="clear" w:pos="360"/>
          <w:tab w:val="num" w:pos="720"/>
        </w:tabs>
        <w:ind w:left="720"/>
        <w:jc w:val="both"/>
      </w:pPr>
      <w:r>
        <w:t>t</w:t>
      </w:r>
      <w:r w:rsidR="007A142C">
        <w:t>he</w:t>
      </w:r>
      <w:r w:rsidR="00185E94">
        <w:t xml:space="preserve"> </w:t>
      </w:r>
      <w:r w:rsidR="00185E94" w:rsidRPr="006D4456">
        <w:rPr>
          <w:b/>
          <w:color w:val="000000" w:themeColor="text1"/>
        </w:rPr>
        <w:t>licence type</w:t>
      </w:r>
      <w:r w:rsidR="00185E94" w:rsidRPr="006D4456">
        <w:rPr>
          <w:color w:val="000000" w:themeColor="text1"/>
        </w:rPr>
        <w:t xml:space="preserve"> </w:t>
      </w:r>
      <w:r w:rsidR="00B7338A">
        <w:t>you are applying for</w:t>
      </w:r>
      <w:r w:rsidR="00185E94">
        <w:t xml:space="preserve"> is consistent with the service delivery model assessed under the HSQF</w:t>
      </w:r>
      <w:r w:rsidR="00A06D43">
        <w:t xml:space="preserve"> </w:t>
      </w:r>
      <w:r w:rsidR="0031478A">
        <w:t>certification</w:t>
      </w:r>
    </w:p>
    <w:p w14:paraId="7D094ACD" w14:textId="77777777" w:rsidR="00CF23AA" w:rsidRDefault="00406543" w:rsidP="002B6251">
      <w:pPr>
        <w:pStyle w:val="ListBullet"/>
        <w:keepNext/>
        <w:keepLines/>
        <w:tabs>
          <w:tab w:val="clear" w:pos="360"/>
          <w:tab w:val="num" w:pos="720"/>
        </w:tabs>
        <w:ind w:left="720"/>
        <w:jc w:val="both"/>
      </w:pPr>
      <w:r>
        <w:t>t</w:t>
      </w:r>
      <w:r w:rsidR="00AC4C07" w:rsidRPr="00AC4C07">
        <w:t>he</w:t>
      </w:r>
      <w:r w:rsidR="00AC4C07">
        <w:rPr>
          <w:b/>
        </w:rPr>
        <w:t xml:space="preserve"> </w:t>
      </w:r>
      <w:r w:rsidR="00AC4C07" w:rsidRPr="006D4456">
        <w:rPr>
          <w:b/>
          <w:color w:val="000000" w:themeColor="text1"/>
        </w:rPr>
        <w:t xml:space="preserve">care </w:t>
      </w:r>
      <w:r w:rsidR="00185E94" w:rsidRPr="006D4456">
        <w:rPr>
          <w:b/>
          <w:color w:val="000000" w:themeColor="text1"/>
        </w:rPr>
        <w:t>service addresses</w:t>
      </w:r>
      <w:r w:rsidR="00AC4C07" w:rsidRPr="006D4456">
        <w:rPr>
          <w:b/>
          <w:color w:val="000000" w:themeColor="text1"/>
        </w:rPr>
        <w:t xml:space="preserve"> </w:t>
      </w:r>
      <w:r w:rsidR="00AC4C07">
        <w:t xml:space="preserve">covered by the application are provided and </w:t>
      </w:r>
      <w:r w:rsidR="00CF23AA">
        <w:t>are consistent with the HSQF</w:t>
      </w:r>
      <w:r w:rsidR="00A06D43">
        <w:t xml:space="preserve"> certification</w:t>
      </w:r>
      <w:r>
        <w:t xml:space="preserve"> assessment, and</w:t>
      </w:r>
    </w:p>
    <w:p w14:paraId="68879FFE" w14:textId="77777777" w:rsidR="00FC7315" w:rsidRDefault="00350776" w:rsidP="002B6251">
      <w:pPr>
        <w:pStyle w:val="ListBullet"/>
        <w:keepNext/>
        <w:keepLines/>
        <w:tabs>
          <w:tab w:val="clear" w:pos="360"/>
          <w:tab w:val="num" w:pos="720"/>
        </w:tabs>
        <w:ind w:left="720"/>
        <w:jc w:val="both"/>
      </w:pPr>
      <w:r w:rsidRPr="00350776">
        <w:rPr>
          <w:color w:val="000000" w:themeColor="text1"/>
        </w:rPr>
        <w:t xml:space="preserve">a </w:t>
      </w:r>
      <w:r>
        <w:rPr>
          <w:b/>
          <w:color w:val="000000" w:themeColor="text1"/>
        </w:rPr>
        <w:t xml:space="preserve">HSQF </w:t>
      </w:r>
      <w:r w:rsidR="000D3744" w:rsidRPr="006D4456">
        <w:rPr>
          <w:b/>
          <w:color w:val="000000" w:themeColor="text1"/>
        </w:rPr>
        <w:t>a</w:t>
      </w:r>
      <w:r w:rsidR="00006FF4" w:rsidRPr="006D4456">
        <w:rPr>
          <w:b/>
          <w:color w:val="000000" w:themeColor="text1"/>
        </w:rPr>
        <w:t xml:space="preserve">ction plan </w:t>
      </w:r>
      <w:r w:rsidR="00006FF4" w:rsidRPr="00315037">
        <w:t xml:space="preserve">or evidence of </w:t>
      </w:r>
      <w:r w:rsidR="00B23D2A" w:rsidRPr="00315037">
        <w:t xml:space="preserve">MNC </w:t>
      </w:r>
      <w:r w:rsidR="00A57F50" w:rsidRPr="00315037">
        <w:t xml:space="preserve">closure </w:t>
      </w:r>
      <w:r w:rsidR="00006FF4" w:rsidRPr="00315037">
        <w:t>is included</w:t>
      </w:r>
      <w:r w:rsidR="00AB38B2">
        <w:t>,</w:t>
      </w:r>
      <w:r w:rsidR="00006FF4" w:rsidRPr="00315037">
        <w:t xml:space="preserve"> as relevant</w:t>
      </w:r>
      <w:r w:rsidR="00006FF4">
        <w:t>.</w:t>
      </w:r>
      <w:r w:rsidR="00006FF4">
        <w:rPr>
          <w:b/>
        </w:rPr>
        <w:t xml:space="preserve"> </w:t>
      </w:r>
    </w:p>
    <w:p w14:paraId="3611C77D" w14:textId="77777777" w:rsidR="003503DE" w:rsidRDefault="00E265E4" w:rsidP="002B6251">
      <w:pPr>
        <w:keepNext/>
        <w:keepLines/>
        <w:jc w:val="both"/>
      </w:pPr>
      <w:r>
        <w:t>If any of the above is not</w:t>
      </w:r>
      <w:r w:rsidR="00D63161">
        <w:t xml:space="preserve"> included with your application the Child Safety Licensing team will contact your organisation to request the </w:t>
      </w:r>
      <w:r w:rsidR="002E2DDC">
        <w:t xml:space="preserve">additional </w:t>
      </w:r>
      <w:r w:rsidR="00D63161">
        <w:t>information</w:t>
      </w:r>
      <w:r w:rsidR="002E2DDC">
        <w:t xml:space="preserve"> required</w:t>
      </w:r>
      <w:r w:rsidR="007C56E2">
        <w:t xml:space="preserve"> and agree the timeframe within which it should be provided.</w:t>
      </w:r>
    </w:p>
    <w:p w14:paraId="631ED5AF" w14:textId="77777777" w:rsidR="00AC340C" w:rsidRPr="00382ACF" w:rsidRDefault="006E0669" w:rsidP="002B6251">
      <w:pPr>
        <w:pStyle w:val="Heading2"/>
        <w:keepLines/>
        <w:rPr>
          <w:color w:val="000000" w:themeColor="text1"/>
        </w:rPr>
      </w:pPr>
      <w:bookmarkStart w:id="34" w:name="_Toc461780776"/>
      <w:r w:rsidRPr="00382ACF">
        <w:rPr>
          <w:color w:val="000000" w:themeColor="text1"/>
        </w:rPr>
        <w:t>1</w:t>
      </w:r>
      <w:r w:rsidR="00FD48B4" w:rsidRPr="00382ACF">
        <w:rPr>
          <w:color w:val="000000" w:themeColor="text1"/>
        </w:rPr>
        <w:t>3</w:t>
      </w:r>
      <w:r w:rsidR="00AC340C" w:rsidRPr="00382ACF">
        <w:rPr>
          <w:color w:val="000000" w:themeColor="text1"/>
        </w:rPr>
        <w:t>.</w:t>
      </w:r>
      <w:r w:rsidR="00FD48B4" w:rsidRPr="00382ACF">
        <w:rPr>
          <w:color w:val="000000" w:themeColor="text1"/>
        </w:rPr>
        <w:t>2</w:t>
      </w:r>
      <w:r w:rsidR="00AC340C" w:rsidRPr="00382ACF">
        <w:rPr>
          <w:color w:val="000000" w:themeColor="text1"/>
        </w:rPr>
        <w:tab/>
        <w:t>What if my organisation can’t provide</w:t>
      </w:r>
      <w:r w:rsidR="00AD7B57" w:rsidRPr="00382ACF">
        <w:rPr>
          <w:color w:val="000000" w:themeColor="text1"/>
        </w:rPr>
        <w:t xml:space="preserve"> </w:t>
      </w:r>
      <w:r w:rsidR="00BE02C8" w:rsidRPr="00382ACF">
        <w:rPr>
          <w:color w:val="000000" w:themeColor="text1"/>
        </w:rPr>
        <w:t>additional</w:t>
      </w:r>
      <w:r w:rsidR="008B2ABB" w:rsidRPr="00382ACF">
        <w:rPr>
          <w:color w:val="000000" w:themeColor="text1"/>
        </w:rPr>
        <w:t xml:space="preserve"> </w:t>
      </w:r>
      <w:r w:rsidR="00AC340C" w:rsidRPr="00382ACF">
        <w:rPr>
          <w:color w:val="000000" w:themeColor="text1"/>
        </w:rPr>
        <w:t>information?</w:t>
      </w:r>
      <w:bookmarkEnd w:id="34"/>
    </w:p>
    <w:p w14:paraId="30F87B28" w14:textId="77777777" w:rsidR="00D73E99" w:rsidRDefault="008B2ABB" w:rsidP="002B6251">
      <w:pPr>
        <w:keepNext/>
        <w:keepLines/>
        <w:jc w:val="both"/>
      </w:pPr>
      <w:r>
        <w:t>If you</w:t>
      </w:r>
      <w:r w:rsidR="00AC340C">
        <w:t xml:space="preserve"> cannot provide the information</w:t>
      </w:r>
      <w:r w:rsidR="007C56E2">
        <w:t xml:space="preserve"> within the agreed timeframe</w:t>
      </w:r>
      <w:r w:rsidR="00AC340C">
        <w:t xml:space="preserve"> </w:t>
      </w:r>
      <w:r w:rsidR="009C69CD">
        <w:t xml:space="preserve">your application </w:t>
      </w:r>
      <w:r w:rsidR="00D73E99">
        <w:t>will be</w:t>
      </w:r>
      <w:r w:rsidR="007C56E2" w:rsidRPr="007C56E2">
        <w:t xml:space="preserve"> </w:t>
      </w:r>
      <w:r w:rsidR="007C56E2">
        <w:t>progressed directly to the licensing panel</w:t>
      </w:r>
      <w:r w:rsidR="0044635C">
        <w:t>. The panel</w:t>
      </w:r>
      <w:r w:rsidR="007C56E2">
        <w:t xml:space="preserve"> will consider recommending that the licensing d</w:t>
      </w:r>
      <w:r w:rsidR="00EA1122">
        <w:t>elegate refuses your application as</w:t>
      </w:r>
      <w:r w:rsidR="00C1610F">
        <w:t xml:space="preserve"> </w:t>
      </w:r>
      <w:r w:rsidR="002807BD">
        <w:t>this information is necessary for the delegate to be satisfied</w:t>
      </w:r>
      <w:r w:rsidR="00C1610F">
        <w:t xml:space="preserve"> that</w:t>
      </w:r>
      <w:r w:rsidR="00EA1122">
        <w:t xml:space="preserve"> </w:t>
      </w:r>
      <w:r w:rsidR="002807BD">
        <w:t>your application</w:t>
      </w:r>
      <w:r w:rsidR="00EA1122">
        <w:t xml:space="preserve"> </w:t>
      </w:r>
      <w:r w:rsidR="002807BD">
        <w:t>will meet</w:t>
      </w:r>
      <w:r w:rsidR="00EA1122">
        <w:t xml:space="preserve"> </w:t>
      </w:r>
      <w:r w:rsidR="00245D76">
        <w:t>s</w:t>
      </w:r>
      <w:r w:rsidR="00EA1122">
        <w:t>ection 126 of the Act.</w:t>
      </w:r>
    </w:p>
    <w:p w14:paraId="47998C8A" w14:textId="77777777" w:rsidR="00CE0F74" w:rsidRPr="006D4456" w:rsidRDefault="006E0669" w:rsidP="00ED08CF">
      <w:pPr>
        <w:pStyle w:val="Heading2"/>
        <w:rPr>
          <w:color w:val="D99594" w:themeColor="accent2" w:themeTint="99"/>
        </w:rPr>
      </w:pPr>
      <w:bookmarkStart w:id="35" w:name="_Toc461780777"/>
      <w:r w:rsidRPr="00382ACF">
        <w:rPr>
          <w:color w:val="000000" w:themeColor="text1"/>
        </w:rPr>
        <w:t>1</w:t>
      </w:r>
      <w:r w:rsidR="00FD48B4" w:rsidRPr="00382ACF">
        <w:rPr>
          <w:color w:val="000000" w:themeColor="text1"/>
        </w:rPr>
        <w:t>3</w:t>
      </w:r>
      <w:r w:rsidR="00CE0F74" w:rsidRPr="00382ACF">
        <w:rPr>
          <w:color w:val="000000" w:themeColor="text1"/>
        </w:rPr>
        <w:t>.</w:t>
      </w:r>
      <w:r w:rsidR="00FD48B4" w:rsidRPr="00382ACF">
        <w:rPr>
          <w:color w:val="000000" w:themeColor="text1"/>
        </w:rPr>
        <w:t>3</w:t>
      </w:r>
      <w:r w:rsidR="00CE0F74" w:rsidRPr="00382ACF">
        <w:rPr>
          <w:color w:val="000000" w:themeColor="text1"/>
        </w:rPr>
        <w:tab/>
      </w:r>
      <w:r w:rsidR="000E47A8" w:rsidRPr="00382ACF">
        <w:rPr>
          <w:color w:val="000000" w:themeColor="text1"/>
        </w:rPr>
        <w:t>How does my</w:t>
      </w:r>
      <w:r w:rsidR="00CE0F74" w:rsidRPr="00382ACF">
        <w:rPr>
          <w:color w:val="000000" w:themeColor="text1"/>
        </w:rPr>
        <w:t xml:space="preserve"> organisation provide additional information?</w:t>
      </w:r>
      <w:bookmarkEnd w:id="35"/>
    </w:p>
    <w:p w14:paraId="68B17042" w14:textId="77777777" w:rsidR="00024819" w:rsidRDefault="00CE0F74" w:rsidP="00670FC8">
      <w:pPr>
        <w:jc w:val="both"/>
        <w:rPr>
          <w:rFonts w:cs="Arial"/>
          <w:szCs w:val="22"/>
        </w:rPr>
      </w:pPr>
      <w:r>
        <w:t xml:space="preserve">Your </w:t>
      </w:r>
      <w:r w:rsidR="007B3D08">
        <w:t>organisation must</w:t>
      </w:r>
      <w:r w:rsidRPr="00EE7B42">
        <w:t xml:space="preserve"> provide </w:t>
      </w:r>
      <w:r w:rsidR="00FD462B" w:rsidRPr="00EE7B42">
        <w:t xml:space="preserve">any requested </w:t>
      </w:r>
      <w:r w:rsidRPr="00EE7B42">
        <w:t>additional information</w:t>
      </w:r>
      <w:r w:rsidR="007B3D08">
        <w:t xml:space="preserve"> (for example updated staff lists)</w:t>
      </w:r>
      <w:r w:rsidR="00801352" w:rsidRPr="00EE7B42">
        <w:t xml:space="preserve"> by</w:t>
      </w:r>
      <w:r w:rsidRPr="00EE7B42">
        <w:t xml:space="preserve"> emailing</w:t>
      </w:r>
      <w:r>
        <w:t xml:space="preserve"> the Child Safety Licensing</w:t>
      </w:r>
      <w:r w:rsidR="00245D76">
        <w:t xml:space="preserve"> team</w:t>
      </w:r>
      <w:r w:rsidR="00024819">
        <w:t>.</w:t>
      </w:r>
    </w:p>
    <w:p w14:paraId="7A2C83EB" w14:textId="77777777" w:rsidR="00957A51" w:rsidRPr="00382ACF" w:rsidRDefault="006E0669" w:rsidP="00ED08CF">
      <w:pPr>
        <w:pStyle w:val="Heading2"/>
        <w:rPr>
          <w:color w:val="000000" w:themeColor="text1"/>
        </w:rPr>
      </w:pPr>
      <w:bookmarkStart w:id="36" w:name="_Toc461780778"/>
      <w:r w:rsidRPr="00382ACF">
        <w:rPr>
          <w:color w:val="000000" w:themeColor="text1"/>
        </w:rPr>
        <w:t>1</w:t>
      </w:r>
      <w:r w:rsidR="00FD48B4" w:rsidRPr="00382ACF">
        <w:rPr>
          <w:color w:val="000000" w:themeColor="text1"/>
        </w:rPr>
        <w:t>3</w:t>
      </w:r>
      <w:r w:rsidR="00957A51" w:rsidRPr="00382ACF">
        <w:rPr>
          <w:color w:val="000000" w:themeColor="text1"/>
        </w:rPr>
        <w:t>.</w:t>
      </w:r>
      <w:r w:rsidR="00FD48B4" w:rsidRPr="00382ACF">
        <w:rPr>
          <w:color w:val="000000" w:themeColor="text1"/>
        </w:rPr>
        <w:t>4</w:t>
      </w:r>
      <w:r w:rsidR="00957A51" w:rsidRPr="00382ACF">
        <w:rPr>
          <w:color w:val="000000" w:themeColor="text1"/>
        </w:rPr>
        <w:tab/>
      </w:r>
      <w:r w:rsidR="007351A6" w:rsidRPr="00382ACF">
        <w:rPr>
          <w:color w:val="000000" w:themeColor="text1"/>
        </w:rPr>
        <w:t xml:space="preserve">What happens if my application </w:t>
      </w:r>
      <w:r w:rsidR="005250B6" w:rsidRPr="00382ACF">
        <w:rPr>
          <w:color w:val="000000" w:themeColor="text1"/>
        </w:rPr>
        <w:t>passes</w:t>
      </w:r>
      <w:r w:rsidR="007351A6" w:rsidRPr="00382ACF">
        <w:rPr>
          <w:color w:val="000000" w:themeColor="text1"/>
        </w:rPr>
        <w:t xml:space="preserve"> the initial assessment</w:t>
      </w:r>
      <w:r w:rsidR="00957A51" w:rsidRPr="00382ACF">
        <w:rPr>
          <w:color w:val="000000" w:themeColor="text1"/>
        </w:rPr>
        <w:t>?</w:t>
      </w:r>
      <w:bookmarkEnd w:id="36"/>
    </w:p>
    <w:p w14:paraId="18CDB673" w14:textId="77777777" w:rsidR="00422955" w:rsidRDefault="005250B6" w:rsidP="00670FC8">
      <w:pPr>
        <w:jc w:val="both"/>
      </w:pPr>
      <w:r>
        <w:t>Once your application meets the requirements of the initial assessment</w:t>
      </w:r>
      <w:r w:rsidR="005953F6">
        <w:t>,</w:t>
      </w:r>
      <w:r>
        <w:t xml:space="preserve"> the Child Safety Licensing team will </w:t>
      </w:r>
      <w:r w:rsidR="00422955">
        <w:t xml:space="preserve">forward </w:t>
      </w:r>
      <w:r w:rsidR="00422955" w:rsidRPr="00422955">
        <w:t xml:space="preserve">child protection and personal history </w:t>
      </w:r>
      <w:r w:rsidR="0028606F">
        <w:t>screening applications</w:t>
      </w:r>
      <w:r w:rsidR="00B26369">
        <w:t>,</w:t>
      </w:r>
      <w:r w:rsidR="00422955" w:rsidRPr="00422955">
        <w:t xml:space="preserve"> </w:t>
      </w:r>
      <w:r w:rsidR="00B26369">
        <w:t>plus</w:t>
      </w:r>
      <w:r w:rsidR="00422955" w:rsidRPr="00422955">
        <w:t xml:space="preserve"> blue card or exemption applications</w:t>
      </w:r>
      <w:r w:rsidR="00422955" w:rsidRPr="00422955" w:rsidDel="00422955">
        <w:t xml:space="preserve"> </w:t>
      </w:r>
      <w:r w:rsidR="00422955">
        <w:t xml:space="preserve">for </w:t>
      </w:r>
      <w:r w:rsidR="005953F6">
        <w:t>director</w:t>
      </w:r>
      <w:r w:rsidR="00422955">
        <w:t>s</w:t>
      </w:r>
      <w:r w:rsidR="005953F6">
        <w:t xml:space="preserve"> and nominee</w:t>
      </w:r>
      <w:r w:rsidR="00422955">
        <w:t>s</w:t>
      </w:r>
      <w:r w:rsidR="00B26369">
        <w:t>,</w:t>
      </w:r>
      <w:r w:rsidR="00422955">
        <w:t xml:space="preserve"> to the department’s Central Screening Unit</w:t>
      </w:r>
      <w:r w:rsidR="003517D1">
        <w:t xml:space="preserve"> if required,</w:t>
      </w:r>
      <w:r w:rsidR="005953F6">
        <w:t xml:space="preserve"> and se</w:t>
      </w:r>
      <w:r w:rsidR="00D95933">
        <w:t>ek</w:t>
      </w:r>
      <w:r w:rsidR="005953F6">
        <w:t xml:space="preserve"> licensing reference reports</w:t>
      </w:r>
      <w:r w:rsidR="00D95933">
        <w:t xml:space="preserve"> from</w:t>
      </w:r>
      <w:r w:rsidR="005953F6">
        <w:t xml:space="preserve"> relevant regions.</w:t>
      </w:r>
    </w:p>
    <w:p w14:paraId="26DD18CB" w14:textId="77777777" w:rsidR="00640B92" w:rsidRPr="00382ACF" w:rsidRDefault="00640B92" w:rsidP="00ED08CF">
      <w:pPr>
        <w:pStyle w:val="Heading2"/>
        <w:rPr>
          <w:color w:val="000000" w:themeColor="text1"/>
        </w:rPr>
      </w:pPr>
      <w:bookmarkStart w:id="37" w:name="_Toc461780779"/>
      <w:r w:rsidRPr="00382ACF">
        <w:rPr>
          <w:color w:val="000000" w:themeColor="text1"/>
        </w:rPr>
        <w:t>13.5</w:t>
      </w:r>
      <w:r w:rsidRPr="00382ACF">
        <w:rPr>
          <w:color w:val="000000" w:themeColor="text1"/>
        </w:rPr>
        <w:tab/>
        <w:t>What are licensing reference reports?</w:t>
      </w:r>
      <w:bookmarkEnd w:id="37"/>
    </w:p>
    <w:p w14:paraId="0B0CF45F" w14:textId="77777777" w:rsidR="00640B92" w:rsidRDefault="00640B92" w:rsidP="00670FC8">
      <w:pPr>
        <w:jc w:val="both"/>
      </w:pPr>
      <w:r>
        <w:t xml:space="preserve">Licensing reference reports capture feedback on your organisation’s local service delivery from </w:t>
      </w:r>
      <w:r w:rsidR="00BF2538">
        <w:t xml:space="preserve">relevant </w:t>
      </w:r>
      <w:r>
        <w:t>regional</w:t>
      </w:r>
      <w:r w:rsidR="00BF2538">
        <w:t xml:space="preserve"> departmental staff</w:t>
      </w:r>
      <w:r>
        <w:t xml:space="preserve">. </w:t>
      </w:r>
    </w:p>
    <w:p w14:paraId="0B07A513" w14:textId="77777777" w:rsidR="00D87E3B" w:rsidRPr="00382ACF" w:rsidRDefault="006E0669" w:rsidP="00ED08CF">
      <w:pPr>
        <w:pStyle w:val="Heading2"/>
        <w:rPr>
          <w:color w:val="000000" w:themeColor="text1"/>
        </w:rPr>
      </w:pPr>
      <w:bookmarkStart w:id="38" w:name="_Toc461780780"/>
      <w:r w:rsidRPr="00382ACF">
        <w:rPr>
          <w:color w:val="000000" w:themeColor="text1"/>
        </w:rPr>
        <w:t>1</w:t>
      </w:r>
      <w:r w:rsidR="00FD48B4" w:rsidRPr="00382ACF">
        <w:rPr>
          <w:color w:val="000000" w:themeColor="text1"/>
        </w:rPr>
        <w:t>3</w:t>
      </w:r>
      <w:r w:rsidR="00D87E3B" w:rsidRPr="00382ACF">
        <w:rPr>
          <w:color w:val="000000" w:themeColor="text1"/>
        </w:rPr>
        <w:t>.</w:t>
      </w:r>
      <w:r w:rsidR="00037CBD" w:rsidRPr="00382ACF">
        <w:rPr>
          <w:color w:val="000000" w:themeColor="text1"/>
        </w:rPr>
        <w:t>6</w:t>
      </w:r>
      <w:r w:rsidR="00D87E3B" w:rsidRPr="00382ACF">
        <w:rPr>
          <w:color w:val="000000" w:themeColor="text1"/>
        </w:rPr>
        <w:tab/>
      </w:r>
      <w:r w:rsidR="00422955" w:rsidRPr="00382ACF">
        <w:rPr>
          <w:color w:val="000000" w:themeColor="text1"/>
        </w:rPr>
        <w:t>Can</w:t>
      </w:r>
      <w:r w:rsidR="00FE1D8F" w:rsidRPr="00382ACF">
        <w:rPr>
          <w:color w:val="000000" w:themeColor="text1"/>
        </w:rPr>
        <w:t xml:space="preserve"> </w:t>
      </w:r>
      <w:r w:rsidR="00D95933" w:rsidRPr="00382ACF">
        <w:rPr>
          <w:color w:val="000000" w:themeColor="text1"/>
        </w:rPr>
        <w:t>I</w:t>
      </w:r>
      <w:r w:rsidR="00D87E3B" w:rsidRPr="00382ACF">
        <w:rPr>
          <w:color w:val="000000" w:themeColor="text1"/>
        </w:rPr>
        <w:t xml:space="preserve"> respon</w:t>
      </w:r>
      <w:r w:rsidR="00FE1D8F" w:rsidRPr="00382ACF">
        <w:rPr>
          <w:color w:val="000000" w:themeColor="text1"/>
        </w:rPr>
        <w:t>d to the audit</w:t>
      </w:r>
      <w:r w:rsidR="00D95933" w:rsidRPr="00382ACF">
        <w:rPr>
          <w:color w:val="000000" w:themeColor="text1"/>
        </w:rPr>
        <w:t xml:space="preserve"> and </w:t>
      </w:r>
      <w:r w:rsidR="0077203C" w:rsidRPr="00382ACF">
        <w:rPr>
          <w:color w:val="000000" w:themeColor="text1"/>
        </w:rPr>
        <w:t xml:space="preserve">licensing </w:t>
      </w:r>
      <w:r w:rsidR="00D95933" w:rsidRPr="00382ACF">
        <w:rPr>
          <w:color w:val="000000" w:themeColor="text1"/>
        </w:rPr>
        <w:t>refere</w:t>
      </w:r>
      <w:r w:rsidR="00B74E66" w:rsidRPr="00382ACF">
        <w:rPr>
          <w:color w:val="000000" w:themeColor="text1"/>
        </w:rPr>
        <w:t>nce</w:t>
      </w:r>
      <w:r w:rsidR="005953F6" w:rsidRPr="00382ACF">
        <w:rPr>
          <w:color w:val="000000" w:themeColor="text1"/>
        </w:rPr>
        <w:t xml:space="preserve"> report</w:t>
      </w:r>
      <w:r w:rsidR="00D95933" w:rsidRPr="00382ACF">
        <w:rPr>
          <w:color w:val="000000" w:themeColor="text1"/>
        </w:rPr>
        <w:t>s</w:t>
      </w:r>
      <w:r w:rsidR="00D87E3B" w:rsidRPr="00382ACF">
        <w:rPr>
          <w:color w:val="000000" w:themeColor="text1"/>
        </w:rPr>
        <w:t>?</w:t>
      </w:r>
      <w:bookmarkEnd w:id="38"/>
    </w:p>
    <w:p w14:paraId="3F548519" w14:textId="77777777" w:rsidR="00422955" w:rsidRDefault="00422955" w:rsidP="00670FC8">
      <w:pPr>
        <w:jc w:val="both"/>
      </w:pPr>
      <w:r w:rsidRPr="00422955">
        <w:t xml:space="preserve">When completed </w:t>
      </w:r>
      <w:r w:rsidR="00245D76">
        <w:t xml:space="preserve">licensing </w:t>
      </w:r>
      <w:r w:rsidRPr="00422955">
        <w:t>reference reports are received</w:t>
      </w:r>
      <w:r>
        <w:t xml:space="preserve"> from the regions</w:t>
      </w:r>
      <w:r w:rsidRPr="00422955">
        <w:t xml:space="preserve">, the Child Safety Licensing team will send them to your organisation, along with a copy of the HSQF </w:t>
      </w:r>
      <w:r w:rsidR="001402BF">
        <w:t xml:space="preserve">certification </w:t>
      </w:r>
      <w:r w:rsidRPr="00422955">
        <w:t xml:space="preserve">audit </w:t>
      </w:r>
      <w:proofErr w:type="gramStart"/>
      <w:r w:rsidRPr="00422955">
        <w:t>report, and</w:t>
      </w:r>
      <w:proofErr w:type="gramEnd"/>
      <w:r w:rsidRPr="00422955">
        <w:t xml:space="preserve"> give you 14 days to respond if you wish to.</w:t>
      </w:r>
    </w:p>
    <w:p w14:paraId="2882D697" w14:textId="77777777" w:rsidR="00BD7E5F" w:rsidRDefault="000F7CB1" w:rsidP="00670FC8">
      <w:pPr>
        <w:jc w:val="both"/>
        <w:rPr>
          <w:rFonts w:cs="Arial"/>
          <w:szCs w:val="22"/>
        </w:rPr>
      </w:pPr>
      <w:r>
        <w:t xml:space="preserve">Your organisation can provide a response to the </w:t>
      </w:r>
      <w:r w:rsidR="00350943">
        <w:t>HSQF</w:t>
      </w:r>
      <w:r w:rsidR="001402BF">
        <w:t xml:space="preserve"> certification</w:t>
      </w:r>
      <w:r w:rsidR="00350943">
        <w:t xml:space="preserve"> </w:t>
      </w:r>
      <w:r>
        <w:t xml:space="preserve">audit report or regional </w:t>
      </w:r>
      <w:r w:rsidR="00B74E66">
        <w:t>licensing reference reports</w:t>
      </w:r>
      <w:r w:rsidR="00350943">
        <w:t xml:space="preserve"> </w:t>
      </w:r>
      <w:r>
        <w:t>by</w:t>
      </w:r>
      <w:r w:rsidR="00BD7E5F">
        <w:t xml:space="preserve"> emailing the Child Safety Licensing team</w:t>
      </w:r>
      <w:r w:rsidR="008623DA">
        <w:t>.</w:t>
      </w:r>
      <w:r w:rsidR="00BD7E5F">
        <w:rPr>
          <w:rFonts w:cs="Arial"/>
          <w:szCs w:val="22"/>
        </w:rPr>
        <w:t xml:space="preserve"> </w:t>
      </w:r>
    </w:p>
    <w:p w14:paraId="3E6F35C6" w14:textId="77777777" w:rsidR="00D87E3B" w:rsidRDefault="00BD7E5F" w:rsidP="00670FC8">
      <w:pPr>
        <w:jc w:val="both"/>
      </w:pPr>
      <w:r>
        <w:t>The Child Safety Licensing team will acknowledg</w:t>
      </w:r>
      <w:r w:rsidR="00635CFB">
        <w:t>e</w:t>
      </w:r>
      <w:r>
        <w:t xml:space="preserve"> your response, if provided, and </w:t>
      </w:r>
      <w:r w:rsidR="008D01CF">
        <w:t>will includ</w:t>
      </w:r>
      <w:r w:rsidR="00920421">
        <w:t xml:space="preserve">e it in the licence application </w:t>
      </w:r>
      <w:r w:rsidR="008D01CF">
        <w:t xml:space="preserve">report for consideration by the licensing panel and </w:t>
      </w:r>
      <w:r w:rsidR="008745FD">
        <w:t xml:space="preserve">departmental licensing </w:t>
      </w:r>
      <w:r w:rsidR="008D01CF">
        <w:t>delegate.</w:t>
      </w:r>
    </w:p>
    <w:p w14:paraId="4B6EBB61" w14:textId="77777777" w:rsidR="00091DD4" w:rsidRPr="00382ACF" w:rsidRDefault="006E0669" w:rsidP="00AF7CB6">
      <w:pPr>
        <w:pStyle w:val="Heading2"/>
        <w:keepLines/>
        <w:rPr>
          <w:color w:val="000000" w:themeColor="text1"/>
        </w:rPr>
      </w:pPr>
      <w:bookmarkStart w:id="39" w:name="_Toc461780781"/>
      <w:r w:rsidRPr="00382ACF">
        <w:rPr>
          <w:color w:val="000000" w:themeColor="text1"/>
        </w:rPr>
        <w:lastRenderedPageBreak/>
        <w:t>1</w:t>
      </w:r>
      <w:r w:rsidR="00FD48B4" w:rsidRPr="00382ACF">
        <w:rPr>
          <w:color w:val="000000" w:themeColor="text1"/>
        </w:rPr>
        <w:t>3</w:t>
      </w:r>
      <w:r w:rsidR="0022154E" w:rsidRPr="00382ACF">
        <w:rPr>
          <w:color w:val="000000" w:themeColor="text1"/>
        </w:rPr>
        <w:t>.</w:t>
      </w:r>
      <w:r w:rsidR="00037CBD" w:rsidRPr="00382ACF">
        <w:rPr>
          <w:color w:val="000000" w:themeColor="text1"/>
        </w:rPr>
        <w:t>7</w:t>
      </w:r>
      <w:r w:rsidR="0022154E" w:rsidRPr="00382ACF">
        <w:rPr>
          <w:color w:val="000000" w:themeColor="text1"/>
        </w:rPr>
        <w:tab/>
        <w:t xml:space="preserve">What is </w:t>
      </w:r>
      <w:r w:rsidR="0022154E" w:rsidRPr="00920421">
        <w:rPr>
          <w:color w:val="000000" w:themeColor="text1"/>
        </w:rPr>
        <w:t>the</w:t>
      </w:r>
      <w:r w:rsidR="00004C79" w:rsidRPr="00920421">
        <w:rPr>
          <w:color w:val="000000" w:themeColor="text1"/>
        </w:rPr>
        <w:t xml:space="preserve"> </w:t>
      </w:r>
      <w:r w:rsidR="00920421" w:rsidRPr="00920421">
        <w:rPr>
          <w:color w:val="000000" w:themeColor="text1"/>
        </w:rPr>
        <w:t xml:space="preserve">licence application </w:t>
      </w:r>
      <w:r w:rsidR="00004C79" w:rsidRPr="00920421">
        <w:rPr>
          <w:color w:val="000000" w:themeColor="text1"/>
        </w:rPr>
        <w:t>report</w:t>
      </w:r>
      <w:r w:rsidR="0022154E" w:rsidRPr="00920421">
        <w:rPr>
          <w:color w:val="000000" w:themeColor="text1"/>
        </w:rPr>
        <w:t>?</w:t>
      </w:r>
      <w:bookmarkEnd w:id="39"/>
    </w:p>
    <w:p w14:paraId="721758E5" w14:textId="77777777" w:rsidR="00AD4EBF" w:rsidRDefault="0022154E" w:rsidP="00AF7CB6">
      <w:pPr>
        <w:keepNext/>
        <w:keepLines/>
        <w:jc w:val="both"/>
      </w:pPr>
      <w:r>
        <w:t xml:space="preserve">The </w:t>
      </w:r>
      <w:r w:rsidRPr="00920421">
        <w:t>licence application report</w:t>
      </w:r>
      <w:r w:rsidR="00015D23" w:rsidRPr="00920421">
        <w:t xml:space="preserve"> is prepared by the Child Safety Licensing team </w:t>
      </w:r>
      <w:r w:rsidR="003F71F6" w:rsidRPr="00920421">
        <w:t>and presented to the licensing panel for</w:t>
      </w:r>
      <w:r w:rsidR="003F71F6">
        <w:t xml:space="preserve"> consideration. The report contains </w:t>
      </w:r>
      <w:r w:rsidR="005750F6">
        <w:t xml:space="preserve">relevant information applicable to your licence application </w:t>
      </w:r>
      <w:r w:rsidR="00AD4EBF">
        <w:t>including</w:t>
      </w:r>
      <w:r w:rsidR="003F71F6">
        <w:t>:</w:t>
      </w:r>
    </w:p>
    <w:p w14:paraId="04BA2F2C" w14:textId="77777777" w:rsidR="00037CBD" w:rsidRPr="00254FCC" w:rsidRDefault="00254FCC" w:rsidP="00AF7CB6">
      <w:pPr>
        <w:pStyle w:val="ListBullet"/>
        <w:keepNext/>
        <w:keepLines/>
        <w:tabs>
          <w:tab w:val="clear" w:pos="360"/>
          <w:tab w:val="num" w:pos="720"/>
        </w:tabs>
        <w:ind w:left="720"/>
        <w:jc w:val="both"/>
      </w:pPr>
      <w:r>
        <w:t xml:space="preserve">information from </w:t>
      </w:r>
      <w:r w:rsidR="000F2DC1" w:rsidRPr="00254FCC">
        <w:t>t</w:t>
      </w:r>
      <w:r w:rsidR="00FE303A" w:rsidRPr="00254FCC">
        <w:t>he</w:t>
      </w:r>
      <w:r w:rsidR="00F860E9" w:rsidRPr="00254FCC">
        <w:t xml:space="preserve"> </w:t>
      </w:r>
      <w:r w:rsidR="00EA6E3A" w:rsidRPr="00254FCC">
        <w:t>LCS</w:t>
      </w:r>
      <w:r w:rsidR="007209A3">
        <w:t xml:space="preserve"> Form</w:t>
      </w:r>
      <w:r w:rsidR="00EB6666" w:rsidRPr="00254FCC">
        <w:t>-</w:t>
      </w:r>
      <w:r w:rsidR="00EA6E3A" w:rsidRPr="00254FCC">
        <w:t>1</w:t>
      </w:r>
    </w:p>
    <w:p w14:paraId="75B066B3" w14:textId="77777777" w:rsidR="00A31DB8" w:rsidRPr="00254FCC" w:rsidRDefault="00254FCC" w:rsidP="00AF7CB6">
      <w:pPr>
        <w:pStyle w:val="ListBullet"/>
        <w:keepNext/>
        <w:keepLines/>
        <w:tabs>
          <w:tab w:val="clear" w:pos="360"/>
          <w:tab w:val="num" w:pos="720"/>
        </w:tabs>
        <w:ind w:left="720"/>
        <w:jc w:val="both"/>
      </w:pPr>
      <w:r>
        <w:t xml:space="preserve">information from </w:t>
      </w:r>
      <w:r w:rsidR="000F2DC1" w:rsidRPr="00254FCC">
        <w:t>r</w:t>
      </w:r>
      <w:r w:rsidR="008C7C7D" w:rsidRPr="00254FCC">
        <w:t xml:space="preserve">egionally completed </w:t>
      </w:r>
      <w:r w:rsidR="00EA6E3A" w:rsidRPr="00254FCC">
        <w:t>licensing</w:t>
      </w:r>
      <w:r w:rsidR="008C7C7D" w:rsidRPr="00254FCC">
        <w:t xml:space="preserve"> reference reports</w:t>
      </w:r>
      <w:r w:rsidR="00151FA0" w:rsidRPr="00254FCC">
        <w:t xml:space="preserve"> </w:t>
      </w:r>
    </w:p>
    <w:p w14:paraId="0B60D851" w14:textId="77777777" w:rsidR="00AD4EBF" w:rsidRPr="008139E7" w:rsidRDefault="000F2DC1" w:rsidP="00AF7CB6">
      <w:pPr>
        <w:pStyle w:val="ListBullet"/>
        <w:keepNext/>
        <w:keepLines/>
        <w:tabs>
          <w:tab w:val="clear" w:pos="360"/>
          <w:tab w:val="num" w:pos="720"/>
        </w:tabs>
        <w:ind w:left="720"/>
        <w:jc w:val="both"/>
      </w:pPr>
      <w:r w:rsidRPr="008139E7">
        <w:t>c</w:t>
      </w:r>
      <w:r w:rsidR="00151FA0" w:rsidRPr="008139E7">
        <w:t xml:space="preserve">ompliance management, </w:t>
      </w:r>
      <w:r w:rsidR="00037CBD" w:rsidRPr="008139E7">
        <w:t>standards of care</w:t>
      </w:r>
      <w:r w:rsidR="00151FA0" w:rsidRPr="008139E7">
        <w:t xml:space="preserve"> concern and complaints history</w:t>
      </w:r>
    </w:p>
    <w:p w14:paraId="1D57557F" w14:textId="77777777" w:rsidR="009E5B6A" w:rsidRPr="008139E7" w:rsidRDefault="000F2DC1" w:rsidP="00AF7CB6">
      <w:pPr>
        <w:pStyle w:val="ListBullet"/>
        <w:keepNext/>
        <w:keepLines/>
        <w:tabs>
          <w:tab w:val="clear" w:pos="360"/>
          <w:tab w:val="num" w:pos="720"/>
        </w:tabs>
        <w:ind w:left="720"/>
        <w:jc w:val="both"/>
      </w:pPr>
      <w:r w:rsidRPr="008139E7">
        <w:t>t</w:t>
      </w:r>
      <w:r w:rsidR="009E5B6A" w:rsidRPr="008139E7">
        <w:t xml:space="preserve">he HSQF </w:t>
      </w:r>
      <w:r w:rsidR="00DE05AD" w:rsidRPr="008139E7">
        <w:t xml:space="preserve">certification </w:t>
      </w:r>
      <w:r w:rsidR="009E5B6A" w:rsidRPr="008139E7">
        <w:t>audit report and any relevant updates</w:t>
      </w:r>
      <w:r w:rsidR="00AD14A4" w:rsidRPr="008139E7">
        <w:t>, and</w:t>
      </w:r>
      <w:r w:rsidR="004A44B5" w:rsidRPr="008139E7">
        <w:t xml:space="preserve"> </w:t>
      </w:r>
    </w:p>
    <w:p w14:paraId="3A77BA36" w14:textId="77777777" w:rsidR="004A44B5" w:rsidRDefault="000F2DC1" w:rsidP="00AF7CB6">
      <w:pPr>
        <w:pStyle w:val="ListBullet"/>
        <w:keepNext/>
        <w:keepLines/>
        <w:tabs>
          <w:tab w:val="clear" w:pos="360"/>
          <w:tab w:val="num" w:pos="720"/>
        </w:tabs>
        <w:ind w:left="720"/>
        <w:jc w:val="both"/>
      </w:pPr>
      <w:r w:rsidRPr="008139E7">
        <w:t>a</w:t>
      </w:r>
      <w:r w:rsidR="004E69EF" w:rsidRPr="008139E7">
        <w:t xml:space="preserve">ny </w:t>
      </w:r>
      <w:r w:rsidR="009E5B6A" w:rsidRPr="008139E7">
        <w:t>response your organisation</w:t>
      </w:r>
      <w:r w:rsidR="004A44B5" w:rsidRPr="008139E7">
        <w:t xml:space="preserve"> provided to </w:t>
      </w:r>
      <w:r w:rsidR="009E5B6A" w:rsidRPr="008139E7">
        <w:t>the</w:t>
      </w:r>
      <w:r w:rsidR="00DE05AD" w:rsidRPr="008139E7">
        <w:t xml:space="preserve"> certification</w:t>
      </w:r>
      <w:r w:rsidR="009E5B6A" w:rsidRPr="008139E7">
        <w:t xml:space="preserve"> audit or </w:t>
      </w:r>
      <w:r w:rsidR="004E736F" w:rsidRPr="008139E7">
        <w:t>licensing</w:t>
      </w:r>
      <w:r w:rsidR="009E5B6A" w:rsidRPr="008139E7">
        <w:t xml:space="preserve"> </w:t>
      </w:r>
      <w:r w:rsidR="00EA6E3A" w:rsidRPr="008139E7">
        <w:t>reference reports</w:t>
      </w:r>
      <w:r w:rsidRPr="008139E7">
        <w:t>.</w:t>
      </w:r>
    </w:p>
    <w:p w14:paraId="1E2F71A0" w14:textId="77777777" w:rsidR="008D382F" w:rsidRPr="008139E7" w:rsidRDefault="008D382F" w:rsidP="008D382F">
      <w:pPr>
        <w:pStyle w:val="ListBullet"/>
        <w:numPr>
          <w:ilvl w:val="0"/>
          <w:numId w:val="0"/>
        </w:numPr>
      </w:pPr>
      <w:r>
        <w:t xml:space="preserve">This report summarises the assessment undertaken by the </w:t>
      </w:r>
      <w:r w:rsidRPr="00D07065">
        <w:t>Child Safety Licensing team</w:t>
      </w:r>
      <w:r>
        <w:t xml:space="preserve"> of whether your organisation meets the requirements of s126 of the Act, and helps the delegate determine whether your organisation should be granted a licence.</w:t>
      </w:r>
    </w:p>
    <w:p w14:paraId="1D26CFF5" w14:textId="77777777" w:rsidR="00A31DB8" w:rsidRPr="00382ACF" w:rsidRDefault="006E0669" w:rsidP="00AF7CB6">
      <w:pPr>
        <w:pStyle w:val="Heading2"/>
        <w:keepLines/>
        <w:rPr>
          <w:color w:val="000000" w:themeColor="text1"/>
        </w:rPr>
      </w:pPr>
      <w:bookmarkStart w:id="40" w:name="_Toc461780782"/>
      <w:r w:rsidRPr="00382ACF">
        <w:rPr>
          <w:color w:val="000000" w:themeColor="text1"/>
        </w:rPr>
        <w:t>1</w:t>
      </w:r>
      <w:r w:rsidR="00FD48B4" w:rsidRPr="00382ACF">
        <w:rPr>
          <w:color w:val="000000" w:themeColor="text1"/>
        </w:rPr>
        <w:t>3</w:t>
      </w:r>
      <w:r w:rsidR="00905284" w:rsidRPr="00382ACF">
        <w:rPr>
          <w:color w:val="000000" w:themeColor="text1"/>
        </w:rPr>
        <w:t>.</w:t>
      </w:r>
      <w:r w:rsidR="00037CBD" w:rsidRPr="00382ACF">
        <w:rPr>
          <w:color w:val="000000" w:themeColor="text1"/>
        </w:rPr>
        <w:t>8</w:t>
      </w:r>
      <w:r w:rsidR="00905284" w:rsidRPr="00382ACF">
        <w:rPr>
          <w:color w:val="000000" w:themeColor="text1"/>
        </w:rPr>
        <w:tab/>
      </w:r>
      <w:r w:rsidR="000468DF" w:rsidRPr="00382ACF">
        <w:rPr>
          <w:color w:val="000000" w:themeColor="text1"/>
        </w:rPr>
        <w:t>What is the</w:t>
      </w:r>
      <w:r w:rsidR="00905284" w:rsidRPr="00382ACF">
        <w:rPr>
          <w:color w:val="000000" w:themeColor="text1"/>
        </w:rPr>
        <w:t xml:space="preserve"> </w:t>
      </w:r>
      <w:r w:rsidR="004B65B6" w:rsidRPr="00382ACF">
        <w:rPr>
          <w:color w:val="000000" w:themeColor="text1"/>
        </w:rPr>
        <w:t>licensing panel</w:t>
      </w:r>
      <w:r w:rsidR="00905284" w:rsidRPr="00382ACF">
        <w:rPr>
          <w:color w:val="000000" w:themeColor="text1"/>
        </w:rPr>
        <w:t>?</w:t>
      </w:r>
      <w:bookmarkEnd w:id="40"/>
    </w:p>
    <w:p w14:paraId="7504B2C2" w14:textId="77777777" w:rsidR="00F64320" w:rsidRDefault="000468DF" w:rsidP="00670FC8">
      <w:pPr>
        <w:jc w:val="both"/>
      </w:pPr>
      <w:r>
        <w:t>The</w:t>
      </w:r>
      <w:r w:rsidR="00F403D5" w:rsidRPr="001770D4">
        <w:t xml:space="preserve"> licensing panel</w:t>
      </w:r>
      <w:r w:rsidR="001775D2">
        <w:t>, also known as the state</w:t>
      </w:r>
      <w:r w:rsidR="008A137D">
        <w:t>-</w:t>
      </w:r>
      <w:r w:rsidR="001775D2">
        <w:t xml:space="preserve">wide licensing </w:t>
      </w:r>
      <w:r w:rsidR="005440E7">
        <w:t>panel (SWLP),</w:t>
      </w:r>
      <w:r w:rsidR="00F403D5" w:rsidRPr="001770D4">
        <w:t xml:space="preserve"> </w:t>
      </w:r>
      <w:r w:rsidR="000C31FC">
        <w:t xml:space="preserve">is a group </w:t>
      </w:r>
      <w:r w:rsidR="003C5CBB">
        <w:t>of internal senior officers</w:t>
      </w:r>
      <w:r w:rsidR="000C31FC">
        <w:t xml:space="preserve"> with specialist child protection and/or licensing knowledge. </w:t>
      </w:r>
      <w:r w:rsidR="001775D2">
        <w:t xml:space="preserve">The panel </w:t>
      </w:r>
      <w:r w:rsidR="00F64320">
        <w:t>meets monthly and support</w:t>
      </w:r>
      <w:r w:rsidR="001C3238">
        <w:t>s</w:t>
      </w:r>
      <w:r w:rsidR="00F64320">
        <w:t xml:space="preserve"> </w:t>
      </w:r>
      <w:r w:rsidR="00B44BEA">
        <w:t>the</w:t>
      </w:r>
      <w:r w:rsidR="008745FD">
        <w:t xml:space="preserve"> departmental licensing</w:t>
      </w:r>
      <w:r w:rsidR="00B44BEA">
        <w:t xml:space="preserve"> delegate by </w:t>
      </w:r>
      <w:r w:rsidR="00B44BEA" w:rsidRPr="00920421">
        <w:t>considering</w:t>
      </w:r>
      <w:r w:rsidR="00E90CFC" w:rsidRPr="00920421">
        <w:t xml:space="preserve"> </w:t>
      </w:r>
      <w:r w:rsidR="008A137D" w:rsidRPr="00920421">
        <w:t xml:space="preserve">the </w:t>
      </w:r>
      <w:r w:rsidR="00920421" w:rsidRPr="00920421">
        <w:t>licence application</w:t>
      </w:r>
      <w:r w:rsidR="008A137D" w:rsidRPr="00920421">
        <w:t xml:space="preserve"> report</w:t>
      </w:r>
      <w:r w:rsidR="00E90CFC">
        <w:t xml:space="preserve"> and supporting </w:t>
      </w:r>
      <w:proofErr w:type="gramStart"/>
      <w:r w:rsidR="00E90CFC">
        <w:t>information</w:t>
      </w:r>
      <w:r w:rsidR="001C3238">
        <w:t>,</w:t>
      </w:r>
      <w:r w:rsidR="00E90CFC">
        <w:t xml:space="preserve"> and</w:t>
      </w:r>
      <w:proofErr w:type="gramEnd"/>
      <w:r w:rsidR="00E90CFC">
        <w:t xml:space="preserve"> mak</w:t>
      </w:r>
      <w:r w:rsidR="001C3238">
        <w:t xml:space="preserve">ing </w:t>
      </w:r>
      <w:r w:rsidR="00E90CFC">
        <w:t>recommendation</w:t>
      </w:r>
      <w:r w:rsidR="001C3238">
        <w:t>s</w:t>
      </w:r>
      <w:r w:rsidR="00E90CFC">
        <w:t xml:space="preserve"> </w:t>
      </w:r>
      <w:r w:rsidR="00636A6D">
        <w:t>to grant or refuse application</w:t>
      </w:r>
      <w:r w:rsidR="001C3238">
        <w:t>s</w:t>
      </w:r>
      <w:r w:rsidR="00636A6D">
        <w:t xml:space="preserve">. </w:t>
      </w:r>
    </w:p>
    <w:p w14:paraId="504AA4A0" w14:textId="77777777" w:rsidR="00C34DB0" w:rsidRDefault="00636A6D" w:rsidP="00670FC8">
      <w:pPr>
        <w:jc w:val="both"/>
      </w:pPr>
      <w:r>
        <w:t xml:space="preserve">The panel also </w:t>
      </w:r>
      <w:r w:rsidR="00C34DB0">
        <w:t xml:space="preserve">moderates the department’s </w:t>
      </w:r>
      <w:r w:rsidR="00B14B02">
        <w:t xml:space="preserve">approach </w:t>
      </w:r>
      <w:proofErr w:type="gramStart"/>
      <w:r w:rsidR="008A137D">
        <w:t>in regard to</w:t>
      </w:r>
      <w:proofErr w:type="gramEnd"/>
      <w:r w:rsidR="00B14B02">
        <w:t xml:space="preserve"> a licensed care service identified as </w:t>
      </w:r>
      <w:r w:rsidR="00922459">
        <w:t xml:space="preserve">not complying with </w:t>
      </w:r>
      <w:r w:rsidR="00C34DB0">
        <w:t>licensing requirements</w:t>
      </w:r>
      <w:r w:rsidR="008A137D">
        <w:t xml:space="preserve"> and makes recommendations on possible improvements to the licensing system</w:t>
      </w:r>
      <w:r w:rsidR="00E5417F">
        <w:t>.</w:t>
      </w:r>
    </w:p>
    <w:p w14:paraId="5A9A7A8C" w14:textId="77777777" w:rsidR="00342246" w:rsidRDefault="00342246" w:rsidP="00382ACF">
      <w:pPr>
        <w:pStyle w:val="Pageheading"/>
      </w:pPr>
      <w:bookmarkStart w:id="41" w:name="_Toc461780783"/>
      <w:r>
        <w:lastRenderedPageBreak/>
        <w:t xml:space="preserve">Part </w:t>
      </w:r>
      <w:r w:rsidR="007F3D2F">
        <w:t>4</w:t>
      </w:r>
      <w:r>
        <w:t xml:space="preserve"> — Decision</w:t>
      </w:r>
      <w:bookmarkEnd w:id="41"/>
    </w:p>
    <w:p w14:paraId="735C2054" w14:textId="77777777" w:rsidR="0018388F" w:rsidRDefault="006E0669" w:rsidP="00382ACF">
      <w:pPr>
        <w:pStyle w:val="Heading1"/>
      </w:pPr>
      <w:bookmarkStart w:id="42" w:name="_Toc461780784"/>
      <w:r>
        <w:t>1</w:t>
      </w:r>
      <w:r w:rsidR="00FD48B4">
        <w:t>4</w:t>
      </w:r>
      <w:r w:rsidR="00F759E8" w:rsidRPr="001770D4">
        <w:t>.</w:t>
      </w:r>
      <w:r w:rsidR="00F759E8" w:rsidRPr="001770D4">
        <w:tab/>
      </w:r>
      <w:r w:rsidR="00691EAA">
        <w:t>What is the d</w:t>
      </w:r>
      <w:r w:rsidR="0018388F">
        <w:t>ecision phase</w:t>
      </w:r>
      <w:r w:rsidR="00691EAA">
        <w:t>?</w:t>
      </w:r>
      <w:bookmarkEnd w:id="42"/>
    </w:p>
    <w:p w14:paraId="30511DB1" w14:textId="77777777" w:rsidR="00486DA6" w:rsidRPr="001770D4" w:rsidRDefault="00486DA6" w:rsidP="00670FC8">
      <w:pPr>
        <w:jc w:val="both"/>
      </w:pPr>
      <w:r w:rsidRPr="001770D4">
        <w:t>The decision phase starts once a recommendation is made</w:t>
      </w:r>
      <w:r w:rsidR="00FB4DBF">
        <w:t>,</w:t>
      </w:r>
      <w:r w:rsidRPr="001770D4">
        <w:t xml:space="preserve"> </w:t>
      </w:r>
      <w:r w:rsidR="008A137D">
        <w:t>by the licensing panel</w:t>
      </w:r>
      <w:r w:rsidR="00FB4DBF">
        <w:t>,</w:t>
      </w:r>
      <w:r w:rsidR="008A137D">
        <w:t xml:space="preserve"> </w:t>
      </w:r>
      <w:r w:rsidRPr="001770D4">
        <w:t xml:space="preserve">to the </w:t>
      </w:r>
      <w:r w:rsidR="008745FD">
        <w:t xml:space="preserve">departmental licensing </w:t>
      </w:r>
      <w:r w:rsidRPr="001770D4">
        <w:t xml:space="preserve">delegate and finishes when the </w:t>
      </w:r>
      <w:r w:rsidR="005E6DEF">
        <w:t xml:space="preserve">departmental licensing </w:t>
      </w:r>
      <w:r w:rsidRPr="001770D4">
        <w:t xml:space="preserve">delegate advises the organisation of the decision to grant or refuse a licence application. </w:t>
      </w:r>
    </w:p>
    <w:p w14:paraId="32ECEDC9" w14:textId="77777777" w:rsidR="00486DA6" w:rsidRDefault="00486DA6" w:rsidP="00670FC8">
      <w:pPr>
        <w:jc w:val="both"/>
      </w:pPr>
      <w:r w:rsidRPr="001770D4">
        <w:t>The</w:t>
      </w:r>
      <w:r w:rsidR="005E6DEF">
        <w:t xml:space="preserve"> departmental licensing</w:t>
      </w:r>
      <w:r w:rsidRPr="001770D4">
        <w:t xml:space="preserve"> delegate considers the application, recommendation</w:t>
      </w:r>
      <w:r w:rsidR="00B94E14">
        <w:t xml:space="preserve"> from the panel</w:t>
      </w:r>
      <w:r w:rsidRPr="001770D4">
        <w:t xml:space="preserve"> and all other available information and grants a licence if satisfied that the organisation meets the requirements of </w:t>
      </w:r>
      <w:r w:rsidR="00993CA3" w:rsidRPr="001770D4">
        <w:t>s</w:t>
      </w:r>
      <w:r w:rsidRPr="001770D4">
        <w:t>ection 126 of the Act.</w:t>
      </w:r>
    </w:p>
    <w:p w14:paraId="466B13BB" w14:textId="77777777" w:rsidR="00625C28" w:rsidRPr="00382ACF" w:rsidRDefault="00691EAA" w:rsidP="00670FC8">
      <w:pPr>
        <w:pStyle w:val="Heading2"/>
        <w:jc w:val="both"/>
        <w:rPr>
          <w:color w:val="000000" w:themeColor="text1"/>
        </w:rPr>
      </w:pPr>
      <w:bookmarkStart w:id="43" w:name="_Toc461780785"/>
      <w:r w:rsidRPr="00382ACF">
        <w:rPr>
          <w:color w:val="000000" w:themeColor="text1"/>
        </w:rPr>
        <w:t>1</w:t>
      </w:r>
      <w:r w:rsidR="001C4F98" w:rsidRPr="00382ACF">
        <w:rPr>
          <w:color w:val="000000" w:themeColor="text1"/>
        </w:rPr>
        <w:t>4</w:t>
      </w:r>
      <w:r w:rsidRPr="00382ACF">
        <w:rPr>
          <w:color w:val="000000" w:themeColor="text1"/>
        </w:rPr>
        <w:t>.</w:t>
      </w:r>
      <w:r w:rsidR="001C4F98" w:rsidRPr="00382ACF">
        <w:rPr>
          <w:color w:val="000000" w:themeColor="text1"/>
        </w:rPr>
        <w:t>1</w:t>
      </w:r>
      <w:r w:rsidRPr="00382ACF">
        <w:rPr>
          <w:color w:val="000000" w:themeColor="text1"/>
        </w:rPr>
        <w:tab/>
      </w:r>
      <w:r w:rsidR="00640EA9" w:rsidRPr="00382ACF">
        <w:rPr>
          <w:color w:val="000000" w:themeColor="text1"/>
        </w:rPr>
        <w:t>How long will it take to decide my licence application?</w:t>
      </w:r>
      <w:bookmarkEnd w:id="43"/>
    </w:p>
    <w:p w14:paraId="14E0D35D" w14:textId="77777777" w:rsidR="00020018" w:rsidRDefault="0069671D" w:rsidP="00670FC8">
      <w:pPr>
        <w:jc w:val="both"/>
      </w:pPr>
      <w:r w:rsidRPr="009270A8">
        <w:t xml:space="preserve">For </w:t>
      </w:r>
      <w:r w:rsidRPr="00382ACF">
        <w:rPr>
          <w:b/>
          <w:color w:val="000000" w:themeColor="text1"/>
        </w:rPr>
        <w:t>new licence applications</w:t>
      </w:r>
      <w:r w:rsidR="00D9659F">
        <w:rPr>
          <w:b/>
          <w:color w:val="365F91" w:themeColor="accent1" w:themeShade="BF"/>
        </w:rPr>
        <w:t>,</w:t>
      </w:r>
      <w:r w:rsidR="005759FC" w:rsidRPr="00CB7B74">
        <w:rPr>
          <w:color w:val="365F91" w:themeColor="accent1" w:themeShade="BF"/>
        </w:rPr>
        <w:t xml:space="preserve"> </w:t>
      </w:r>
      <w:r w:rsidR="005759FC" w:rsidRPr="009270A8">
        <w:t>the department must decide a licence application within 90 days of it being properly made</w:t>
      </w:r>
      <w:r w:rsidR="00A50200" w:rsidRPr="009270A8">
        <w:t xml:space="preserve">. </w:t>
      </w:r>
    </w:p>
    <w:p w14:paraId="101955E1" w14:textId="77777777" w:rsidR="005759FC" w:rsidRPr="0095708A" w:rsidRDefault="00A50200" w:rsidP="00670FC8">
      <w:pPr>
        <w:jc w:val="both"/>
      </w:pPr>
      <w:r w:rsidRPr="009270A8">
        <w:t>The Act allows this timeframe to be extended through written agreement between the department and licence applicant.</w:t>
      </w:r>
      <w:r w:rsidRPr="009270A8" w:rsidDel="00B94E14">
        <w:t xml:space="preserve"> </w:t>
      </w:r>
      <w:r w:rsidRPr="009270A8">
        <w:t>If the department does not decide a new application within 90 days, or within the agreed extension time, the application is taken to be refused</w:t>
      </w:r>
      <w:r w:rsidR="008630ED" w:rsidRPr="009270A8">
        <w:t xml:space="preserve"> and the applicant licensee taken to be </w:t>
      </w:r>
      <w:r w:rsidR="008630ED" w:rsidRPr="0095708A">
        <w:t>notified</w:t>
      </w:r>
      <w:r w:rsidRPr="0095708A">
        <w:t>.</w:t>
      </w:r>
    </w:p>
    <w:p w14:paraId="370049F8" w14:textId="77777777" w:rsidR="00625C28" w:rsidRPr="006E0742" w:rsidRDefault="00625C28" w:rsidP="00670FC8">
      <w:pPr>
        <w:jc w:val="both"/>
      </w:pPr>
      <w:r w:rsidRPr="0095708A">
        <w:t xml:space="preserve">For </w:t>
      </w:r>
      <w:r w:rsidRPr="0095708A">
        <w:rPr>
          <w:b/>
          <w:color w:val="000000" w:themeColor="text1"/>
        </w:rPr>
        <w:t>renewal applications</w:t>
      </w:r>
      <w:r w:rsidR="00F3284F" w:rsidRPr="0095708A">
        <w:t>,</w:t>
      </w:r>
      <w:r w:rsidRPr="0095708A">
        <w:t xml:space="preserve"> </w:t>
      </w:r>
      <w:proofErr w:type="gramStart"/>
      <w:r w:rsidR="00955DE3" w:rsidRPr="0095708A">
        <w:t>as long as</w:t>
      </w:r>
      <w:proofErr w:type="gramEnd"/>
      <w:r w:rsidR="00955DE3" w:rsidRPr="0095708A">
        <w:t xml:space="preserve"> </w:t>
      </w:r>
      <w:r w:rsidRPr="0095708A">
        <w:t xml:space="preserve">a renewal application is properly made at least 30 days before the licence expiry date the </w:t>
      </w:r>
      <w:r w:rsidR="0095708A" w:rsidRPr="0095708A">
        <w:t>authority</w:t>
      </w:r>
      <w:r w:rsidR="00260728">
        <w:t xml:space="preserve"> to provide care services</w:t>
      </w:r>
      <w:r w:rsidRPr="0095708A">
        <w:t xml:space="preserve"> </w:t>
      </w:r>
      <w:r w:rsidR="00260728">
        <w:t>continues</w:t>
      </w:r>
      <w:r w:rsidRPr="0095708A">
        <w:t xml:space="preserve"> until a decision is made</w:t>
      </w:r>
      <w:r w:rsidR="003C18B2">
        <w:t xml:space="preserve"> by the delegate.</w:t>
      </w:r>
    </w:p>
    <w:bookmarkStart w:id="44" w:name="_Toc461780786"/>
    <w:p w14:paraId="21226F89" w14:textId="77777777" w:rsidR="003C4141" w:rsidRDefault="00634417" w:rsidP="00382ACF">
      <w:pPr>
        <w:pStyle w:val="Heading1"/>
      </w:pPr>
      <w:r w:rsidRPr="00634417">
        <w:rPr>
          <w:noProof/>
          <w:color w:val="auto"/>
        </w:rPr>
        <mc:AlternateContent>
          <mc:Choice Requires="wps">
            <w:drawing>
              <wp:anchor distT="0" distB="0" distL="114300" distR="114300" simplePos="0" relativeHeight="251668480" behindDoc="0" locked="0" layoutInCell="1" allowOverlap="1" wp14:anchorId="53AA4CDE" wp14:editId="4753D204">
                <wp:simplePos x="0" y="0"/>
                <wp:positionH relativeFrom="column">
                  <wp:posOffset>-3810</wp:posOffset>
                </wp:positionH>
                <wp:positionV relativeFrom="paragraph">
                  <wp:posOffset>454660</wp:posOffset>
                </wp:positionV>
                <wp:extent cx="5657850" cy="439420"/>
                <wp:effectExtent l="0" t="0" r="19050" b="17780"/>
                <wp:wrapSquare wrapText="bothSides"/>
                <wp:docPr id="6" name="Rounded Rectangle 6"/>
                <wp:cNvGraphicFramePr/>
                <a:graphic xmlns:a="http://schemas.openxmlformats.org/drawingml/2006/main">
                  <a:graphicData uri="http://schemas.microsoft.com/office/word/2010/wordprocessingShape">
                    <wps:wsp>
                      <wps:cNvSpPr/>
                      <wps:spPr>
                        <a:xfrm>
                          <a:off x="0" y="0"/>
                          <a:ext cx="5657850" cy="439420"/>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D1D90" w14:textId="77777777" w:rsidR="001E335F" w:rsidRPr="00634417" w:rsidRDefault="001E335F" w:rsidP="00634417">
                            <w:pPr>
                              <w:jc w:val="center"/>
                              <w:rPr>
                                <w:b/>
                                <w:color w:val="000000"/>
                              </w:rPr>
                            </w:pPr>
                            <w:r w:rsidRPr="00634417">
                              <w:rPr>
                                <w:rFonts w:cs="Arial"/>
                                <w:b/>
                                <w:bCs/>
                                <w:color w:val="000000"/>
                                <w:lang w:val="en-US"/>
                              </w:rPr>
                              <w:t>Decision</w:t>
                            </w:r>
                            <w:r w:rsidRPr="00634417">
                              <w:rPr>
                                <w:b/>
                                <w:color w:val="000000"/>
                              </w:rPr>
                              <w:t xml:space="preserve"> </w:t>
                            </w:r>
                            <w:r w:rsidRPr="00634417">
                              <w:rPr>
                                <w:rFonts w:cs="Arial"/>
                                <w:b/>
                                <w:bCs/>
                                <w:color w:val="000000"/>
                                <w:lang w:val="en-US"/>
                              </w:rPr>
                              <w:t>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AA4CDE" id="Rounded Rectangle 6" o:spid="_x0000_s1052" style="position:absolute;left:0;text-align:left;margin-left:-.3pt;margin-top:35.8pt;width:445.5pt;height:34.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" fillcolor="#ffe5e5" strokecolor="black [3213]" strokeweight="1pt">
                <v:textbox>
                  <w:txbxContent>
                    <w:p w14:paraId="7ABD1D90" w14:textId="77777777" w:rsidR="001E335F" w:rsidRPr="00634417" w:rsidRDefault="001E335F" w:rsidP="00634417">
                      <w:pPr>
                        <w:jc w:val="center"/>
                        <w:rPr>
                          <w:b/>
                          <w:color w:val="000000"/>
                        </w:rPr>
                      </w:pPr>
                      <w:r w:rsidRPr="00634417">
                        <w:rPr>
                          <w:rFonts w:cs="Arial"/>
                          <w:b/>
                          <w:bCs/>
                          <w:color w:val="000000"/>
                          <w:lang w:val="en-US"/>
                        </w:rPr>
                        <w:t>Decision</w:t>
                      </w:r>
                      <w:r w:rsidRPr="00634417">
                        <w:rPr>
                          <w:b/>
                          <w:color w:val="000000"/>
                        </w:rPr>
                        <w:t xml:space="preserve"> </w:t>
                      </w:r>
                      <w:r w:rsidRPr="00634417">
                        <w:rPr>
                          <w:rFonts w:cs="Arial"/>
                          <w:b/>
                          <w:bCs/>
                          <w:color w:val="000000"/>
                          <w:lang w:val="en-US"/>
                        </w:rPr>
                        <w:t>Steps</w:t>
                      </w:r>
                    </w:p>
                  </w:txbxContent>
                </v:textbox>
                <w10:wrap type="square"/>
              </v:roundrect>
            </w:pict>
          </mc:Fallback>
        </mc:AlternateContent>
      </w:r>
      <w:r w:rsidR="006E0669">
        <w:t>1</w:t>
      </w:r>
      <w:r w:rsidR="009270A8">
        <w:t>5</w:t>
      </w:r>
      <w:r w:rsidR="001730AA" w:rsidRPr="001770D4">
        <w:t>.</w:t>
      </w:r>
      <w:r w:rsidR="001730AA" w:rsidRPr="001770D4">
        <w:tab/>
      </w:r>
      <w:r w:rsidR="002816B6">
        <w:t>What steps are involved in the l</w:t>
      </w:r>
      <w:r w:rsidR="001730AA" w:rsidRPr="001770D4">
        <w:t>icence decision</w:t>
      </w:r>
      <w:r w:rsidR="002816B6">
        <w:t>?</w:t>
      </w:r>
      <w:bookmarkEnd w:id="44"/>
    </w:p>
    <w:p w14:paraId="411D9656" w14:textId="77777777" w:rsidR="00634417" w:rsidRDefault="00634417" w:rsidP="00634417">
      <w:r>
        <w:rPr>
          <w:noProof/>
        </w:rPr>
        <mc:AlternateContent>
          <mc:Choice Requires="wps">
            <w:drawing>
              <wp:anchor distT="0" distB="0" distL="114300" distR="114300" simplePos="0" relativeHeight="251671552" behindDoc="0" locked="0" layoutInCell="1" allowOverlap="1" wp14:anchorId="75ACB679" wp14:editId="7DE123AF">
                <wp:simplePos x="0" y="0"/>
                <wp:positionH relativeFrom="column">
                  <wp:posOffset>2808461</wp:posOffset>
                </wp:positionH>
                <wp:positionV relativeFrom="paragraph">
                  <wp:posOffset>2014088</wp:posOffset>
                </wp:positionV>
                <wp:extent cx="0" cy="232913"/>
                <wp:effectExtent l="0" t="0" r="19050" b="34290"/>
                <wp:wrapNone/>
                <wp:docPr id="27" name="Straight Connector 27"/>
                <wp:cNvGraphicFramePr/>
                <a:graphic xmlns:a="http://schemas.openxmlformats.org/drawingml/2006/main">
                  <a:graphicData uri="http://schemas.microsoft.com/office/word/2010/wordprocessingShape">
                    <wps:wsp>
                      <wps:cNvCnPr/>
                      <wps:spPr>
                        <a:xfrm flipH="1">
                          <a:off x="0" y="0"/>
                          <a:ext cx="0" cy="2329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A9F4E" id="Straight Connector 2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5pt,158.6pt" to="221.1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" strokecolor="black [3213]"/>
            </w:pict>
          </mc:Fallback>
        </mc:AlternateContent>
      </w:r>
      <w:r w:rsidRPr="00634417">
        <w:rPr>
          <w:noProof/>
        </w:rPr>
        <mc:AlternateContent>
          <mc:Choice Requires="wps">
            <w:drawing>
              <wp:anchor distT="0" distB="0" distL="114300" distR="114300" simplePos="0" relativeHeight="251670528" behindDoc="0" locked="0" layoutInCell="1" allowOverlap="1" wp14:anchorId="4122E7C9" wp14:editId="7322E38E">
                <wp:simplePos x="0" y="0"/>
                <wp:positionH relativeFrom="column">
                  <wp:posOffset>-1587</wp:posOffset>
                </wp:positionH>
                <wp:positionV relativeFrom="paragraph">
                  <wp:posOffset>651930</wp:posOffset>
                </wp:positionV>
                <wp:extent cx="5657850" cy="1362710"/>
                <wp:effectExtent l="0" t="0" r="19050" b="27940"/>
                <wp:wrapSquare wrapText="bothSides"/>
                <wp:docPr id="24" name="Rounded Rectangle 24"/>
                <wp:cNvGraphicFramePr/>
                <a:graphic xmlns:a="http://schemas.openxmlformats.org/drawingml/2006/main">
                  <a:graphicData uri="http://schemas.microsoft.com/office/word/2010/wordprocessingShape">
                    <wps:wsp>
                      <wps:cNvSpPr/>
                      <wps:spPr>
                        <a:xfrm>
                          <a:off x="0" y="0"/>
                          <a:ext cx="5657850" cy="1362710"/>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48D7E" w14:textId="77777777" w:rsidR="001E335F" w:rsidRDefault="001E335F" w:rsidP="00634417">
                            <w:pPr>
                              <w:jc w:val="center"/>
                              <w:rPr>
                                <w:rFonts w:cs="Arial"/>
                                <w:b/>
                                <w:bCs/>
                                <w:color w:val="000000"/>
                                <w:lang w:val="en-US"/>
                              </w:rPr>
                            </w:pPr>
                            <w:r w:rsidRPr="00634417">
                              <w:rPr>
                                <w:rFonts w:cs="Arial"/>
                                <w:b/>
                                <w:bCs/>
                                <w:color w:val="000000"/>
                                <w:lang w:val="en-US"/>
                              </w:rPr>
                              <w:t>Decision</w:t>
                            </w:r>
                          </w:p>
                          <w:p w14:paraId="3E94E374" w14:textId="77777777" w:rsidR="001E335F" w:rsidRPr="00634417" w:rsidRDefault="001E335F" w:rsidP="00634417">
                            <w:pPr>
                              <w:pStyle w:val="NormalWeb"/>
                              <w:spacing w:before="0" w:beforeAutospacing="0" w:after="0" w:afterAutospacing="0"/>
                              <w:jc w:val="center"/>
                              <w:rPr>
                                <w:rFonts w:ascii="Arial" w:hAnsi="Arial" w:cs="Arial"/>
                                <w:color w:val="000000" w:themeColor="text1"/>
                                <w:kern w:val="24"/>
                                <w:sz w:val="20"/>
                                <w:szCs w:val="20"/>
                              </w:rPr>
                            </w:pPr>
                            <w:r w:rsidRPr="00634417">
                              <w:rPr>
                                <w:rFonts w:ascii="Arial" w:hAnsi="Arial" w:cs="Arial"/>
                                <w:bCs/>
                                <w:color w:val="000000"/>
                                <w:sz w:val="20"/>
                                <w:szCs w:val="20"/>
                                <w:lang w:val="en-US"/>
                              </w:rPr>
                              <w:t>The</w:t>
                            </w:r>
                            <w:r w:rsidRPr="00634417">
                              <w:rPr>
                                <w:rFonts w:ascii="Arial" w:hAnsi="Arial" w:cs="Arial"/>
                                <w:color w:val="000000" w:themeColor="text1"/>
                                <w:kern w:val="24"/>
                                <w:sz w:val="20"/>
                                <w:szCs w:val="20"/>
                              </w:rPr>
                              <w:t xml:space="preserve"> delegate will consider your application and all available information, including the recommendation from the licensing panel and decide if it meets the requirements of section 126 of the Act.  </w:t>
                            </w:r>
                          </w:p>
                          <w:p w14:paraId="70E6BA52" w14:textId="77777777" w:rsidR="001E335F" w:rsidRPr="00634417" w:rsidRDefault="001E335F" w:rsidP="00634417">
                            <w:pPr>
                              <w:pStyle w:val="NormalWeb"/>
                              <w:spacing w:before="0" w:beforeAutospacing="0" w:after="0" w:afterAutospacing="0"/>
                              <w:jc w:val="center"/>
                              <w:rPr>
                                <w:sz w:val="20"/>
                                <w:szCs w:val="20"/>
                              </w:rPr>
                            </w:pPr>
                            <w:r w:rsidRPr="00634417">
                              <w:rPr>
                                <w:rFonts w:ascii="Arial" w:hAnsi="Arial" w:cs="Arial"/>
                                <w:color w:val="000000" w:themeColor="text1"/>
                                <w:kern w:val="24"/>
                                <w:sz w:val="20"/>
                                <w:szCs w:val="20"/>
                              </w:rPr>
                              <w:t>Depending on whether your application meets section</w:t>
                            </w:r>
                            <w:r w:rsidRPr="00634417">
                              <w:rPr>
                                <w:rFonts w:asciiTheme="minorHAnsi" w:hAnsi="Calibri" w:cstheme="minorBidi"/>
                                <w:color w:val="000000" w:themeColor="text1"/>
                                <w:kern w:val="24"/>
                                <w:sz w:val="20"/>
                                <w:szCs w:val="20"/>
                              </w:rPr>
                              <w:t xml:space="preserve"> </w:t>
                            </w:r>
                            <w:r w:rsidRPr="00634417">
                              <w:rPr>
                                <w:rFonts w:ascii="Arial" w:hAnsi="Arial" w:cs="Arial"/>
                                <w:color w:val="000000" w:themeColor="text1"/>
                                <w:kern w:val="24"/>
                                <w:sz w:val="20"/>
                                <w:szCs w:val="20"/>
                              </w:rPr>
                              <w:t>126 or not the delegate may grant or refuse your licence application</w:t>
                            </w:r>
                            <w:r w:rsidRPr="00634417">
                              <w:rPr>
                                <w:rFonts w:asciiTheme="minorHAnsi" w:hAnsi="Calibri" w:cstheme="minorBidi"/>
                                <w:color w:val="000000" w:themeColor="text1"/>
                                <w:kern w:val="24"/>
                                <w:sz w:val="20"/>
                                <w:szCs w:val="20"/>
                              </w:rPr>
                              <w:t xml:space="preserve"> </w:t>
                            </w:r>
                          </w:p>
                          <w:p w14:paraId="5E86CC2E" w14:textId="77777777" w:rsidR="001E335F" w:rsidRPr="00634417" w:rsidRDefault="001E335F" w:rsidP="00634417">
                            <w:pPr>
                              <w:jc w:val="center"/>
                              <w:rPr>
                                <w:rFonts w:cs="Arial"/>
                                <w:bCs/>
                                <w:color w:val="000000"/>
                                <w:lang w:val="en-US"/>
                              </w:rPr>
                            </w:pPr>
                          </w:p>
                          <w:p w14:paraId="7453EC3B" w14:textId="77777777" w:rsidR="001E335F" w:rsidRDefault="001E335F" w:rsidP="00634417">
                            <w:pPr>
                              <w:jc w:val="center"/>
                              <w:rPr>
                                <w:rFonts w:cs="Arial"/>
                                <w:b/>
                                <w:bCs/>
                                <w:color w:val="000000"/>
                                <w:lang w:val="en-US"/>
                              </w:rPr>
                            </w:pPr>
                          </w:p>
                          <w:p w14:paraId="529A865F" w14:textId="77777777" w:rsidR="001E335F" w:rsidRDefault="001E335F" w:rsidP="00634417">
                            <w:pPr>
                              <w:jc w:val="center"/>
                              <w:rPr>
                                <w:rFonts w:cs="Arial"/>
                                <w:b/>
                                <w:bCs/>
                                <w:color w:val="000000"/>
                                <w:lang w:val="en-US"/>
                              </w:rPr>
                            </w:pPr>
                          </w:p>
                          <w:p w14:paraId="0D21DCEE" w14:textId="77777777" w:rsidR="001E335F" w:rsidRPr="00634417" w:rsidRDefault="001E335F" w:rsidP="00634417">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22E7C9" id="Rounded Rectangle 24" o:spid="_x0000_s1053" style="position:absolute;margin-left:-.1pt;margin-top:51.35pt;width:445.5pt;height:107.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" fillcolor="#ffe5e5" strokecolor="black [3213]" strokeweight="1pt">
                <v:textbox>
                  <w:txbxContent>
                    <w:p w14:paraId="3A648D7E" w14:textId="77777777" w:rsidR="001E335F" w:rsidRDefault="001E335F" w:rsidP="00634417">
                      <w:pPr>
                        <w:jc w:val="center"/>
                        <w:rPr>
                          <w:rFonts w:cs="Arial"/>
                          <w:b/>
                          <w:bCs/>
                          <w:color w:val="000000"/>
                          <w:lang w:val="en-US"/>
                        </w:rPr>
                      </w:pPr>
                      <w:r w:rsidRPr="00634417">
                        <w:rPr>
                          <w:rFonts w:cs="Arial"/>
                          <w:b/>
                          <w:bCs/>
                          <w:color w:val="000000"/>
                          <w:lang w:val="en-US"/>
                        </w:rPr>
                        <w:t>Decision</w:t>
                      </w:r>
                    </w:p>
                    <w:p w14:paraId="3E94E374" w14:textId="77777777" w:rsidR="001E335F" w:rsidRPr="00634417" w:rsidRDefault="001E335F" w:rsidP="00634417">
                      <w:pPr>
                        <w:pStyle w:val="NormalWeb"/>
                        <w:spacing w:before="0" w:beforeAutospacing="0" w:after="0" w:afterAutospacing="0"/>
                        <w:jc w:val="center"/>
                        <w:rPr>
                          <w:rFonts w:ascii="Arial" w:hAnsi="Arial" w:cs="Arial"/>
                          <w:color w:val="000000" w:themeColor="text1"/>
                          <w:kern w:val="24"/>
                          <w:sz w:val="20"/>
                          <w:szCs w:val="20"/>
                        </w:rPr>
                      </w:pPr>
                      <w:r w:rsidRPr="00634417">
                        <w:rPr>
                          <w:rFonts w:ascii="Arial" w:hAnsi="Arial" w:cs="Arial"/>
                          <w:bCs/>
                          <w:color w:val="000000"/>
                          <w:sz w:val="20"/>
                          <w:szCs w:val="20"/>
                          <w:lang w:val="en-US"/>
                        </w:rPr>
                        <w:t>The</w:t>
                      </w:r>
                      <w:r w:rsidRPr="00634417">
                        <w:rPr>
                          <w:rFonts w:ascii="Arial" w:hAnsi="Arial" w:cs="Arial"/>
                          <w:color w:val="000000" w:themeColor="text1"/>
                          <w:kern w:val="24"/>
                          <w:sz w:val="20"/>
                          <w:szCs w:val="20"/>
                        </w:rPr>
                        <w:t xml:space="preserve"> delegate will consider your application and all available information, including the recommendation from the licensing panel and decide if it meets the requirements of section 126 of the Act.  </w:t>
                      </w:r>
                    </w:p>
                    <w:p w14:paraId="70E6BA52" w14:textId="77777777" w:rsidR="001E335F" w:rsidRPr="00634417" w:rsidRDefault="001E335F" w:rsidP="00634417">
                      <w:pPr>
                        <w:pStyle w:val="NormalWeb"/>
                        <w:spacing w:before="0" w:beforeAutospacing="0" w:after="0" w:afterAutospacing="0"/>
                        <w:jc w:val="center"/>
                        <w:rPr>
                          <w:sz w:val="20"/>
                          <w:szCs w:val="20"/>
                        </w:rPr>
                      </w:pPr>
                      <w:r w:rsidRPr="00634417">
                        <w:rPr>
                          <w:rFonts w:ascii="Arial" w:hAnsi="Arial" w:cs="Arial"/>
                          <w:color w:val="000000" w:themeColor="text1"/>
                          <w:kern w:val="24"/>
                          <w:sz w:val="20"/>
                          <w:szCs w:val="20"/>
                        </w:rPr>
                        <w:t>Depending on whether your application meets section</w:t>
                      </w:r>
                      <w:r w:rsidRPr="00634417">
                        <w:rPr>
                          <w:rFonts w:asciiTheme="minorHAnsi" w:hAnsi="Calibri" w:cstheme="minorBidi"/>
                          <w:color w:val="000000" w:themeColor="text1"/>
                          <w:kern w:val="24"/>
                          <w:sz w:val="20"/>
                          <w:szCs w:val="20"/>
                        </w:rPr>
                        <w:t xml:space="preserve"> </w:t>
                      </w:r>
                      <w:r w:rsidRPr="00634417">
                        <w:rPr>
                          <w:rFonts w:ascii="Arial" w:hAnsi="Arial" w:cs="Arial"/>
                          <w:color w:val="000000" w:themeColor="text1"/>
                          <w:kern w:val="24"/>
                          <w:sz w:val="20"/>
                          <w:szCs w:val="20"/>
                        </w:rPr>
                        <w:t>126 or not the delegate may grant or refuse your licence application</w:t>
                      </w:r>
                      <w:r w:rsidRPr="00634417">
                        <w:rPr>
                          <w:rFonts w:asciiTheme="minorHAnsi" w:hAnsi="Calibri" w:cstheme="minorBidi"/>
                          <w:color w:val="000000" w:themeColor="text1"/>
                          <w:kern w:val="24"/>
                          <w:sz w:val="20"/>
                          <w:szCs w:val="20"/>
                        </w:rPr>
                        <w:t xml:space="preserve"> </w:t>
                      </w:r>
                    </w:p>
                    <w:p w14:paraId="5E86CC2E" w14:textId="77777777" w:rsidR="001E335F" w:rsidRPr="00634417" w:rsidRDefault="001E335F" w:rsidP="00634417">
                      <w:pPr>
                        <w:jc w:val="center"/>
                        <w:rPr>
                          <w:rFonts w:cs="Arial"/>
                          <w:bCs/>
                          <w:color w:val="000000"/>
                          <w:lang w:val="en-US"/>
                        </w:rPr>
                      </w:pPr>
                    </w:p>
                    <w:p w14:paraId="7453EC3B" w14:textId="77777777" w:rsidR="001E335F" w:rsidRDefault="001E335F" w:rsidP="00634417">
                      <w:pPr>
                        <w:jc w:val="center"/>
                        <w:rPr>
                          <w:rFonts w:cs="Arial"/>
                          <w:b/>
                          <w:bCs/>
                          <w:color w:val="000000"/>
                          <w:lang w:val="en-US"/>
                        </w:rPr>
                      </w:pPr>
                    </w:p>
                    <w:p w14:paraId="529A865F" w14:textId="77777777" w:rsidR="001E335F" w:rsidRDefault="001E335F" w:rsidP="00634417">
                      <w:pPr>
                        <w:jc w:val="center"/>
                        <w:rPr>
                          <w:rFonts w:cs="Arial"/>
                          <w:b/>
                          <w:bCs/>
                          <w:color w:val="000000"/>
                          <w:lang w:val="en-US"/>
                        </w:rPr>
                      </w:pPr>
                    </w:p>
                    <w:p w14:paraId="0D21DCEE" w14:textId="77777777" w:rsidR="001E335F" w:rsidRPr="00634417" w:rsidRDefault="001E335F" w:rsidP="00634417">
                      <w:pPr>
                        <w:jc w:val="center"/>
                        <w:rPr>
                          <w:b/>
                          <w:color w:val="000000"/>
                        </w:rPr>
                      </w:pPr>
                    </w:p>
                  </w:txbxContent>
                </v:textbox>
                <w10:wrap type="square"/>
              </v:roundrect>
            </w:pict>
          </mc:Fallback>
        </mc:AlternateContent>
      </w:r>
    </w:p>
    <w:p w14:paraId="271D4A98" w14:textId="77777777" w:rsidR="00634417" w:rsidRDefault="00634417" w:rsidP="00634417">
      <w:r>
        <w:rPr>
          <w:noProof/>
        </w:rPr>
        <mc:AlternateContent>
          <mc:Choice Requires="wps">
            <w:drawing>
              <wp:anchor distT="0" distB="0" distL="114300" distR="114300" simplePos="0" relativeHeight="251677696" behindDoc="0" locked="0" layoutInCell="1" allowOverlap="1" wp14:anchorId="1C80C11D" wp14:editId="127D3933">
                <wp:simplePos x="0" y="0"/>
                <wp:positionH relativeFrom="column">
                  <wp:posOffset>271780</wp:posOffset>
                </wp:positionH>
                <wp:positionV relativeFrom="paragraph">
                  <wp:posOffset>1553426</wp:posOffset>
                </wp:positionV>
                <wp:extent cx="0" cy="224287"/>
                <wp:effectExtent l="76200" t="0" r="57150" b="61595"/>
                <wp:wrapNone/>
                <wp:docPr id="241" name="Straight Arrow Connector 241"/>
                <wp:cNvGraphicFramePr/>
                <a:graphic xmlns:a="http://schemas.openxmlformats.org/drawingml/2006/main">
                  <a:graphicData uri="http://schemas.microsoft.com/office/word/2010/wordprocessingShape">
                    <wps:wsp>
                      <wps:cNvCnPr/>
                      <wps:spPr>
                        <a:xfrm>
                          <a:off x="0" y="0"/>
                          <a:ext cx="0" cy="2242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C4D074" id="Straight Arrow Connector 241" o:spid="_x0000_s1026" type="#_x0000_t32" style="position:absolute;margin-left:21.4pt;margin-top:122.3pt;width:0;height:17.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" strokecolor="black [3213]">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69080DD3" wp14:editId="75074F9C">
                <wp:simplePos x="0" y="0"/>
                <wp:positionH relativeFrom="column">
                  <wp:posOffset>264137</wp:posOffset>
                </wp:positionH>
                <wp:positionV relativeFrom="paragraph">
                  <wp:posOffset>1549316</wp:posOffset>
                </wp:positionV>
                <wp:extent cx="353120" cy="0"/>
                <wp:effectExtent l="0" t="0" r="27940" b="19050"/>
                <wp:wrapNone/>
                <wp:docPr id="244" name="Straight Connector 244"/>
                <wp:cNvGraphicFramePr/>
                <a:graphic xmlns:a="http://schemas.openxmlformats.org/drawingml/2006/main">
                  <a:graphicData uri="http://schemas.microsoft.com/office/word/2010/wordprocessingShape">
                    <wps:wsp>
                      <wps:cNvCnPr/>
                      <wps:spPr>
                        <a:xfrm>
                          <a:off x="0" y="0"/>
                          <a:ext cx="353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423DD" id="Straight Connector 24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pt,122pt" to="48.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" strokecolor="black [3213]"/>
            </w:pict>
          </mc:Fallback>
        </mc:AlternateContent>
      </w:r>
      <w:r>
        <w:rPr>
          <w:noProof/>
        </w:rPr>
        <mc:AlternateContent>
          <mc:Choice Requires="wps">
            <w:drawing>
              <wp:anchor distT="45720" distB="45720" distL="114300" distR="114300" simplePos="0" relativeHeight="251674624" behindDoc="0" locked="0" layoutInCell="1" allowOverlap="1" wp14:anchorId="34860C75" wp14:editId="1598B6DA">
                <wp:simplePos x="0" y="0"/>
                <wp:positionH relativeFrom="column">
                  <wp:posOffset>556655</wp:posOffset>
                </wp:positionH>
                <wp:positionV relativeFrom="paragraph">
                  <wp:posOffset>1376680</wp:posOffset>
                </wp:positionV>
                <wp:extent cx="1707515" cy="318770"/>
                <wp:effectExtent l="0" t="0" r="698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18770"/>
                        </a:xfrm>
                        <a:prstGeom prst="rect">
                          <a:avLst/>
                        </a:prstGeom>
                        <a:solidFill>
                          <a:srgbClr val="FFFFFF"/>
                        </a:solidFill>
                        <a:ln w="9525">
                          <a:noFill/>
                          <a:miter lim="800000"/>
                          <a:headEnd/>
                          <a:tailEnd/>
                        </a:ln>
                      </wps:spPr>
                      <wps:txbx>
                        <w:txbxContent>
                          <w:p w14:paraId="1EABD5AE" w14:textId="77777777" w:rsidR="001E335F" w:rsidRPr="00634417" w:rsidRDefault="001E335F">
                            <w:pPr>
                              <w:rPr>
                                <w:sz w:val="18"/>
                                <w:szCs w:val="18"/>
                              </w:rPr>
                            </w:pPr>
                            <w:r w:rsidRPr="00634417">
                              <w:rPr>
                                <w:sz w:val="18"/>
                                <w:szCs w:val="18"/>
                              </w:rPr>
                              <w:t>Licence application is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60C75" id="_x0000_s1054" type="#_x0000_t202" style="position:absolute;margin-left:43.85pt;margin-top:108.4pt;width:134.45pt;height:25.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" stroked="f">
                <v:textbox>
                  <w:txbxContent>
                    <w:p w14:paraId="1EABD5AE" w14:textId="77777777" w:rsidR="001E335F" w:rsidRPr="00634417" w:rsidRDefault="001E335F">
                      <w:pPr>
                        <w:rPr>
                          <w:sz w:val="18"/>
                          <w:szCs w:val="18"/>
                        </w:rPr>
                      </w:pPr>
                      <w:r w:rsidRPr="00634417">
                        <w:rPr>
                          <w:sz w:val="18"/>
                          <w:szCs w:val="18"/>
                        </w:rPr>
                        <w:t>Licence application is granted</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1EAB9493" wp14:editId="376F9AE7">
                <wp:simplePos x="0" y="0"/>
                <wp:positionH relativeFrom="column">
                  <wp:posOffset>1859663</wp:posOffset>
                </wp:positionH>
                <wp:positionV relativeFrom="paragraph">
                  <wp:posOffset>1548765</wp:posOffset>
                </wp:positionV>
                <wp:extent cx="1431985" cy="503"/>
                <wp:effectExtent l="0" t="0" r="34925" b="19050"/>
                <wp:wrapNone/>
                <wp:docPr id="30" name="Straight Connector 30"/>
                <wp:cNvGraphicFramePr/>
                <a:graphic xmlns:a="http://schemas.openxmlformats.org/drawingml/2006/main">
                  <a:graphicData uri="http://schemas.microsoft.com/office/word/2010/wordprocessingShape">
                    <wps:wsp>
                      <wps:cNvCnPr/>
                      <wps:spPr>
                        <a:xfrm flipV="1">
                          <a:off x="0" y="0"/>
                          <a:ext cx="1431985" cy="5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EE4932" id="Straight Connector 30" o:spid="_x0000_s1026" style="position:absolute;flip: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45pt,121.95pt" to="25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" strokecolor="black [3213]"/>
            </w:pict>
          </mc:Fallback>
        </mc:AlternateContent>
      </w:r>
      <w:r>
        <w:rPr>
          <w:noProof/>
        </w:rPr>
        <mc:AlternateContent>
          <mc:Choice Requires="wps">
            <w:drawing>
              <wp:anchor distT="0" distB="0" distL="114300" distR="114300" simplePos="0" relativeHeight="251682816" behindDoc="0" locked="0" layoutInCell="1" allowOverlap="1" wp14:anchorId="4F965F0B" wp14:editId="56C8FBA4">
                <wp:simplePos x="0" y="0"/>
                <wp:positionH relativeFrom="column">
                  <wp:posOffset>5431095</wp:posOffset>
                </wp:positionH>
                <wp:positionV relativeFrom="paragraph">
                  <wp:posOffset>1549076</wp:posOffset>
                </wp:positionV>
                <wp:extent cx="0" cy="224155"/>
                <wp:effectExtent l="76200" t="0" r="57150" b="61595"/>
                <wp:wrapNone/>
                <wp:docPr id="46" name="Straight Arrow Connector 46"/>
                <wp:cNvGraphicFramePr/>
                <a:graphic xmlns:a="http://schemas.openxmlformats.org/drawingml/2006/main">
                  <a:graphicData uri="http://schemas.microsoft.com/office/word/2010/wordprocessingShape">
                    <wps:wsp>
                      <wps:cNvCnPr/>
                      <wps:spPr>
                        <a:xfrm>
                          <a:off x="0" y="0"/>
                          <a:ext cx="0" cy="224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13192B" id="Straight Arrow Connector 46" o:spid="_x0000_s1026" type="#_x0000_t32" style="position:absolute;margin-left:427.65pt;margin-top:121.95pt;width:0;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" strokecolor="black [3213]">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776AA9D4" wp14:editId="52020F65">
                <wp:simplePos x="0" y="0"/>
                <wp:positionH relativeFrom="column">
                  <wp:posOffset>5112121</wp:posOffset>
                </wp:positionH>
                <wp:positionV relativeFrom="paragraph">
                  <wp:posOffset>1548813</wp:posOffset>
                </wp:positionV>
                <wp:extent cx="319238" cy="503"/>
                <wp:effectExtent l="0" t="0" r="24130" b="19050"/>
                <wp:wrapNone/>
                <wp:docPr id="32" name="Straight Connector 32"/>
                <wp:cNvGraphicFramePr/>
                <a:graphic xmlns:a="http://schemas.openxmlformats.org/drawingml/2006/main">
                  <a:graphicData uri="http://schemas.microsoft.com/office/word/2010/wordprocessingShape">
                    <wps:wsp>
                      <wps:cNvCnPr/>
                      <wps:spPr>
                        <a:xfrm flipV="1">
                          <a:off x="0" y="0"/>
                          <a:ext cx="319238" cy="5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D02B6" id="Straight Connector 32"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402.55pt,121.95pt" to="427.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" strokecolor="black [3213]"/>
            </w:pict>
          </mc:Fallback>
        </mc:AlternateContent>
      </w:r>
      <w:r>
        <w:rPr>
          <w:noProof/>
        </w:rPr>
        <mc:AlternateContent>
          <mc:Choice Requires="wps">
            <w:drawing>
              <wp:anchor distT="45720" distB="45720" distL="114300" distR="114300" simplePos="0" relativeHeight="251676672" behindDoc="0" locked="0" layoutInCell="1" allowOverlap="1" wp14:anchorId="34156664" wp14:editId="3405D5DB">
                <wp:simplePos x="0" y="0"/>
                <wp:positionH relativeFrom="column">
                  <wp:posOffset>3222625</wp:posOffset>
                </wp:positionH>
                <wp:positionV relativeFrom="paragraph">
                  <wp:posOffset>1359535</wp:posOffset>
                </wp:positionV>
                <wp:extent cx="1889125"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404620"/>
                        </a:xfrm>
                        <a:prstGeom prst="rect">
                          <a:avLst/>
                        </a:prstGeom>
                        <a:solidFill>
                          <a:srgbClr val="FFFFFF"/>
                        </a:solidFill>
                        <a:ln w="9525">
                          <a:noFill/>
                          <a:miter lim="800000"/>
                          <a:headEnd/>
                          <a:tailEnd/>
                        </a:ln>
                      </wps:spPr>
                      <wps:txbx>
                        <w:txbxContent>
                          <w:p w14:paraId="1539C335" w14:textId="77777777" w:rsidR="001E335F" w:rsidRPr="00634417" w:rsidRDefault="001E335F" w:rsidP="00634417">
                            <w:pPr>
                              <w:rPr>
                                <w:sz w:val="18"/>
                                <w:szCs w:val="18"/>
                              </w:rPr>
                            </w:pPr>
                            <w:r w:rsidRPr="00634417">
                              <w:rPr>
                                <w:sz w:val="18"/>
                                <w:szCs w:val="18"/>
                              </w:rPr>
                              <w:t xml:space="preserve">Licence application is </w:t>
                            </w:r>
                            <w:r>
                              <w:rPr>
                                <w:sz w:val="18"/>
                                <w:szCs w:val="18"/>
                              </w:rPr>
                              <w:t xml:space="preserve">not </w:t>
                            </w:r>
                            <w:r w:rsidRPr="00634417">
                              <w:rPr>
                                <w:sz w:val="18"/>
                                <w:szCs w:val="18"/>
                              </w:rPr>
                              <w:t>granted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56664" id="_x0000_s1055" type="#_x0000_t202" style="position:absolute;margin-left:253.75pt;margin-top:107.05pt;width:148.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" stroked="f">
                <v:textbox style="mso-fit-shape-to-text:t">
                  <w:txbxContent>
                    <w:p w14:paraId="1539C335" w14:textId="77777777" w:rsidR="001E335F" w:rsidRPr="00634417" w:rsidRDefault="001E335F" w:rsidP="00634417">
                      <w:pPr>
                        <w:rPr>
                          <w:sz w:val="18"/>
                          <w:szCs w:val="18"/>
                        </w:rPr>
                      </w:pPr>
                      <w:r w:rsidRPr="00634417">
                        <w:rPr>
                          <w:sz w:val="18"/>
                          <w:szCs w:val="18"/>
                        </w:rPr>
                        <w:t xml:space="preserve">Licence application is </w:t>
                      </w:r>
                      <w:r>
                        <w:rPr>
                          <w:sz w:val="18"/>
                          <w:szCs w:val="18"/>
                        </w:rPr>
                        <w:t xml:space="preserve">not </w:t>
                      </w:r>
                      <w:r w:rsidRPr="00634417">
                        <w:rPr>
                          <w:sz w:val="18"/>
                          <w:szCs w:val="18"/>
                        </w:rPr>
                        <w:t>granted</w:t>
                      </w:r>
                    </w:p>
                  </w:txbxContent>
                </v:textbox>
                <w10:wrap type="square"/>
              </v:shape>
            </w:pict>
          </mc:Fallback>
        </mc:AlternateContent>
      </w:r>
    </w:p>
    <w:p w14:paraId="29C36B88" w14:textId="77777777" w:rsidR="00634417" w:rsidRDefault="00634417" w:rsidP="00634417"/>
    <w:p w14:paraId="490110BB" w14:textId="77777777" w:rsidR="00634417" w:rsidRDefault="00634417" w:rsidP="00634417">
      <w:r>
        <w:rPr>
          <w:noProof/>
        </w:rPr>
        <mc:AlternateContent>
          <mc:Choice Requires="wps">
            <w:drawing>
              <wp:anchor distT="0" distB="0" distL="114300" distR="114300" simplePos="0" relativeHeight="251685888" behindDoc="0" locked="0" layoutInCell="1" allowOverlap="1" wp14:anchorId="5EEA0FFE" wp14:editId="54747085">
                <wp:simplePos x="0" y="0"/>
                <wp:positionH relativeFrom="column">
                  <wp:posOffset>2894965</wp:posOffset>
                </wp:positionH>
                <wp:positionV relativeFrom="paragraph">
                  <wp:posOffset>6350</wp:posOffset>
                </wp:positionV>
                <wp:extent cx="2829356" cy="1673225"/>
                <wp:effectExtent l="0" t="0" r="28575" b="41275"/>
                <wp:wrapNone/>
                <wp:docPr id="56" name="Rounded Rectangle 56"/>
                <wp:cNvGraphicFramePr/>
                <a:graphic xmlns:a="http://schemas.openxmlformats.org/drawingml/2006/main">
                  <a:graphicData uri="http://schemas.microsoft.com/office/word/2010/wordprocessingShape">
                    <wps:wsp>
                      <wps:cNvSpPr/>
                      <wps:spPr>
                        <a:xfrm>
                          <a:off x="0" y="0"/>
                          <a:ext cx="2829356" cy="1673225"/>
                        </a:xfrm>
                        <a:prstGeom prst="roundRect">
                          <a:avLst/>
                        </a:prstGeom>
                        <a:solidFill>
                          <a:srgbClr val="FFE5E5"/>
                        </a:solidFill>
                        <a:ln w="12700" cap="flat" cmpd="sng" algn="ctr">
                          <a:solidFill>
                            <a:sysClr val="windowText" lastClr="000000"/>
                          </a:solidFill>
                          <a:prstDash val="solid"/>
                        </a:ln>
                        <a:effectLst/>
                      </wps:spPr>
                      <wps:txbx>
                        <w:txbxContent>
                          <w:p w14:paraId="510087B2" w14:textId="77777777" w:rsidR="001E335F" w:rsidRDefault="001E335F" w:rsidP="00265F06">
                            <w:pPr>
                              <w:jc w:val="center"/>
                              <w:rPr>
                                <w:color w:val="000000" w:themeColor="text1"/>
                              </w:rPr>
                            </w:pPr>
                            <w:r>
                              <w:rPr>
                                <w:b/>
                                <w:color w:val="000000" w:themeColor="text1"/>
                              </w:rPr>
                              <w:t>Notification of refusal</w:t>
                            </w:r>
                          </w:p>
                          <w:p w14:paraId="1C629D92" w14:textId="77777777" w:rsidR="001E335F" w:rsidRDefault="001E335F" w:rsidP="00265F06">
                            <w:pPr>
                              <w:jc w:val="center"/>
                              <w:rPr>
                                <w:color w:val="000000" w:themeColor="text1"/>
                                <w:sz w:val="20"/>
                                <w:szCs w:val="20"/>
                              </w:rPr>
                            </w:pPr>
                            <w:r>
                              <w:rPr>
                                <w:color w:val="000000" w:themeColor="text1"/>
                                <w:sz w:val="20"/>
                                <w:szCs w:val="20"/>
                              </w:rPr>
                              <w:t xml:space="preserve">Your organisation’s nominee will be notified that your organisation’s licence application has been refused. </w:t>
                            </w:r>
                          </w:p>
                          <w:p w14:paraId="0E439EB8" w14:textId="77777777" w:rsidR="001E335F" w:rsidRPr="00634417" w:rsidRDefault="001E335F" w:rsidP="00265F06">
                            <w:pPr>
                              <w:jc w:val="center"/>
                              <w:rPr>
                                <w:color w:val="000000" w:themeColor="text1"/>
                                <w:sz w:val="20"/>
                                <w:szCs w:val="20"/>
                              </w:rPr>
                            </w:pPr>
                            <w:r>
                              <w:rPr>
                                <w:color w:val="000000" w:themeColor="text1"/>
                                <w:sz w:val="20"/>
                                <w:szCs w:val="20"/>
                              </w:rPr>
                              <w:t xml:space="preserve">If the nominee is not satisfied that the correct process has been </w:t>
                            </w:r>
                            <w:proofErr w:type="gramStart"/>
                            <w:r>
                              <w:rPr>
                                <w:color w:val="000000" w:themeColor="text1"/>
                                <w:sz w:val="20"/>
                                <w:szCs w:val="20"/>
                              </w:rPr>
                              <w:t>followed</w:t>
                            </w:r>
                            <w:proofErr w:type="gramEnd"/>
                            <w:r>
                              <w:rPr>
                                <w:color w:val="000000" w:themeColor="text1"/>
                                <w:sz w:val="20"/>
                                <w:szCs w:val="20"/>
                              </w:rPr>
                              <w:t xml:space="preserve"> they can appeal the decision.  </w:t>
                            </w:r>
                          </w:p>
                          <w:p w14:paraId="532CA08E" w14:textId="77777777" w:rsidR="001E335F" w:rsidRDefault="001E335F" w:rsidP="00265F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A0FFE" id="Rounded Rectangle 56" o:spid="_x0000_s1056" style="position:absolute;margin-left:227.95pt;margin-top:.5pt;width:222.8pt;height:13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" fillcolor="#ffe5e5" strokecolor="windowText" strokeweight="1pt">
                <v:textbox>
                  <w:txbxContent>
                    <w:p w14:paraId="510087B2" w14:textId="77777777" w:rsidR="001E335F" w:rsidRDefault="001E335F" w:rsidP="00265F06">
                      <w:pPr>
                        <w:jc w:val="center"/>
                        <w:rPr>
                          <w:color w:val="000000" w:themeColor="text1"/>
                        </w:rPr>
                      </w:pPr>
                      <w:r>
                        <w:rPr>
                          <w:b/>
                          <w:color w:val="000000" w:themeColor="text1"/>
                        </w:rPr>
                        <w:t>Notification of refusal</w:t>
                      </w:r>
                    </w:p>
                    <w:p w14:paraId="1C629D92" w14:textId="77777777" w:rsidR="001E335F" w:rsidRDefault="001E335F" w:rsidP="00265F06">
                      <w:pPr>
                        <w:jc w:val="center"/>
                        <w:rPr>
                          <w:color w:val="000000" w:themeColor="text1"/>
                          <w:sz w:val="20"/>
                          <w:szCs w:val="20"/>
                        </w:rPr>
                      </w:pPr>
                      <w:r>
                        <w:rPr>
                          <w:color w:val="000000" w:themeColor="text1"/>
                          <w:sz w:val="20"/>
                          <w:szCs w:val="20"/>
                        </w:rPr>
                        <w:t xml:space="preserve">Your organisation’s nominee will be notified that your organisation’s licence application has been refused. </w:t>
                      </w:r>
                    </w:p>
                    <w:p w14:paraId="0E439EB8" w14:textId="77777777" w:rsidR="001E335F" w:rsidRPr="00634417" w:rsidRDefault="001E335F" w:rsidP="00265F06">
                      <w:pPr>
                        <w:jc w:val="center"/>
                        <w:rPr>
                          <w:color w:val="000000" w:themeColor="text1"/>
                          <w:sz w:val="20"/>
                          <w:szCs w:val="20"/>
                        </w:rPr>
                      </w:pPr>
                      <w:r>
                        <w:rPr>
                          <w:color w:val="000000" w:themeColor="text1"/>
                          <w:sz w:val="20"/>
                          <w:szCs w:val="20"/>
                        </w:rPr>
                        <w:t xml:space="preserve">If the nominee is not satisfied that the correct process has been </w:t>
                      </w:r>
                      <w:proofErr w:type="gramStart"/>
                      <w:r>
                        <w:rPr>
                          <w:color w:val="000000" w:themeColor="text1"/>
                          <w:sz w:val="20"/>
                          <w:szCs w:val="20"/>
                        </w:rPr>
                        <w:t>followed</w:t>
                      </w:r>
                      <w:proofErr w:type="gramEnd"/>
                      <w:r>
                        <w:rPr>
                          <w:color w:val="000000" w:themeColor="text1"/>
                          <w:sz w:val="20"/>
                          <w:szCs w:val="20"/>
                        </w:rPr>
                        <w:t xml:space="preserve"> they can appeal the decision.  </w:t>
                      </w:r>
                    </w:p>
                    <w:p w14:paraId="532CA08E" w14:textId="77777777" w:rsidR="001E335F" w:rsidRDefault="001E335F" w:rsidP="00265F06">
                      <w:pPr>
                        <w:jc w:val="center"/>
                      </w:pPr>
                    </w:p>
                  </w:txbxContent>
                </v:textbox>
              </v:roundrect>
            </w:pict>
          </mc:Fallback>
        </mc:AlternateContent>
      </w:r>
      <w:r w:rsidRPr="00634417">
        <w:rPr>
          <w:noProof/>
        </w:rPr>
        <mc:AlternateContent>
          <mc:Choice Requires="wps">
            <w:drawing>
              <wp:anchor distT="0" distB="0" distL="114300" distR="114300" simplePos="0" relativeHeight="251683840" behindDoc="0" locked="0" layoutInCell="1" allowOverlap="1" wp14:anchorId="120D71B7" wp14:editId="28D03354">
                <wp:simplePos x="0" y="0"/>
                <wp:positionH relativeFrom="column">
                  <wp:posOffset>-3283</wp:posOffset>
                </wp:positionH>
                <wp:positionV relativeFrom="paragraph">
                  <wp:posOffset>6721</wp:posOffset>
                </wp:positionV>
                <wp:extent cx="2812211" cy="1673225"/>
                <wp:effectExtent l="0" t="0" r="26670" b="22225"/>
                <wp:wrapNone/>
                <wp:docPr id="50" name="Rounded Rectangle 50"/>
                <wp:cNvGraphicFramePr/>
                <a:graphic xmlns:a="http://schemas.openxmlformats.org/drawingml/2006/main">
                  <a:graphicData uri="http://schemas.microsoft.com/office/word/2010/wordprocessingShape">
                    <wps:wsp>
                      <wps:cNvSpPr/>
                      <wps:spPr>
                        <a:xfrm>
                          <a:off x="0" y="0"/>
                          <a:ext cx="2812211" cy="1673225"/>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F726D" w14:textId="77777777" w:rsidR="001E335F" w:rsidRDefault="001E335F" w:rsidP="00634417">
                            <w:pPr>
                              <w:jc w:val="center"/>
                              <w:rPr>
                                <w:color w:val="000000" w:themeColor="text1"/>
                              </w:rPr>
                            </w:pPr>
                            <w:r>
                              <w:rPr>
                                <w:b/>
                                <w:color w:val="000000" w:themeColor="text1"/>
                              </w:rPr>
                              <w:t>Notification of grant</w:t>
                            </w:r>
                          </w:p>
                          <w:p w14:paraId="3675795E" w14:textId="77777777" w:rsidR="001E335F" w:rsidRPr="00634417" w:rsidRDefault="001E335F" w:rsidP="00634417">
                            <w:pPr>
                              <w:jc w:val="center"/>
                              <w:rPr>
                                <w:color w:val="000000" w:themeColor="text1"/>
                                <w:sz w:val="20"/>
                                <w:szCs w:val="20"/>
                              </w:rPr>
                            </w:pPr>
                            <w:r>
                              <w:rPr>
                                <w:color w:val="000000" w:themeColor="text1"/>
                                <w:sz w:val="20"/>
                                <w:szCs w:val="20"/>
                              </w:rPr>
                              <w:t xml:space="preserve">Your organisation’s nominee will be notified that your organisation’s licence application has been granted.  The department will also send your organisation an organisational care service licence.  The individual care services covered by the licence will be listed on the licence.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D71B7" id="Rounded Rectangle 50" o:spid="_x0000_s1057" style="position:absolute;margin-left:-.25pt;margin-top:.55pt;width:221.45pt;height:13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" fillcolor="#ffe5e5" strokecolor="black [3213]" strokeweight="1pt">
                <v:textbox>
                  <w:txbxContent>
                    <w:p w14:paraId="291F726D" w14:textId="77777777" w:rsidR="001E335F" w:rsidRDefault="001E335F" w:rsidP="00634417">
                      <w:pPr>
                        <w:jc w:val="center"/>
                        <w:rPr>
                          <w:color w:val="000000" w:themeColor="text1"/>
                        </w:rPr>
                      </w:pPr>
                      <w:r>
                        <w:rPr>
                          <w:b/>
                          <w:color w:val="000000" w:themeColor="text1"/>
                        </w:rPr>
                        <w:t>Notification of grant</w:t>
                      </w:r>
                    </w:p>
                    <w:p w14:paraId="3675795E" w14:textId="77777777" w:rsidR="001E335F" w:rsidRPr="00634417" w:rsidRDefault="001E335F" w:rsidP="00634417">
                      <w:pPr>
                        <w:jc w:val="center"/>
                        <w:rPr>
                          <w:color w:val="000000" w:themeColor="text1"/>
                          <w:sz w:val="20"/>
                          <w:szCs w:val="20"/>
                        </w:rPr>
                      </w:pPr>
                      <w:r>
                        <w:rPr>
                          <w:color w:val="000000" w:themeColor="text1"/>
                          <w:sz w:val="20"/>
                          <w:szCs w:val="20"/>
                        </w:rPr>
                        <w:t xml:space="preserve">Your organisation’s nominee will be notified that your organisation’s licence application has been granted.  The department will also send your organisation an organisational care service licence.  The individual care services covered by the licence will be listed on the licence. </w:t>
                      </w:r>
                    </w:p>
                  </w:txbxContent>
                </v:textbox>
              </v:roundrect>
            </w:pict>
          </mc:Fallback>
        </mc:AlternateContent>
      </w:r>
    </w:p>
    <w:p w14:paraId="48EBA4FC" w14:textId="77777777" w:rsidR="00634417" w:rsidRDefault="00634417" w:rsidP="00634417"/>
    <w:p w14:paraId="1325233A" w14:textId="77777777" w:rsidR="00634417" w:rsidRDefault="00634417" w:rsidP="00634417"/>
    <w:p w14:paraId="12C52D15" w14:textId="77777777" w:rsidR="00634417" w:rsidRDefault="00634417" w:rsidP="00634417"/>
    <w:p w14:paraId="315F3D45" w14:textId="77777777" w:rsidR="00634417" w:rsidRDefault="00634417" w:rsidP="00634417"/>
    <w:p w14:paraId="2DBE5436" w14:textId="77777777" w:rsidR="00634417" w:rsidRDefault="00634417" w:rsidP="00634417"/>
    <w:p w14:paraId="79B174C7" w14:textId="77777777" w:rsidR="00634417" w:rsidRDefault="00634417" w:rsidP="00634417"/>
    <w:p w14:paraId="27D9FC57" w14:textId="77777777" w:rsidR="00634417" w:rsidRDefault="00634417" w:rsidP="00634417"/>
    <w:p w14:paraId="70B26DCB" w14:textId="77777777" w:rsidR="00C91830" w:rsidRPr="00382ACF" w:rsidRDefault="006E0669" w:rsidP="003E72BB">
      <w:pPr>
        <w:pStyle w:val="Heading2"/>
        <w:rPr>
          <w:color w:val="000000" w:themeColor="text1"/>
        </w:rPr>
      </w:pPr>
      <w:bookmarkStart w:id="45" w:name="_Toc461780787"/>
      <w:r w:rsidRPr="00382ACF">
        <w:rPr>
          <w:color w:val="000000" w:themeColor="text1"/>
        </w:rPr>
        <w:lastRenderedPageBreak/>
        <w:t>1</w:t>
      </w:r>
      <w:r w:rsidR="00AD34EA" w:rsidRPr="00382ACF">
        <w:rPr>
          <w:color w:val="000000" w:themeColor="text1"/>
        </w:rPr>
        <w:t>5</w:t>
      </w:r>
      <w:r w:rsidR="00CE3374" w:rsidRPr="00382ACF">
        <w:rPr>
          <w:color w:val="000000" w:themeColor="text1"/>
        </w:rPr>
        <w:t>.</w:t>
      </w:r>
      <w:r w:rsidR="00AD34EA" w:rsidRPr="00382ACF">
        <w:rPr>
          <w:color w:val="000000" w:themeColor="text1"/>
        </w:rPr>
        <w:t>1</w:t>
      </w:r>
      <w:r w:rsidR="00CE3374" w:rsidRPr="00382ACF">
        <w:rPr>
          <w:color w:val="000000" w:themeColor="text1"/>
        </w:rPr>
        <w:tab/>
        <w:t xml:space="preserve">What </w:t>
      </w:r>
      <w:r w:rsidR="009072C9" w:rsidRPr="00382ACF">
        <w:rPr>
          <w:color w:val="000000" w:themeColor="text1"/>
        </w:rPr>
        <w:t>i</w:t>
      </w:r>
      <w:r w:rsidR="00AA35A2" w:rsidRPr="00382ACF">
        <w:rPr>
          <w:color w:val="000000" w:themeColor="text1"/>
        </w:rPr>
        <w:t xml:space="preserve">nformation </w:t>
      </w:r>
      <w:r w:rsidR="00CE3374" w:rsidRPr="00382ACF">
        <w:rPr>
          <w:color w:val="000000" w:themeColor="text1"/>
        </w:rPr>
        <w:t xml:space="preserve">is </w:t>
      </w:r>
      <w:r w:rsidR="00AA35A2" w:rsidRPr="00382ACF">
        <w:rPr>
          <w:color w:val="000000" w:themeColor="text1"/>
        </w:rPr>
        <w:t>used to decide</w:t>
      </w:r>
      <w:r w:rsidR="005656EE" w:rsidRPr="00382ACF">
        <w:rPr>
          <w:color w:val="000000" w:themeColor="text1"/>
        </w:rPr>
        <w:t xml:space="preserve"> </w:t>
      </w:r>
      <w:r w:rsidR="00CE3374" w:rsidRPr="00382ACF">
        <w:rPr>
          <w:color w:val="000000" w:themeColor="text1"/>
        </w:rPr>
        <w:t>a</w:t>
      </w:r>
      <w:r w:rsidR="00AA35A2" w:rsidRPr="00382ACF">
        <w:rPr>
          <w:color w:val="000000" w:themeColor="text1"/>
        </w:rPr>
        <w:t xml:space="preserve"> </w:t>
      </w:r>
      <w:r w:rsidR="005656EE" w:rsidRPr="00382ACF">
        <w:rPr>
          <w:color w:val="000000" w:themeColor="text1"/>
        </w:rPr>
        <w:t xml:space="preserve">licence </w:t>
      </w:r>
      <w:r w:rsidR="009072C9" w:rsidRPr="00382ACF">
        <w:rPr>
          <w:color w:val="000000" w:themeColor="text1"/>
        </w:rPr>
        <w:t>application</w:t>
      </w:r>
      <w:r w:rsidR="00CE3374" w:rsidRPr="00382ACF">
        <w:rPr>
          <w:color w:val="000000" w:themeColor="text1"/>
        </w:rPr>
        <w:t>?</w:t>
      </w:r>
      <w:bookmarkEnd w:id="45"/>
    </w:p>
    <w:p w14:paraId="082AFCEF" w14:textId="77777777" w:rsidR="00020018" w:rsidRDefault="00DF3F53" w:rsidP="003E72BB">
      <w:pPr>
        <w:jc w:val="both"/>
      </w:pPr>
      <w:r>
        <w:t>T</w:t>
      </w:r>
      <w:r w:rsidR="00312578" w:rsidRPr="001770D4">
        <w:t xml:space="preserve">he Act prevents the </w:t>
      </w:r>
      <w:r w:rsidR="005E6DEF">
        <w:t xml:space="preserve">departmental licensing </w:t>
      </w:r>
      <w:r w:rsidR="00312578" w:rsidRPr="001770D4">
        <w:t xml:space="preserve">delegate from granting a licence application unless </w:t>
      </w:r>
      <w:r>
        <w:t xml:space="preserve">he or she </w:t>
      </w:r>
      <w:r w:rsidR="00312578" w:rsidRPr="001770D4">
        <w:t xml:space="preserve">is satisfied that the requirements set out in </w:t>
      </w:r>
      <w:r w:rsidR="000E1ACC">
        <w:t>s</w:t>
      </w:r>
      <w:r w:rsidR="00312578" w:rsidRPr="001770D4">
        <w:t>ec</w:t>
      </w:r>
      <w:r w:rsidR="00A366C7">
        <w:t xml:space="preserve">tion 126(a) to (h) are met. </w:t>
      </w:r>
    </w:p>
    <w:p w14:paraId="74361DC9" w14:textId="77777777" w:rsidR="00843225" w:rsidRDefault="00A47819" w:rsidP="003E72BB">
      <w:pPr>
        <w:jc w:val="both"/>
      </w:pPr>
      <w:r w:rsidRPr="001770D4">
        <w:t xml:space="preserve">An overview of the typical information </w:t>
      </w:r>
      <w:r w:rsidR="00DF3F53">
        <w:t xml:space="preserve">required </w:t>
      </w:r>
      <w:r w:rsidRPr="001770D4">
        <w:t xml:space="preserve">is provided below. </w:t>
      </w:r>
      <w:r w:rsidR="00843225" w:rsidRPr="001770D4">
        <w:t xml:space="preserve">Additional information may be considered by the </w:t>
      </w:r>
      <w:r w:rsidR="00843225">
        <w:t xml:space="preserve">departmental licensing </w:t>
      </w:r>
      <w:r w:rsidR="00843225" w:rsidRPr="001770D4">
        <w:t>delegate where available and relevant.</w:t>
      </w:r>
    </w:p>
    <w:tbl>
      <w:tblPr>
        <w:tblStyle w:val="TableGrid"/>
        <w:tblW w:w="9357" w:type="dxa"/>
        <w:tblInd w:w="108" w:type="dxa"/>
        <w:tblLayout w:type="fixed"/>
        <w:tblLook w:val="04A0" w:firstRow="1" w:lastRow="0" w:firstColumn="1" w:lastColumn="0" w:noHBand="0" w:noVBand="1"/>
      </w:tblPr>
      <w:tblGrid>
        <w:gridCol w:w="1136"/>
        <w:gridCol w:w="3544"/>
        <w:gridCol w:w="4677"/>
      </w:tblGrid>
      <w:tr w:rsidR="00657BC8" w:rsidRPr="001770D4" w14:paraId="2ECADAC3" w14:textId="77777777" w:rsidTr="00BB6EF8">
        <w:trPr>
          <w:trHeight w:val="429"/>
        </w:trPr>
        <w:tc>
          <w:tcPr>
            <w:tcW w:w="1136" w:type="dxa"/>
            <w:vAlign w:val="center"/>
          </w:tcPr>
          <w:p w14:paraId="5B21945D" w14:textId="77777777" w:rsidR="00657BC8" w:rsidRPr="00382ACF" w:rsidRDefault="006B2FD0" w:rsidP="00BB6EF8">
            <w:pPr>
              <w:keepNext/>
              <w:keepLines/>
              <w:spacing w:before="40" w:after="40"/>
              <w:rPr>
                <w:b/>
                <w:color w:val="000000" w:themeColor="text1"/>
              </w:rPr>
            </w:pPr>
            <w:r w:rsidRPr="00382ACF">
              <w:rPr>
                <w:b/>
                <w:color w:val="000000" w:themeColor="text1"/>
              </w:rPr>
              <w:t>Section</w:t>
            </w:r>
          </w:p>
        </w:tc>
        <w:tc>
          <w:tcPr>
            <w:tcW w:w="3544" w:type="dxa"/>
            <w:vAlign w:val="center"/>
          </w:tcPr>
          <w:p w14:paraId="3245A6CD" w14:textId="77777777" w:rsidR="00657BC8" w:rsidRPr="00382ACF" w:rsidRDefault="00657BC8" w:rsidP="00BB6EF8">
            <w:pPr>
              <w:spacing w:before="40" w:after="40"/>
              <w:rPr>
                <w:b/>
                <w:color w:val="000000" w:themeColor="text1"/>
              </w:rPr>
            </w:pPr>
            <w:r w:rsidRPr="00382ACF">
              <w:rPr>
                <w:b/>
                <w:color w:val="000000" w:themeColor="text1"/>
              </w:rPr>
              <w:t>Paraphrased Requirement</w:t>
            </w:r>
          </w:p>
        </w:tc>
        <w:tc>
          <w:tcPr>
            <w:tcW w:w="4677" w:type="dxa"/>
            <w:vAlign w:val="center"/>
          </w:tcPr>
          <w:p w14:paraId="351CD958" w14:textId="77777777" w:rsidR="00657BC8" w:rsidRPr="00382ACF" w:rsidRDefault="00A16770" w:rsidP="00BB6EF8">
            <w:pPr>
              <w:spacing w:before="40" w:after="40"/>
              <w:rPr>
                <w:b/>
                <w:color w:val="000000" w:themeColor="text1"/>
              </w:rPr>
            </w:pPr>
            <w:r w:rsidRPr="00382ACF">
              <w:rPr>
                <w:b/>
                <w:color w:val="000000" w:themeColor="text1"/>
              </w:rPr>
              <w:t xml:space="preserve">Typical information </w:t>
            </w:r>
            <w:r w:rsidR="00935B2F" w:rsidRPr="00382ACF">
              <w:rPr>
                <w:b/>
                <w:color w:val="000000" w:themeColor="text1"/>
              </w:rPr>
              <w:t>inform</w:t>
            </w:r>
            <w:r w:rsidR="00BB6EF8" w:rsidRPr="00382ACF">
              <w:rPr>
                <w:b/>
                <w:color w:val="000000" w:themeColor="text1"/>
              </w:rPr>
              <w:t>ing</w:t>
            </w:r>
            <w:r w:rsidR="00935B2F" w:rsidRPr="00382ACF">
              <w:rPr>
                <w:b/>
                <w:color w:val="000000" w:themeColor="text1"/>
              </w:rPr>
              <w:t xml:space="preserve"> a decision</w:t>
            </w:r>
            <w:r w:rsidRPr="00382ACF">
              <w:rPr>
                <w:b/>
                <w:color w:val="000000" w:themeColor="text1"/>
              </w:rPr>
              <w:t xml:space="preserve"> </w:t>
            </w:r>
          </w:p>
        </w:tc>
      </w:tr>
      <w:tr w:rsidR="00657BC8" w:rsidRPr="001770D4" w14:paraId="64EC21B1" w14:textId="77777777" w:rsidTr="00BB6EF8">
        <w:trPr>
          <w:trHeight w:val="1240"/>
        </w:trPr>
        <w:tc>
          <w:tcPr>
            <w:tcW w:w="1136" w:type="dxa"/>
            <w:vAlign w:val="center"/>
          </w:tcPr>
          <w:p w14:paraId="373743DB" w14:textId="77777777" w:rsidR="00657BC8" w:rsidRPr="001770D4" w:rsidRDefault="00657BC8" w:rsidP="00BB6EF8">
            <w:pPr>
              <w:keepNext/>
              <w:keepLines/>
              <w:spacing w:before="40" w:after="40"/>
            </w:pPr>
            <w:r w:rsidRPr="001770D4">
              <w:t>S126(a)</w:t>
            </w:r>
          </w:p>
        </w:tc>
        <w:tc>
          <w:tcPr>
            <w:tcW w:w="3544" w:type="dxa"/>
            <w:vAlign w:val="center"/>
          </w:tcPr>
          <w:p w14:paraId="5E32FA4E" w14:textId="77777777" w:rsidR="00657BC8" w:rsidRPr="001770D4" w:rsidRDefault="00657BC8" w:rsidP="00BB6EF8">
            <w:pPr>
              <w:spacing w:before="40" w:after="40"/>
            </w:pPr>
            <w:r w:rsidRPr="001770D4">
              <w:t>Your organisation is a suitable entity to provide care</w:t>
            </w:r>
          </w:p>
        </w:tc>
        <w:tc>
          <w:tcPr>
            <w:tcW w:w="4677" w:type="dxa"/>
            <w:vAlign w:val="center"/>
          </w:tcPr>
          <w:p w14:paraId="64B962B1" w14:textId="77777777" w:rsidR="00657BC8" w:rsidRPr="001770D4" w:rsidRDefault="00657BC8" w:rsidP="00BB6EF8">
            <w:pPr>
              <w:pStyle w:val="ListParagraph"/>
              <w:numPr>
                <w:ilvl w:val="0"/>
                <w:numId w:val="12"/>
              </w:numPr>
              <w:spacing w:before="40" w:after="40"/>
            </w:pPr>
            <w:r w:rsidRPr="001770D4">
              <w:t xml:space="preserve">HSQF </w:t>
            </w:r>
            <w:r w:rsidR="00A26752">
              <w:t xml:space="preserve">certification </w:t>
            </w:r>
            <w:r w:rsidRPr="001770D4">
              <w:t xml:space="preserve">assessment of </w:t>
            </w:r>
            <w:r w:rsidR="00A14478" w:rsidRPr="001770D4">
              <w:t xml:space="preserve">your organisation’s </w:t>
            </w:r>
            <w:r w:rsidRPr="001770D4">
              <w:t>governance</w:t>
            </w:r>
            <w:r w:rsidR="00AA3556" w:rsidRPr="001770D4">
              <w:t xml:space="preserve"> arrangements</w:t>
            </w:r>
          </w:p>
          <w:p w14:paraId="370C10C5" w14:textId="77777777" w:rsidR="00657BC8" w:rsidRPr="001770D4" w:rsidRDefault="00D018B2" w:rsidP="008139E7">
            <w:pPr>
              <w:pStyle w:val="ListParagraph"/>
              <w:numPr>
                <w:ilvl w:val="0"/>
                <w:numId w:val="12"/>
              </w:numPr>
              <w:spacing w:before="40" w:after="40"/>
            </w:pPr>
            <w:r w:rsidRPr="001770D4">
              <w:t>Your LCS</w:t>
            </w:r>
            <w:r w:rsidR="007209A3">
              <w:t xml:space="preserve"> Form-</w:t>
            </w:r>
            <w:r w:rsidRPr="001770D4">
              <w:t>1</w:t>
            </w:r>
            <w:r w:rsidR="00F6492E" w:rsidRPr="001770D4">
              <w:t xml:space="preserve"> and </w:t>
            </w:r>
            <w:r w:rsidRPr="001770D4">
              <w:t>completed reference reports</w:t>
            </w:r>
          </w:p>
        </w:tc>
      </w:tr>
      <w:tr w:rsidR="00657BC8" w:rsidRPr="001770D4" w14:paraId="729ACD22" w14:textId="77777777" w:rsidTr="00BB6EF8">
        <w:tc>
          <w:tcPr>
            <w:tcW w:w="1136" w:type="dxa"/>
            <w:vAlign w:val="center"/>
          </w:tcPr>
          <w:p w14:paraId="51D5721E" w14:textId="77777777" w:rsidR="00657BC8" w:rsidRPr="001770D4" w:rsidRDefault="00657BC8" w:rsidP="00BB6EF8">
            <w:pPr>
              <w:spacing w:before="40" w:after="40"/>
            </w:pPr>
            <w:r w:rsidRPr="001770D4">
              <w:t>S126(b)</w:t>
            </w:r>
          </w:p>
        </w:tc>
        <w:tc>
          <w:tcPr>
            <w:tcW w:w="3544" w:type="dxa"/>
            <w:vAlign w:val="center"/>
          </w:tcPr>
          <w:p w14:paraId="0487DB8B" w14:textId="77777777" w:rsidR="00657BC8" w:rsidRPr="001770D4" w:rsidRDefault="00657BC8" w:rsidP="00BB6EF8">
            <w:pPr>
              <w:spacing w:before="40" w:after="40"/>
            </w:pPr>
            <w:r w:rsidRPr="001770D4">
              <w:t xml:space="preserve">Your organisation’s directors, nominee, </w:t>
            </w:r>
            <w:proofErr w:type="gramStart"/>
            <w:r w:rsidRPr="001770D4">
              <w:t>managers</w:t>
            </w:r>
            <w:proofErr w:type="gramEnd"/>
            <w:r w:rsidRPr="001770D4">
              <w:t xml:space="preserve"> and persons engaged to provide care are suitable</w:t>
            </w:r>
            <w:r w:rsidR="00246FEB" w:rsidRPr="001770D4">
              <w:t xml:space="preserve"> as defined in </w:t>
            </w:r>
            <w:r w:rsidR="00E07D4A">
              <w:t>P</w:t>
            </w:r>
            <w:r w:rsidR="00246FEB" w:rsidRPr="001770D4">
              <w:t>art 7 of the Regulation</w:t>
            </w:r>
          </w:p>
        </w:tc>
        <w:tc>
          <w:tcPr>
            <w:tcW w:w="4677" w:type="dxa"/>
            <w:vAlign w:val="center"/>
          </w:tcPr>
          <w:p w14:paraId="6AFE1386" w14:textId="77777777" w:rsidR="00CE5E2B" w:rsidRPr="001770D4" w:rsidRDefault="00261F4C" w:rsidP="00BB6EF8">
            <w:pPr>
              <w:pStyle w:val="ListParagraph"/>
              <w:numPr>
                <w:ilvl w:val="0"/>
                <w:numId w:val="12"/>
              </w:numPr>
              <w:spacing w:before="40" w:after="40"/>
            </w:pPr>
            <w:r w:rsidRPr="001770D4">
              <w:t>Outcome of child safety and p</w:t>
            </w:r>
            <w:r w:rsidR="00657BC8" w:rsidRPr="001770D4">
              <w:t xml:space="preserve">ersonal </w:t>
            </w:r>
            <w:r w:rsidRPr="001770D4">
              <w:t>h</w:t>
            </w:r>
            <w:r w:rsidR="00657BC8" w:rsidRPr="001770D4">
              <w:t xml:space="preserve">istory </w:t>
            </w:r>
            <w:r w:rsidRPr="001770D4">
              <w:t>c</w:t>
            </w:r>
            <w:r w:rsidR="00657BC8" w:rsidRPr="001770D4">
              <w:t>hecks</w:t>
            </w:r>
            <w:r w:rsidR="00CE5E2B" w:rsidRPr="001770D4">
              <w:t xml:space="preserve"> </w:t>
            </w:r>
          </w:p>
          <w:p w14:paraId="303FE614" w14:textId="77777777" w:rsidR="00246FEB" w:rsidRPr="001770D4" w:rsidRDefault="007867DE" w:rsidP="00BB6EF8">
            <w:pPr>
              <w:pStyle w:val="ListParagraph"/>
              <w:numPr>
                <w:ilvl w:val="0"/>
                <w:numId w:val="12"/>
              </w:numPr>
              <w:spacing w:before="40" w:after="40"/>
            </w:pPr>
            <w:r w:rsidRPr="001770D4">
              <w:t xml:space="preserve">HSQF </w:t>
            </w:r>
            <w:r w:rsidR="00A26752">
              <w:t xml:space="preserve">certification </w:t>
            </w:r>
            <w:r w:rsidR="00BD3E54" w:rsidRPr="001770D4">
              <w:t>assessment</w:t>
            </w:r>
            <w:r w:rsidR="00EE2A16" w:rsidRPr="001770D4">
              <w:t xml:space="preserve"> of your organisation’s suitability </w:t>
            </w:r>
            <w:r w:rsidR="00AA3556" w:rsidRPr="001770D4">
              <w:t>arrangements</w:t>
            </w:r>
          </w:p>
          <w:p w14:paraId="1E6A6469" w14:textId="77777777" w:rsidR="00332203" w:rsidRPr="001770D4" w:rsidRDefault="008139E7" w:rsidP="00BB6EF8">
            <w:pPr>
              <w:pStyle w:val="ListParagraph"/>
              <w:numPr>
                <w:ilvl w:val="0"/>
                <w:numId w:val="12"/>
              </w:numPr>
              <w:spacing w:before="40" w:after="40"/>
            </w:pPr>
            <w:r>
              <w:t>Your LCS F</w:t>
            </w:r>
            <w:r w:rsidR="00A26752">
              <w:t>orm</w:t>
            </w:r>
            <w:r w:rsidR="007209A3">
              <w:t>-</w:t>
            </w:r>
            <w:r>
              <w:t>1</w:t>
            </w:r>
            <w:r w:rsidR="00A26752">
              <w:t xml:space="preserve"> </w:t>
            </w:r>
            <w:r w:rsidR="00D018B2" w:rsidRPr="001770D4">
              <w:t>and completed reference reports</w:t>
            </w:r>
          </w:p>
        </w:tc>
      </w:tr>
      <w:tr w:rsidR="00657BC8" w:rsidRPr="001770D4" w14:paraId="58D43E42" w14:textId="77777777" w:rsidTr="00BB6EF8">
        <w:tc>
          <w:tcPr>
            <w:tcW w:w="1136" w:type="dxa"/>
            <w:vAlign w:val="center"/>
          </w:tcPr>
          <w:p w14:paraId="37BC8C03" w14:textId="77777777" w:rsidR="00657BC8" w:rsidRPr="001770D4" w:rsidRDefault="00657BC8" w:rsidP="00BB6EF8">
            <w:pPr>
              <w:spacing w:before="40" w:after="40"/>
            </w:pPr>
            <w:r w:rsidRPr="001770D4">
              <w:t xml:space="preserve">S126(c) </w:t>
            </w:r>
          </w:p>
        </w:tc>
        <w:tc>
          <w:tcPr>
            <w:tcW w:w="3544" w:type="dxa"/>
            <w:vAlign w:val="center"/>
          </w:tcPr>
          <w:p w14:paraId="57540FE7" w14:textId="77777777" w:rsidR="00657BC8" w:rsidRPr="001770D4" w:rsidRDefault="00657BC8" w:rsidP="00BB6EF8">
            <w:pPr>
              <w:spacing w:before="40" w:after="40"/>
            </w:pPr>
            <w:r w:rsidRPr="001770D4">
              <w:t>Your organisation’s directors and nominees hold blue cards or exemptions</w:t>
            </w:r>
          </w:p>
        </w:tc>
        <w:tc>
          <w:tcPr>
            <w:tcW w:w="4677" w:type="dxa"/>
            <w:vAlign w:val="center"/>
          </w:tcPr>
          <w:p w14:paraId="4EF2EF54" w14:textId="77777777" w:rsidR="00657BC8" w:rsidRPr="001770D4" w:rsidRDefault="00CE5E2B" w:rsidP="00BB6EF8">
            <w:pPr>
              <w:pStyle w:val="ListParagraph"/>
              <w:numPr>
                <w:ilvl w:val="0"/>
                <w:numId w:val="12"/>
              </w:numPr>
              <w:spacing w:before="40" w:after="40"/>
            </w:pPr>
            <w:r w:rsidRPr="001770D4">
              <w:t xml:space="preserve">Outcome of working with children </w:t>
            </w:r>
            <w:r w:rsidR="00DF3F53">
              <w:t xml:space="preserve">— </w:t>
            </w:r>
            <w:r w:rsidRPr="001770D4">
              <w:t>blue card/exemption card checks</w:t>
            </w:r>
          </w:p>
        </w:tc>
      </w:tr>
      <w:tr w:rsidR="00657BC8" w:rsidRPr="001770D4" w14:paraId="23055E9D" w14:textId="77777777" w:rsidTr="00BB6EF8">
        <w:tc>
          <w:tcPr>
            <w:tcW w:w="1136" w:type="dxa"/>
            <w:vAlign w:val="center"/>
          </w:tcPr>
          <w:p w14:paraId="61655486" w14:textId="77777777" w:rsidR="00657BC8" w:rsidRPr="001770D4" w:rsidRDefault="00657BC8" w:rsidP="00BB6EF8">
            <w:pPr>
              <w:spacing w:before="40" w:after="40"/>
            </w:pPr>
            <w:r w:rsidRPr="001770D4">
              <w:t>S126(d)</w:t>
            </w:r>
          </w:p>
        </w:tc>
        <w:tc>
          <w:tcPr>
            <w:tcW w:w="3544" w:type="dxa"/>
            <w:vAlign w:val="center"/>
          </w:tcPr>
          <w:p w14:paraId="07687DC3" w14:textId="77777777" w:rsidR="00657BC8" w:rsidRPr="00A90E46" w:rsidRDefault="00657BC8" w:rsidP="00DB433E">
            <w:pPr>
              <w:spacing w:before="40" w:after="40"/>
            </w:pPr>
            <w:r w:rsidRPr="001770D4">
              <w:t>Your organisation will comply with chapter 8 of the</w:t>
            </w:r>
            <w:r w:rsidR="00332203" w:rsidRPr="001770D4">
              <w:t xml:space="preserve"> </w:t>
            </w:r>
            <w:r w:rsidR="00DB433E" w:rsidRPr="00DB433E">
              <w:rPr>
                <w:i/>
              </w:rPr>
              <w:t>Working with Children</w:t>
            </w:r>
            <w:r w:rsidR="00332203" w:rsidRPr="00DB433E">
              <w:rPr>
                <w:i/>
              </w:rPr>
              <w:t xml:space="preserve"> </w:t>
            </w:r>
            <w:r w:rsidR="00A60E5E">
              <w:rPr>
                <w:i/>
              </w:rPr>
              <w:t xml:space="preserve">(Risk Management and Screening) </w:t>
            </w:r>
            <w:r w:rsidR="00332203" w:rsidRPr="00DB433E">
              <w:rPr>
                <w:i/>
              </w:rPr>
              <w:t>Act 2000</w:t>
            </w:r>
            <w:r w:rsidR="00A90E46">
              <w:rPr>
                <w:i/>
              </w:rPr>
              <w:t xml:space="preserve"> </w:t>
            </w:r>
          </w:p>
        </w:tc>
        <w:tc>
          <w:tcPr>
            <w:tcW w:w="4677" w:type="dxa"/>
            <w:vAlign w:val="center"/>
          </w:tcPr>
          <w:p w14:paraId="4EAD5697" w14:textId="77777777" w:rsidR="00657BC8" w:rsidRPr="001770D4" w:rsidRDefault="00657BC8" w:rsidP="00BB6EF8">
            <w:pPr>
              <w:pStyle w:val="ListParagraph"/>
              <w:numPr>
                <w:ilvl w:val="0"/>
                <w:numId w:val="12"/>
              </w:numPr>
              <w:spacing w:before="40" w:after="40"/>
            </w:pPr>
            <w:r w:rsidRPr="001770D4">
              <w:t xml:space="preserve">HSQF </w:t>
            </w:r>
            <w:r w:rsidR="00A26752">
              <w:t xml:space="preserve">certification </w:t>
            </w:r>
            <w:r w:rsidRPr="001770D4">
              <w:t xml:space="preserve">assessment of </w:t>
            </w:r>
            <w:r w:rsidR="00332203" w:rsidRPr="001770D4">
              <w:t xml:space="preserve">your organisation’s </w:t>
            </w:r>
            <w:r w:rsidRPr="001770D4">
              <w:t>human resources management</w:t>
            </w:r>
            <w:r w:rsidR="00AA3556" w:rsidRPr="001770D4">
              <w:t xml:space="preserve"> arrangements</w:t>
            </w:r>
          </w:p>
          <w:p w14:paraId="6ADFB3E6" w14:textId="77777777" w:rsidR="00657BC8" w:rsidRPr="001770D4" w:rsidRDefault="00AE4113" w:rsidP="00BB6EF8">
            <w:pPr>
              <w:pStyle w:val="ListParagraph"/>
              <w:numPr>
                <w:ilvl w:val="0"/>
                <w:numId w:val="12"/>
              </w:numPr>
              <w:spacing w:before="40" w:after="40"/>
            </w:pPr>
            <w:r>
              <w:t>Your LCS Form-1</w:t>
            </w:r>
          </w:p>
        </w:tc>
      </w:tr>
      <w:tr w:rsidR="00657BC8" w:rsidRPr="001770D4" w14:paraId="3E70F6A2" w14:textId="77777777" w:rsidTr="00BB6EF8">
        <w:trPr>
          <w:trHeight w:val="1792"/>
        </w:trPr>
        <w:tc>
          <w:tcPr>
            <w:tcW w:w="1136" w:type="dxa"/>
            <w:vAlign w:val="center"/>
          </w:tcPr>
          <w:p w14:paraId="200B81C8" w14:textId="77777777" w:rsidR="00657BC8" w:rsidRPr="001770D4" w:rsidRDefault="00657BC8" w:rsidP="00BB6EF8">
            <w:pPr>
              <w:spacing w:before="40" w:after="40"/>
            </w:pPr>
            <w:r w:rsidRPr="001770D4">
              <w:t>S126(e)</w:t>
            </w:r>
          </w:p>
        </w:tc>
        <w:tc>
          <w:tcPr>
            <w:tcW w:w="3544" w:type="dxa"/>
            <w:vAlign w:val="center"/>
          </w:tcPr>
          <w:p w14:paraId="747E99D7" w14:textId="77777777" w:rsidR="00657BC8" w:rsidRPr="001770D4" w:rsidRDefault="00657BC8" w:rsidP="00BB6EF8">
            <w:pPr>
              <w:spacing w:before="40" w:after="40"/>
            </w:pPr>
            <w:r w:rsidRPr="001770D4">
              <w:t xml:space="preserve">The standard of care provided by your organisation complies and will continue to comply with the statement of standards </w:t>
            </w:r>
            <w:r w:rsidR="00436A8C" w:rsidRPr="001770D4">
              <w:t xml:space="preserve">in </w:t>
            </w:r>
            <w:r w:rsidR="000E1ACC">
              <w:t>s</w:t>
            </w:r>
            <w:r w:rsidR="00436A8C" w:rsidRPr="001770D4">
              <w:t>ection 122 of the Act</w:t>
            </w:r>
          </w:p>
        </w:tc>
        <w:tc>
          <w:tcPr>
            <w:tcW w:w="4677" w:type="dxa"/>
            <w:vAlign w:val="center"/>
          </w:tcPr>
          <w:p w14:paraId="37E0B22F" w14:textId="77777777" w:rsidR="00657BC8" w:rsidRPr="001770D4" w:rsidRDefault="00657BC8" w:rsidP="00BB6EF8">
            <w:pPr>
              <w:pStyle w:val="ListParagraph"/>
              <w:numPr>
                <w:ilvl w:val="0"/>
                <w:numId w:val="12"/>
              </w:numPr>
              <w:spacing w:before="40" w:after="40"/>
            </w:pPr>
            <w:r w:rsidRPr="001770D4">
              <w:t xml:space="preserve">HSQF </w:t>
            </w:r>
            <w:r w:rsidR="00A26752">
              <w:t xml:space="preserve">certification </w:t>
            </w:r>
            <w:r w:rsidRPr="001770D4">
              <w:t>assessment of your organisation’s management and delivery of care services</w:t>
            </w:r>
          </w:p>
          <w:p w14:paraId="42209043" w14:textId="77777777" w:rsidR="00657BC8" w:rsidRPr="001770D4" w:rsidRDefault="007F2420" w:rsidP="00BB6EF8">
            <w:pPr>
              <w:pStyle w:val="ListParagraph"/>
              <w:numPr>
                <w:ilvl w:val="0"/>
                <w:numId w:val="12"/>
              </w:numPr>
              <w:spacing w:before="40" w:after="40"/>
            </w:pPr>
            <w:r>
              <w:t>Standards of Care C</w:t>
            </w:r>
            <w:r w:rsidR="00657BC8" w:rsidRPr="001770D4">
              <w:t>oncern</w:t>
            </w:r>
            <w:r w:rsidR="00DD2E62">
              <w:t>s</w:t>
            </w:r>
            <w:r w:rsidR="00657BC8" w:rsidRPr="001770D4">
              <w:t xml:space="preserve"> information</w:t>
            </w:r>
          </w:p>
          <w:p w14:paraId="764B3659" w14:textId="77777777" w:rsidR="00657BC8" w:rsidRPr="001770D4" w:rsidRDefault="007209A3" w:rsidP="00BB6EF8">
            <w:pPr>
              <w:pStyle w:val="ListParagraph"/>
              <w:numPr>
                <w:ilvl w:val="0"/>
                <w:numId w:val="12"/>
              </w:numPr>
              <w:spacing w:before="40" w:after="40"/>
            </w:pPr>
            <w:r>
              <w:t>Your LCS Form-</w:t>
            </w:r>
            <w:r w:rsidR="008139E7">
              <w:t>1</w:t>
            </w:r>
            <w:r w:rsidR="00A26752">
              <w:t xml:space="preserve"> </w:t>
            </w:r>
            <w:r w:rsidR="00B96173" w:rsidRPr="001770D4">
              <w:t>and completed reference reports</w:t>
            </w:r>
          </w:p>
        </w:tc>
      </w:tr>
      <w:tr w:rsidR="00657BC8" w:rsidRPr="001770D4" w14:paraId="7772F027" w14:textId="77777777" w:rsidTr="00BB6EF8">
        <w:tc>
          <w:tcPr>
            <w:tcW w:w="1136" w:type="dxa"/>
            <w:vAlign w:val="center"/>
          </w:tcPr>
          <w:p w14:paraId="0EB279E6" w14:textId="77777777" w:rsidR="00657BC8" w:rsidRPr="001770D4" w:rsidRDefault="00657BC8" w:rsidP="00BB6EF8">
            <w:pPr>
              <w:spacing w:before="40" w:after="40"/>
            </w:pPr>
            <w:r w:rsidRPr="001770D4">
              <w:t>S126(f)</w:t>
            </w:r>
          </w:p>
        </w:tc>
        <w:tc>
          <w:tcPr>
            <w:tcW w:w="3544" w:type="dxa"/>
            <w:vAlign w:val="center"/>
          </w:tcPr>
          <w:p w14:paraId="6FFB263F" w14:textId="77777777" w:rsidR="00657BC8" w:rsidRPr="001770D4" w:rsidRDefault="00B72EBC" w:rsidP="00BB6EF8">
            <w:pPr>
              <w:spacing w:before="40" w:after="40"/>
            </w:pPr>
            <w:r w:rsidRPr="001770D4">
              <w:t>Your organisation’s m</w:t>
            </w:r>
            <w:r w:rsidR="00657BC8" w:rsidRPr="001770D4">
              <w:t>ethods for the selection, training and management of people engaged to provide care are suitable</w:t>
            </w:r>
          </w:p>
        </w:tc>
        <w:tc>
          <w:tcPr>
            <w:tcW w:w="4677" w:type="dxa"/>
            <w:vAlign w:val="center"/>
          </w:tcPr>
          <w:p w14:paraId="10F739D9" w14:textId="77777777" w:rsidR="00657BC8" w:rsidRPr="001770D4" w:rsidRDefault="00657BC8" w:rsidP="00BB6EF8">
            <w:pPr>
              <w:pStyle w:val="ListParagraph"/>
              <w:numPr>
                <w:ilvl w:val="0"/>
                <w:numId w:val="12"/>
              </w:numPr>
              <w:spacing w:before="40" w:after="40"/>
            </w:pPr>
            <w:r w:rsidRPr="001770D4">
              <w:t xml:space="preserve">HSQF </w:t>
            </w:r>
            <w:r w:rsidR="00AB1125">
              <w:t xml:space="preserve">certification </w:t>
            </w:r>
            <w:r w:rsidRPr="001770D4">
              <w:t xml:space="preserve">assessment of </w:t>
            </w:r>
            <w:r w:rsidR="00B72EBC" w:rsidRPr="001770D4">
              <w:t xml:space="preserve">your organisation’s </w:t>
            </w:r>
            <w:r w:rsidRPr="001770D4">
              <w:t>human resources and training</w:t>
            </w:r>
            <w:r w:rsidR="00B72EBC" w:rsidRPr="001770D4">
              <w:t xml:space="preserve"> </w:t>
            </w:r>
            <w:r w:rsidR="00C307D1" w:rsidRPr="001770D4">
              <w:t>arrangements</w:t>
            </w:r>
          </w:p>
        </w:tc>
      </w:tr>
      <w:tr w:rsidR="00657BC8" w:rsidRPr="001770D4" w14:paraId="17E2CD5E" w14:textId="77777777" w:rsidTr="00BB6EF8">
        <w:trPr>
          <w:trHeight w:val="1080"/>
        </w:trPr>
        <w:tc>
          <w:tcPr>
            <w:tcW w:w="1136" w:type="dxa"/>
            <w:vAlign w:val="center"/>
          </w:tcPr>
          <w:p w14:paraId="0F73FC76" w14:textId="77777777" w:rsidR="00657BC8" w:rsidRPr="001770D4" w:rsidRDefault="00657BC8" w:rsidP="00BB6EF8">
            <w:pPr>
              <w:spacing w:before="40" w:after="40"/>
            </w:pPr>
            <w:r w:rsidRPr="001770D4">
              <w:t>S126(g)</w:t>
            </w:r>
          </w:p>
        </w:tc>
        <w:tc>
          <w:tcPr>
            <w:tcW w:w="3544" w:type="dxa"/>
            <w:vAlign w:val="center"/>
          </w:tcPr>
          <w:p w14:paraId="6FA8EABE" w14:textId="77777777" w:rsidR="00657BC8" w:rsidRPr="001770D4" w:rsidRDefault="00434CE6" w:rsidP="00BB6EF8">
            <w:pPr>
              <w:spacing w:before="40" w:after="40"/>
            </w:pPr>
            <w:r w:rsidRPr="001770D4">
              <w:t>P</w:t>
            </w:r>
            <w:r w:rsidR="00657BC8" w:rsidRPr="001770D4">
              <w:t>rimary function is related to care of children in the chief executive’s custody or guardianship</w:t>
            </w:r>
          </w:p>
        </w:tc>
        <w:tc>
          <w:tcPr>
            <w:tcW w:w="4677" w:type="dxa"/>
            <w:vAlign w:val="center"/>
          </w:tcPr>
          <w:p w14:paraId="3E427DD9" w14:textId="77777777" w:rsidR="00657BC8" w:rsidRPr="001770D4" w:rsidRDefault="00657BC8" w:rsidP="00BB6EF8">
            <w:pPr>
              <w:pStyle w:val="ListParagraph"/>
              <w:numPr>
                <w:ilvl w:val="0"/>
                <w:numId w:val="12"/>
              </w:numPr>
              <w:spacing w:before="40" w:after="40"/>
            </w:pPr>
            <w:r w:rsidRPr="001770D4">
              <w:t>Department’s assessment of scope of licensing</w:t>
            </w:r>
            <w:r w:rsidR="00434CE6" w:rsidRPr="001770D4">
              <w:t xml:space="preserve"> for each care service included on the licence application</w:t>
            </w:r>
          </w:p>
        </w:tc>
      </w:tr>
      <w:tr w:rsidR="00657BC8" w:rsidRPr="001770D4" w14:paraId="42125609" w14:textId="77777777" w:rsidTr="00BB6EF8">
        <w:trPr>
          <w:trHeight w:val="270"/>
        </w:trPr>
        <w:tc>
          <w:tcPr>
            <w:tcW w:w="1136" w:type="dxa"/>
            <w:vAlign w:val="center"/>
          </w:tcPr>
          <w:p w14:paraId="72ED5953" w14:textId="77777777" w:rsidR="00657BC8" w:rsidRPr="001770D4" w:rsidRDefault="00657BC8" w:rsidP="00BB6EF8">
            <w:pPr>
              <w:spacing w:before="40" w:after="40"/>
            </w:pPr>
            <w:r w:rsidRPr="001770D4">
              <w:t>S126(h)</w:t>
            </w:r>
          </w:p>
        </w:tc>
        <w:tc>
          <w:tcPr>
            <w:tcW w:w="3544" w:type="dxa"/>
            <w:vAlign w:val="center"/>
          </w:tcPr>
          <w:p w14:paraId="1688BE9D" w14:textId="77777777" w:rsidR="00657BC8" w:rsidRPr="001770D4" w:rsidRDefault="00434CE6" w:rsidP="00BB6EF8">
            <w:pPr>
              <w:spacing w:before="40" w:after="40"/>
            </w:pPr>
            <w:r w:rsidRPr="001770D4">
              <w:t>Your organisation</w:t>
            </w:r>
            <w:r w:rsidR="00657BC8" w:rsidRPr="001770D4">
              <w:t xml:space="preserve"> has a suitable right to occupy premises you use to provide care</w:t>
            </w:r>
          </w:p>
        </w:tc>
        <w:tc>
          <w:tcPr>
            <w:tcW w:w="4677" w:type="dxa"/>
            <w:vAlign w:val="center"/>
          </w:tcPr>
          <w:p w14:paraId="17055173" w14:textId="77777777" w:rsidR="00657BC8" w:rsidRPr="001770D4" w:rsidRDefault="00657BC8" w:rsidP="00BB6EF8">
            <w:pPr>
              <w:pStyle w:val="ListParagraph"/>
              <w:numPr>
                <w:ilvl w:val="0"/>
                <w:numId w:val="12"/>
              </w:numPr>
              <w:spacing w:before="40" w:after="40"/>
            </w:pPr>
            <w:r w:rsidRPr="001770D4">
              <w:t xml:space="preserve">HSQF </w:t>
            </w:r>
            <w:r w:rsidR="00AB1125">
              <w:t xml:space="preserve">certification </w:t>
            </w:r>
            <w:r w:rsidRPr="001770D4">
              <w:t>assessment of your right to</w:t>
            </w:r>
            <w:r w:rsidR="00434CE6" w:rsidRPr="001770D4">
              <w:t xml:space="preserve"> occupy</w:t>
            </w:r>
            <w:r w:rsidRPr="001770D4">
              <w:t xml:space="preserve"> premises covered by your licence application</w:t>
            </w:r>
          </w:p>
        </w:tc>
      </w:tr>
    </w:tbl>
    <w:p w14:paraId="547B6605" w14:textId="77777777" w:rsidR="00507AFB" w:rsidRPr="00382ACF" w:rsidRDefault="006E0669" w:rsidP="00ED08CF">
      <w:pPr>
        <w:pStyle w:val="Heading2"/>
        <w:rPr>
          <w:color w:val="000000" w:themeColor="text1"/>
        </w:rPr>
      </w:pPr>
      <w:bookmarkStart w:id="46" w:name="_Toc461780788"/>
      <w:r w:rsidRPr="00382ACF">
        <w:rPr>
          <w:color w:val="000000" w:themeColor="text1"/>
        </w:rPr>
        <w:t>1</w:t>
      </w:r>
      <w:r w:rsidR="00AD34EA" w:rsidRPr="00382ACF">
        <w:rPr>
          <w:color w:val="000000" w:themeColor="text1"/>
        </w:rPr>
        <w:t>5</w:t>
      </w:r>
      <w:r w:rsidR="00507AFB" w:rsidRPr="00382ACF">
        <w:rPr>
          <w:color w:val="000000" w:themeColor="text1"/>
        </w:rPr>
        <w:t>.</w:t>
      </w:r>
      <w:r w:rsidR="00AD34EA" w:rsidRPr="00382ACF">
        <w:rPr>
          <w:color w:val="000000" w:themeColor="text1"/>
        </w:rPr>
        <w:t>2</w:t>
      </w:r>
      <w:r w:rsidR="00507AFB" w:rsidRPr="00382ACF">
        <w:rPr>
          <w:color w:val="000000" w:themeColor="text1"/>
        </w:rPr>
        <w:tab/>
        <w:t xml:space="preserve">What happens </w:t>
      </w:r>
      <w:r w:rsidR="008E1C3F" w:rsidRPr="00382ACF">
        <w:rPr>
          <w:color w:val="000000" w:themeColor="text1"/>
        </w:rPr>
        <w:t xml:space="preserve">if </w:t>
      </w:r>
      <w:r w:rsidR="00FE1D8F" w:rsidRPr="00382ACF">
        <w:rPr>
          <w:color w:val="000000" w:themeColor="text1"/>
        </w:rPr>
        <w:t xml:space="preserve">my </w:t>
      </w:r>
      <w:r w:rsidR="009675EF" w:rsidRPr="00382ACF">
        <w:rPr>
          <w:color w:val="000000" w:themeColor="text1"/>
        </w:rPr>
        <w:t>licence</w:t>
      </w:r>
      <w:r w:rsidR="00507AFB" w:rsidRPr="00382ACF">
        <w:rPr>
          <w:color w:val="000000" w:themeColor="text1"/>
        </w:rPr>
        <w:t xml:space="preserve"> application is refused?</w:t>
      </w:r>
      <w:bookmarkEnd w:id="46"/>
    </w:p>
    <w:p w14:paraId="1D05A3FD" w14:textId="77777777" w:rsidR="000000BF" w:rsidRDefault="000A5B87" w:rsidP="00670FC8">
      <w:pPr>
        <w:jc w:val="both"/>
      </w:pPr>
      <w:r w:rsidRPr="001770D4">
        <w:t xml:space="preserve">The </w:t>
      </w:r>
      <w:r w:rsidR="005E6DEF">
        <w:t xml:space="preserve">departmental licensing </w:t>
      </w:r>
      <w:r w:rsidRPr="001770D4">
        <w:t>delegate will notify your organisation</w:t>
      </w:r>
      <w:r w:rsidR="00855221">
        <w:t xml:space="preserve"> that</w:t>
      </w:r>
      <w:r w:rsidR="00A56E09" w:rsidRPr="001770D4">
        <w:t xml:space="preserve"> your licence application</w:t>
      </w:r>
      <w:r w:rsidR="00855221">
        <w:t xml:space="preserve"> has been refused</w:t>
      </w:r>
      <w:r w:rsidR="00B61A57">
        <w:t xml:space="preserve"> within 10 days of making the decision</w:t>
      </w:r>
      <w:r w:rsidR="000000BF">
        <w:t xml:space="preserve">. </w:t>
      </w:r>
    </w:p>
    <w:p w14:paraId="7C70D009" w14:textId="77777777" w:rsidR="00817D16" w:rsidRDefault="000000BF" w:rsidP="00670FC8">
      <w:pPr>
        <w:jc w:val="both"/>
      </w:pPr>
      <w:r>
        <w:t xml:space="preserve">The </w:t>
      </w:r>
      <w:r w:rsidR="0098104C">
        <w:t xml:space="preserve">departmental licensing </w:t>
      </w:r>
      <w:r>
        <w:t>delegate will also</w:t>
      </w:r>
      <w:r w:rsidR="00B61A57">
        <w:t xml:space="preserve"> </w:t>
      </w:r>
      <w:r w:rsidR="000A5B87" w:rsidRPr="001770D4">
        <w:t>provide you</w:t>
      </w:r>
      <w:r w:rsidR="00AE3031">
        <w:t>r</w:t>
      </w:r>
      <w:r w:rsidR="00B61A57">
        <w:t xml:space="preserve"> organisation</w:t>
      </w:r>
      <w:r w:rsidR="000A5B87" w:rsidRPr="001770D4">
        <w:t xml:space="preserve"> with information on how to </w:t>
      </w:r>
      <w:r w:rsidR="00C7022B" w:rsidRPr="001770D4">
        <w:t>apply to have the decision reviewed</w:t>
      </w:r>
      <w:r w:rsidR="00B61A57">
        <w:t xml:space="preserve"> if you </w:t>
      </w:r>
      <w:r w:rsidR="00AE3031">
        <w:t>disagree</w:t>
      </w:r>
      <w:r>
        <w:t xml:space="preserve"> with the process used to make the decision</w:t>
      </w:r>
      <w:r w:rsidR="00F93A9D">
        <w:t>.</w:t>
      </w:r>
    </w:p>
    <w:p w14:paraId="0EE9F324" w14:textId="77777777" w:rsidR="00F15307" w:rsidRDefault="00F15307" w:rsidP="00ED08CF">
      <w:pPr>
        <w:pStyle w:val="Heading2"/>
      </w:pPr>
      <w:bookmarkStart w:id="47" w:name="_Toc461780789"/>
      <w:r w:rsidRPr="00382ACF">
        <w:rPr>
          <w:color w:val="000000" w:themeColor="text1"/>
        </w:rPr>
        <w:lastRenderedPageBreak/>
        <w:t>15.3</w:t>
      </w:r>
      <w:r w:rsidRPr="00382ACF">
        <w:rPr>
          <w:color w:val="000000" w:themeColor="text1"/>
        </w:rPr>
        <w:tab/>
        <w:t>What happens if my licence application is granted?</w:t>
      </w:r>
      <w:bookmarkEnd w:id="47"/>
    </w:p>
    <w:p w14:paraId="402167F2" w14:textId="77777777" w:rsidR="00F15307" w:rsidRPr="001770D4" w:rsidRDefault="00F15307" w:rsidP="00670FC8">
      <w:pPr>
        <w:jc w:val="both"/>
      </w:pPr>
      <w:r w:rsidRPr="001770D4">
        <w:t xml:space="preserve">The </w:t>
      </w:r>
      <w:r>
        <w:t xml:space="preserve">departmental licensing </w:t>
      </w:r>
      <w:r w:rsidRPr="001770D4">
        <w:t>delegate will notify your organisation</w:t>
      </w:r>
      <w:r>
        <w:t xml:space="preserve"> that</w:t>
      </w:r>
      <w:r w:rsidRPr="001770D4">
        <w:t xml:space="preserve"> your licence application</w:t>
      </w:r>
      <w:r>
        <w:t xml:space="preserve"> has been granted and will issue your licence. </w:t>
      </w:r>
    </w:p>
    <w:p w14:paraId="5C9D8DC6" w14:textId="77777777" w:rsidR="007C7E23" w:rsidRPr="001770D4" w:rsidRDefault="00EE350F" w:rsidP="00382ACF">
      <w:pPr>
        <w:pStyle w:val="Pageheading"/>
      </w:pPr>
      <w:bookmarkStart w:id="48" w:name="_Toc461780790"/>
      <w:r w:rsidRPr="001770D4">
        <w:lastRenderedPageBreak/>
        <w:t xml:space="preserve">Part </w:t>
      </w:r>
      <w:r w:rsidR="007F3D2F">
        <w:t>5</w:t>
      </w:r>
      <w:r w:rsidRPr="001770D4">
        <w:t xml:space="preserve"> </w:t>
      </w:r>
      <w:r w:rsidR="001C3E3A">
        <w:t xml:space="preserve">— </w:t>
      </w:r>
      <w:r w:rsidR="00314AFF">
        <w:t>Monitoring</w:t>
      </w:r>
      <w:bookmarkEnd w:id="48"/>
    </w:p>
    <w:p w14:paraId="2354BD1F" w14:textId="77777777" w:rsidR="000324BF" w:rsidRDefault="006E0669" w:rsidP="00382ACF">
      <w:pPr>
        <w:pStyle w:val="Heading1"/>
      </w:pPr>
      <w:bookmarkStart w:id="49" w:name="_Toc461780791"/>
      <w:r>
        <w:t>1</w:t>
      </w:r>
      <w:r w:rsidR="00A65398">
        <w:t>6</w:t>
      </w:r>
      <w:r w:rsidR="00F759E8" w:rsidRPr="001770D4">
        <w:t>.</w:t>
      </w:r>
      <w:r w:rsidR="00F759E8" w:rsidRPr="001770D4">
        <w:tab/>
      </w:r>
      <w:r w:rsidR="00F93A9D">
        <w:t xml:space="preserve">What is </w:t>
      </w:r>
      <w:r w:rsidR="000324BF">
        <w:t>the monitoring phase</w:t>
      </w:r>
      <w:r w:rsidR="00F93A9D">
        <w:t>?</w:t>
      </w:r>
      <w:bookmarkEnd w:id="49"/>
    </w:p>
    <w:p w14:paraId="04E82016" w14:textId="77777777" w:rsidR="00BD7EB8" w:rsidRDefault="00C10103" w:rsidP="00670FC8">
      <w:pPr>
        <w:jc w:val="both"/>
      </w:pPr>
      <w:r w:rsidRPr="00475CC3">
        <w:t xml:space="preserve">The monitoring phase starts when a licence is granted and continues while the licence remains in effect. </w:t>
      </w:r>
    </w:p>
    <w:p w14:paraId="5823ACF4" w14:textId="77777777" w:rsidR="00DB4485" w:rsidRPr="00475CC3" w:rsidRDefault="00DB4485" w:rsidP="00670FC8">
      <w:pPr>
        <w:jc w:val="both"/>
      </w:pPr>
      <w:r w:rsidRPr="00475CC3">
        <w:t xml:space="preserve">Monitoring </w:t>
      </w:r>
      <w:r w:rsidR="00703045">
        <w:t xml:space="preserve">assures </w:t>
      </w:r>
      <w:r w:rsidR="00755947">
        <w:t xml:space="preserve">the </w:t>
      </w:r>
      <w:r w:rsidR="000B6146">
        <w:t xml:space="preserve">departmental </w:t>
      </w:r>
      <w:r w:rsidR="00703045">
        <w:t xml:space="preserve">licensing delegate </w:t>
      </w:r>
      <w:r w:rsidRPr="00475CC3">
        <w:t>that care services covered by a licence are continuing to comply with legislative requirements and conditions on the licence, allows potential issues to be identified and acted on as soon as possible, and informs the licence renewal process.</w:t>
      </w:r>
    </w:p>
    <w:p w14:paraId="6BAEF8FC" w14:textId="77777777" w:rsidR="00DB4485" w:rsidRDefault="00DB4485" w:rsidP="00ED08CF">
      <w:pPr>
        <w:pStyle w:val="Heading2"/>
      </w:pPr>
      <w:bookmarkStart w:id="50" w:name="_Toc461780792"/>
      <w:r w:rsidRPr="00382ACF">
        <w:rPr>
          <w:color w:val="000000" w:themeColor="text1"/>
        </w:rPr>
        <w:t>16.1</w:t>
      </w:r>
      <w:r w:rsidRPr="00382ACF">
        <w:rPr>
          <w:color w:val="000000" w:themeColor="text1"/>
        </w:rPr>
        <w:tab/>
        <w:t>How does the legislation influence monitoring?</w:t>
      </w:r>
      <w:bookmarkEnd w:id="50"/>
    </w:p>
    <w:p w14:paraId="3292CE6A" w14:textId="77777777" w:rsidR="00DB4485" w:rsidRPr="001770D4" w:rsidRDefault="00DB4485" w:rsidP="00670FC8">
      <w:pPr>
        <w:jc w:val="both"/>
      </w:pPr>
      <w:r w:rsidRPr="001770D4">
        <w:t xml:space="preserve">Section 147 of the Act requires the department to regularly inspect each licensed residential facility to assess whether the care provided meets the statement of standards. </w:t>
      </w:r>
    </w:p>
    <w:p w14:paraId="45057D84" w14:textId="77777777" w:rsidR="00DB4485" w:rsidRPr="001770D4" w:rsidRDefault="00DB4485" w:rsidP="00670FC8">
      <w:pPr>
        <w:jc w:val="both"/>
      </w:pPr>
      <w:r w:rsidRPr="001770D4">
        <w:t>Additionally, under section 145</w:t>
      </w:r>
      <w:r>
        <w:t xml:space="preserve"> of the Act</w:t>
      </w:r>
      <w:r w:rsidRPr="001770D4">
        <w:t>, an authorised officer may require the production of a licence or a document</w:t>
      </w:r>
      <w:r>
        <w:t xml:space="preserve"> </w:t>
      </w:r>
      <w:r w:rsidRPr="001770D4">
        <w:t xml:space="preserve">and </w:t>
      </w:r>
      <w:r w:rsidR="00E07D4A">
        <w:t>s</w:t>
      </w:r>
      <w:r w:rsidRPr="001770D4">
        <w:t xml:space="preserve">ection 146 </w:t>
      </w:r>
      <w:proofErr w:type="gramStart"/>
      <w:r w:rsidR="00E5417F">
        <w:t>gives</w:t>
      </w:r>
      <w:proofErr w:type="gramEnd"/>
      <w:r w:rsidR="00E5417F">
        <w:t xml:space="preserve"> </w:t>
      </w:r>
      <w:r w:rsidRPr="001770D4">
        <w:t xml:space="preserve">the </w:t>
      </w:r>
      <w:r w:rsidR="006755A7">
        <w:t xml:space="preserve">department </w:t>
      </w:r>
      <w:r w:rsidRPr="001770D4">
        <w:t xml:space="preserve">authority to enter and inspect licensed premises. </w:t>
      </w:r>
    </w:p>
    <w:p w14:paraId="7EAD15F4" w14:textId="77777777" w:rsidR="00DB4485" w:rsidRDefault="00DB4485" w:rsidP="00670FC8">
      <w:pPr>
        <w:jc w:val="both"/>
      </w:pPr>
      <w:r w:rsidRPr="007F33EC">
        <w:t xml:space="preserve">Sections </w:t>
      </w:r>
      <w:r w:rsidR="007F33EC" w:rsidRPr="007F33EC">
        <w:t xml:space="preserve">7, </w:t>
      </w:r>
      <w:r w:rsidRPr="007F33EC">
        <w:t>8</w:t>
      </w:r>
      <w:r w:rsidR="007F33EC" w:rsidRPr="007F33EC">
        <w:t xml:space="preserve"> and 9</w:t>
      </w:r>
      <w:r w:rsidRPr="007F33EC">
        <w:t xml:space="preserve"> </w:t>
      </w:r>
      <w:r w:rsidRPr="001770D4">
        <w:t>of the Regulation set</w:t>
      </w:r>
      <w:r w:rsidR="0097326D">
        <w:t>s</w:t>
      </w:r>
      <w:r w:rsidRPr="001770D4">
        <w:t xml:space="preserve"> out specific record keeping requirements for licensed organisations and </w:t>
      </w:r>
      <w:r>
        <w:t xml:space="preserve">gives </w:t>
      </w:r>
      <w:r w:rsidRPr="001770D4">
        <w:t>the department authority to inspect these records during normal business hours.</w:t>
      </w:r>
    </w:p>
    <w:p w14:paraId="51302C26" w14:textId="77777777" w:rsidR="00475CC3" w:rsidRPr="00382ACF" w:rsidRDefault="00475CC3" w:rsidP="00ED08CF">
      <w:pPr>
        <w:pStyle w:val="Heading2"/>
        <w:rPr>
          <w:color w:val="000000" w:themeColor="text1"/>
        </w:rPr>
      </w:pPr>
      <w:bookmarkStart w:id="51" w:name="_Toc461780793"/>
      <w:r w:rsidRPr="00382ACF">
        <w:rPr>
          <w:color w:val="000000" w:themeColor="text1"/>
        </w:rPr>
        <w:t>16.2</w:t>
      </w:r>
      <w:r w:rsidRPr="00382ACF">
        <w:rPr>
          <w:color w:val="000000" w:themeColor="text1"/>
        </w:rPr>
        <w:tab/>
        <w:t>Which care services need to be monitored?</w:t>
      </w:r>
      <w:bookmarkEnd w:id="51"/>
    </w:p>
    <w:p w14:paraId="401A870B" w14:textId="77777777" w:rsidR="00881E84" w:rsidRPr="00475CC3" w:rsidRDefault="00881E84" w:rsidP="00670FC8">
      <w:pPr>
        <w:jc w:val="both"/>
      </w:pPr>
      <w:r w:rsidRPr="00475CC3">
        <w:t xml:space="preserve">All care services included on an organisational care service licence </w:t>
      </w:r>
      <w:r w:rsidR="00F25118">
        <w:t>must be monitored</w:t>
      </w:r>
      <w:r w:rsidR="00670FC8">
        <w:t xml:space="preserve">, </w:t>
      </w:r>
      <w:r w:rsidRPr="00197933">
        <w:t>regardless of whether they have current placements.</w:t>
      </w:r>
    </w:p>
    <w:p w14:paraId="54BB97A6" w14:textId="77777777" w:rsidR="00881E84" w:rsidRPr="00382ACF" w:rsidRDefault="006E0669" w:rsidP="00ED08CF">
      <w:pPr>
        <w:pStyle w:val="Heading2"/>
        <w:rPr>
          <w:color w:val="000000" w:themeColor="text1"/>
          <w:szCs w:val="22"/>
        </w:rPr>
      </w:pPr>
      <w:bookmarkStart w:id="52" w:name="_Toc357757082"/>
      <w:bookmarkStart w:id="53" w:name="_Toc461780794"/>
      <w:r w:rsidRPr="00382ACF">
        <w:rPr>
          <w:color w:val="000000" w:themeColor="text1"/>
        </w:rPr>
        <w:t>1</w:t>
      </w:r>
      <w:r w:rsidR="00DD2E62" w:rsidRPr="00382ACF">
        <w:rPr>
          <w:color w:val="000000" w:themeColor="text1"/>
        </w:rPr>
        <w:t>6</w:t>
      </w:r>
      <w:r w:rsidR="002955AE" w:rsidRPr="00382ACF">
        <w:rPr>
          <w:color w:val="000000" w:themeColor="text1"/>
        </w:rPr>
        <w:t>.</w:t>
      </w:r>
      <w:r w:rsidR="00A76252" w:rsidRPr="00382ACF">
        <w:rPr>
          <w:color w:val="000000" w:themeColor="text1"/>
        </w:rPr>
        <w:t>3</w:t>
      </w:r>
      <w:r w:rsidR="00881E84" w:rsidRPr="00382ACF">
        <w:rPr>
          <w:color w:val="000000" w:themeColor="text1"/>
        </w:rPr>
        <w:tab/>
      </w:r>
      <w:bookmarkEnd w:id="52"/>
      <w:r w:rsidR="000B1236" w:rsidRPr="00382ACF">
        <w:rPr>
          <w:color w:val="000000" w:themeColor="text1"/>
        </w:rPr>
        <w:t>How does the department monitor services?</w:t>
      </w:r>
      <w:bookmarkEnd w:id="53"/>
      <w:r w:rsidR="000B1236" w:rsidRPr="00382ACF">
        <w:rPr>
          <w:color w:val="000000" w:themeColor="text1"/>
        </w:rPr>
        <w:t xml:space="preserve"> </w:t>
      </w:r>
    </w:p>
    <w:p w14:paraId="3BB58F4D" w14:textId="77777777" w:rsidR="005C5C67" w:rsidRDefault="00701D01" w:rsidP="00670FC8">
      <w:pPr>
        <w:jc w:val="both"/>
      </w:pPr>
      <w:r w:rsidRPr="005C5C67">
        <w:t xml:space="preserve">Monitoring </w:t>
      </w:r>
      <w:r w:rsidR="00290F2A">
        <w:t xml:space="preserve">is </w:t>
      </w:r>
      <w:r w:rsidRPr="005C5C67">
        <w:t xml:space="preserve">both formal and informal </w:t>
      </w:r>
      <w:r w:rsidR="00290F2A">
        <w:t xml:space="preserve">and </w:t>
      </w:r>
      <w:r w:rsidRPr="005C5C67">
        <w:t>occur</w:t>
      </w:r>
      <w:r w:rsidR="00290F2A">
        <w:t>s</w:t>
      </w:r>
      <w:r w:rsidRPr="005C5C67">
        <w:t xml:space="preserve"> on a cyclic basis. </w:t>
      </w:r>
    </w:p>
    <w:p w14:paraId="3F474833" w14:textId="77777777" w:rsidR="00701D01" w:rsidRPr="005C5C67" w:rsidRDefault="00701D01" w:rsidP="00670FC8">
      <w:pPr>
        <w:jc w:val="both"/>
      </w:pPr>
      <w:r w:rsidRPr="005C5C67">
        <w:t>Formal monitoring include</w:t>
      </w:r>
      <w:r w:rsidR="00290F2A">
        <w:t>s</w:t>
      </w:r>
      <w:r w:rsidRPr="005C5C67">
        <w:t>:</w:t>
      </w:r>
    </w:p>
    <w:p w14:paraId="2CA9B474" w14:textId="77777777" w:rsidR="000C0DC3" w:rsidRPr="00165FE0" w:rsidRDefault="000C0DC3" w:rsidP="00670FC8">
      <w:pPr>
        <w:pStyle w:val="ListBullet"/>
        <w:tabs>
          <w:tab w:val="clear" w:pos="360"/>
          <w:tab w:val="num" w:pos="720"/>
        </w:tabs>
        <w:ind w:left="720"/>
      </w:pPr>
      <w:r w:rsidRPr="001770D4">
        <w:t xml:space="preserve">HSQF </w:t>
      </w:r>
      <w:r w:rsidR="009550AF" w:rsidRPr="001770D4">
        <w:t xml:space="preserve">certification, </w:t>
      </w:r>
      <w:proofErr w:type="gramStart"/>
      <w:r w:rsidR="009550AF" w:rsidRPr="00165FE0">
        <w:t>recertification</w:t>
      </w:r>
      <w:proofErr w:type="gramEnd"/>
      <w:r w:rsidR="009550AF" w:rsidRPr="00165FE0">
        <w:t xml:space="preserve"> or maintenance </w:t>
      </w:r>
      <w:r w:rsidRPr="00165FE0">
        <w:t>audits</w:t>
      </w:r>
    </w:p>
    <w:p w14:paraId="057C9D83" w14:textId="77777777" w:rsidR="000C0DC3" w:rsidRPr="00165FE0" w:rsidRDefault="00A62113" w:rsidP="00670FC8">
      <w:pPr>
        <w:pStyle w:val="ListBullet"/>
        <w:tabs>
          <w:tab w:val="clear" w:pos="360"/>
          <w:tab w:val="num" w:pos="720"/>
        </w:tabs>
        <w:ind w:left="720"/>
      </w:pPr>
      <w:r w:rsidRPr="00165FE0">
        <w:t>M</w:t>
      </w:r>
      <w:r w:rsidR="000C0DC3" w:rsidRPr="00165FE0">
        <w:t>onitoring planning meeting</w:t>
      </w:r>
    </w:p>
    <w:p w14:paraId="18B35620" w14:textId="77777777" w:rsidR="000C0DC3" w:rsidRPr="001770D4" w:rsidRDefault="00A62113" w:rsidP="00670FC8">
      <w:pPr>
        <w:pStyle w:val="ListBullet"/>
        <w:tabs>
          <w:tab w:val="clear" w:pos="360"/>
          <w:tab w:val="num" w:pos="720"/>
        </w:tabs>
        <w:ind w:left="720"/>
      </w:pPr>
      <w:r>
        <w:t>A</w:t>
      </w:r>
      <w:r w:rsidR="000C0DC3" w:rsidRPr="001770D4">
        <w:t xml:space="preserve">nnual announced and unannounced </w:t>
      </w:r>
      <w:r w:rsidR="00C23760" w:rsidRPr="001770D4">
        <w:t>care service</w:t>
      </w:r>
      <w:r w:rsidR="000C0DC3" w:rsidRPr="001770D4">
        <w:t xml:space="preserve"> inspections</w:t>
      </w:r>
    </w:p>
    <w:p w14:paraId="32FBD18F" w14:textId="77777777" w:rsidR="000C0DC3" w:rsidRPr="001770D4" w:rsidRDefault="00A62113" w:rsidP="00670FC8">
      <w:pPr>
        <w:pStyle w:val="ListBullet"/>
        <w:tabs>
          <w:tab w:val="clear" w:pos="360"/>
          <w:tab w:val="num" w:pos="720"/>
        </w:tabs>
        <w:ind w:left="720"/>
      </w:pPr>
      <w:r>
        <w:t>L</w:t>
      </w:r>
      <w:r w:rsidR="000C0DC3" w:rsidRPr="001770D4">
        <w:t>icence monitoring meetings</w:t>
      </w:r>
      <w:r w:rsidR="002C7A42">
        <w:t>, and</w:t>
      </w:r>
    </w:p>
    <w:p w14:paraId="01A31CD1" w14:textId="77777777" w:rsidR="00C23760" w:rsidRPr="001770D4" w:rsidRDefault="00A62113" w:rsidP="00670FC8">
      <w:pPr>
        <w:pStyle w:val="ListBullet"/>
        <w:tabs>
          <w:tab w:val="clear" w:pos="360"/>
          <w:tab w:val="num" w:pos="720"/>
        </w:tabs>
        <w:ind w:left="720"/>
      </w:pPr>
      <w:r>
        <w:t>A</w:t>
      </w:r>
      <w:r w:rsidR="00B62794">
        <w:t>nnual licensing</w:t>
      </w:r>
      <w:r w:rsidR="009550AF" w:rsidRPr="001770D4">
        <w:t xml:space="preserve"> summary report</w:t>
      </w:r>
      <w:r w:rsidR="005463DC">
        <w:t>.</w:t>
      </w:r>
    </w:p>
    <w:p w14:paraId="69952470" w14:textId="77777777" w:rsidR="00881E84" w:rsidRPr="001770D4" w:rsidRDefault="00CC797A" w:rsidP="000F2DC1">
      <w:r w:rsidRPr="001770D4">
        <w:t>I</w:t>
      </w:r>
      <w:r w:rsidR="00881E84" w:rsidRPr="001770D4">
        <w:t xml:space="preserve">nformal monitoring </w:t>
      </w:r>
      <w:r w:rsidRPr="001770D4">
        <w:t>include</w:t>
      </w:r>
      <w:r w:rsidR="00290F2A">
        <w:t>s</w:t>
      </w:r>
      <w:r w:rsidR="00881E84" w:rsidRPr="001770D4">
        <w:t>:</w:t>
      </w:r>
    </w:p>
    <w:p w14:paraId="19A3C478" w14:textId="77777777" w:rsidR="00881E84" w:rsidRPr="001770D4" w:rsidRDefault="00DD2E62" w:rsidP="00670FC8">
      <w:pPr>
        <w:pStyle w:val="ListBullet"/>
        <w:tabs>
          <w:tab w:val="clear" w:pos="360"/>
          <w:tab w:val="num" w:pos="720"/>
        </w:tabs>
        <w:ind w:left="720"/>
        <w:jc w:val="both"/>
      </w:pPr>
      <w:r>
        <w:t>Standards</w:t>
      </w:r>
      <w:r w:rsidR="00881E84" w:rsidRPr="001770D4">
        <w:t xml:space="preserve"> of </w:t>
      </w:r>
      <w:r>
        <w:t xml:space="preserve">Care </w:t>
      </w:r>
      <w:r w:rsidR="00E64FDB" w:rsidRPr="001770D4">
        <w:t>reviews</w:t>
      </w:r>
    </w:p>
    <w:p w14:paraId="3AB4DE20" w14:textId="77777777" w:rsidR="00881E84" w:rsidRPr="001770D4" w:rsidRDefault="00517E7A" w:rsidP="00670FC8">
      <w:pPr>
        <w:pStyle w:val="ListBullet"/>
        <w:tabs>
          <w:tab w:val="clear" w:pos="360"/>
          <w:tab w:val="num" w:pos="720"/>
        </w:tabs>
        <w:ind w:left="720"/>
        <w:jc w:val="both"/>
      </w:pPr>
      <w:r>
        <w:t>Critical i</w:t>
      </w:r>
      <w:r w:rsidR="00E64FDB" w:rsidRPr="001770D4">
        <w:t>ncident report</w:t>
      </w:r>
      <w:r w:rsidR="00481247">
        <w:t xml:space="preserve"> reviews</w:t>
      </w:r>
    </w:p>
    <w:p w14:paraId="47BA43BF" w14:textId="77777777" w:rsidR="00881E84" w:rsidRPr="001770D4" w:rsidRDefault="00113747" w:rsidP="00670FC8">
      <w:pPr>
        <w:pStyle w:val="ListBullet"/>
        <w:tabs>
          <w:tab w:val="clear" w:pos="360"/>
          <w:tab w:val="num" w:pos="720"/>
        </w:tabs>
        <w:ind w:left="720"/>
        <w:jc w:val="both"/>
      </w:pPr>
      <w:r>
        <w:t>R</w:t>
      </w:r>
      <w:r w:rsidR="00E64FDB" w:rsidRPr="001770D4">
        <w:t xml:space="preserve">eview of </w:t>
      </w:r>
      <w:r w:rsidR="00881E84" w:rsidRPr="001770D4">
        <w:t xml:space="preserve">information received from </w:t>
      </w:r>
      <w:r w:rsidR="00E64FDB" w:rsidRPr="001770D4">
        <w:t xml:space="preserve">relevant stakeholders such as </w:t>
      </w:r>
      <w:r w:rsidR="005463DC">
        <w:t>c</w:t>
      </w:r>
      <w:r w:rsidR="00E64FDB" w:rsidRPr="001770D4">
        <w:t xml:space="preserve">ommunity </w:t>
      </w:r>
      <w:r w:rsidR="005463DC">
        <w:t>v</w:t>
      </w:r>
      <w:r w:rsidR="00E64FDB" w:rsidRPr="001770D4">
        <w:t>isitors,</w:t>
      </w:r>
      <w:r w:rsidR="00337EDA" w:rsidRPr="001770D4">
        <w:t xml:space="preserve"> </w:t>
      </w:r>
      <w:r w:rsidR="00881E84" w:rsidRPr="001770D4">
        <w:t xml:space="preserve">complainants, </w:t>
      </w:r>
      <w:r w:rsidR="005463DC">
        <w:t>c</w:t>
      </w:r>
      <w:r w:rsidR="00881E84" w:rsidRPr="001770D4">
        <w:t xml:space="preserve">lient </w:t>
      </w:r>
      <w:r w:rsidR="005463DC">
        <w:t>r</w:t>
      </w:r>
      <w:r w:rsidR="00881E84" w:rsidRPr="001770D4">
        <w:t xml:space="preserve">elations </w:t>
      </w:r>
      <w:r w:rsidR="005463DC">
        <w:t>o</w:t>
      </w:r>
      <w:r w:rsidR="00881E84" w:rsidRPr="001770D4">
        <w:t xml:space="preserve">fficer, </w:t>
      </w:r>
      <w:r w:rsidR="00412B24" w:rsidRPr="001770D4">
        <w:t xml:space="preserve">HSQF certification bodies and </w:t>
      </w:r>
      <w:r w:rsidR="00881E84" w:rsidRPr="001770D4">
        <w:t>other care services</w:t>
      </w:r>
    </w:p>
    <w:p w14:paraId="4FC5D339" w14:textId="77777777" w:rsidR="00881E84" w:rsidRPr="001770D4" w:rsidRDefault="00881E84" w:rsidP="00670FC8">
      <w:pPr>
        <w:pStyle w:val="ListBullet"/>
        <w:tabs>
          <w:tab w:val="clear" w:pos="360"/>
          <w:tab w:val="num" w:pos="720"/>
        </w:tabs>
        <w:ind w:left="720"/>
        <w:jc w:val="both"/>
      </w:pPr>
      <w:r w:rsidRPr="001770D4">
        <w:t xml:space="preserve">Regular discussions with </w:t>
      </w:r>
      <w:r w:rsidR="00BF2538">
        <w:t>relevant r</w:t>
      </w:r>
      <w:r w:rsidR="00B75402">
        <w:t xml:space="preserve">egional staff, </w:t>
      </w:r>
      <w:r w:rsidR="00AD14A4">
        <w:t>and</w:t>
      </w:r>
    </w:p>
    <w:p w14:paraId="73450D91" w14:textId="77777777" w:rsidR="00881E84" w:rsidRDefault="00881E84" w:rsidP="00670FC8">
      <w:pPr>
        <w:pStyle w:val="ListBullet"/>
        <w:tabs>
          <w:tab w:val="clear" w:pos="360"/>
          <w:tab w:val="num" w:pos="720"/>
        </w:tabs>
        <w:ind w:left="720"/>
        <w:jc w:val="both"/>
      </w:pPr>
      <w:r w:rsidRPr="001770D4">
        <w:t>Funding assessm</w:t>
      </w:r>
      <w:r w:rsidRPr="002410B9">
        <w:t>ents and processes</w:t>
      </w:r>
      <w:r w:rsidR="005463DC">
        <w:t>.</w:t>
      </w:r>
    </w:p>
    <w:p w14:paraId="3B26680A" w14:textId="77777777" w:rsidR="004E5653" w:rsidRDefault="006E0669" w:rsidP="00382ACF">
      <w:pPr>
        <w:pStyle w:val="Heading1"/>
      </w:pPr>
      <w:bookmarkStart w:id="54" w:name="_Toc461780795"/>
      <w:r>
        <w:lastRenderedPageBreak/>
        <w:t>1</w:t>
      </w:r>
      <w:r w:rsidR="00747A3D">
        <w:t>7</w:t>
      </w:r>
      <w:r w:rsidR="00337EDA">
        <w:t>.</w:t>
      </w:r>
      <w:r w:rsidR="00337EDA">
        <w:tab/>
      </w:r>
      <w:r w:rsidR="006A0483" w:rsidRPr="005C5C67">
        <w:t>What steps are involved in m</w:t>
      </w:r>
      <w:r w:rsidR="00337EDA" w:rsidRPr="005C5C67">
        <w:t>onitoring</w:t>
      </w:r>
      <w:r w:rsidR="006A0483" w:rsidRPr="005C5C67">
        <w:t>?</w:t>
      </w:r>
      <w:bookmarkEnd w:id="54"/>
    </w:p>
    <w:p w14:paraId="4B7224EB" w14:textId="77777777" w:rsidR="00D240D4" w:rsidRDefault="00D240D4" w:rsidP="00D240D4">
      <w:r w:rsidRPr="00634417">
        <w:rPr>
          <w:noProof/>
        </w:rPr>
        <mc:AlternateContent>
          <mc:Choice Requires="wps">
            <w:drawing>
              <wp:anchor distT="0" distB="0" distL="114300" distR="114300" simplePos="0" relativeHeight="251687936" behindDoc="0" locked="0" layoutInCell="1" allowOverlap="1" wp14:anchorId="564DD9AF" wp14:editId="03A4E2F3">
                <wp:simplePos x="0" y="0"/>
                <wp:positionH relativeFrom="column">
                  <wp:posOffset>-85090</wp:posOffset>
                </wp:positionH>
                <wp:positionV relativeFrom="paragraph">
                  <wp:posOffset>128270</wp:posOffset>
                </wp:positionV>
                <wp:extent cx="5657850" cy="439420"/>
                <wp:effectExtent l="0" t="0" r="19050" b="17780"/>
                <wp:wrapSquare wrapText="bothSides"/>
                <wp:docPr id="257" name="Rounded Rectangle 257"/>
                <wp:cNvGraphicFramePr/>
                <a:graphic xmlns:a="http://schemas.openxmlformats.org/drawingml/2006/main">
                  <a:graphicData uri="http://schemas.microsoft.com/office/word/2010/wordprocessingShape">
                    <wps:wsp>
                      <wps:cNvSpPr/>
                      <wps:spPr>
                        <a:xfrm>
                          <a:off x="0" y="0"/>
                          <a:ext cx="5657850" cy="439420"/>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8AC9C" w14:textId="77777777" w:rsidR="001E335F" w:rsidRPr="00634417" w:rsidRDefault="001E335F" w:rsidP="00D240D4">
                            <w:pPr>
                              <w:jc w:val="center"/>
                              <w:rPr>
                                <w:b/>
                                <w:color w:val="000000"/>
                              </w:rPr>
                            </w:pPr>
                            <w:r>
                              <w:rPr>
                                <w:rFonts w:cs="Arial"/>
                                <w:b/>
                                <w:bCs/>
                                <w:color w:val="000000"/>
                                <w:lang w:val="en-US"/>
                              </w:rPr>
                              <w:t>Monitoring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4DD9AF" id="Rounded Rectangle 257" o:spid="_x0000_s1058" style="position:absolute;margin-left:-6.7pt;margin-top:10.1pt;width:445.5pt;height:34.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" fillcolor="#ffe5e5" strokecolor="black [3213]" strokeweight="1pt">
                <v:textbox>
                  <w:txbxContent>
                    <w:p w14:paraId="3748AC9C" w14:textId="77777777" w:rsidR="001E335F" w:rsidRPr="00634417" w:rsidRDefault="001E335F" w:rsidP="00D240D4">
                      <w:pPr>
                        <w:jc w:val="center"/>
                        <w:rPr>
                          <w:b/>
                          <w:color w:val="000000"/>
                        </w:rPr>
                      </w:pPr>
                      <w:r>
                        <w:rPr>
                          <w:rFonts w:cs="Arial"/>
                          <w:b/>
                          <w:bCs/>
                          <w:color w:val="000000"/>
                          <w:lang w:val="en-US"/>
                        </w:rPr>
                        <w:t>Monitoring Steps</w:t>
                      </w:r>
                    </w:p>
                  </w:txbxContent>
                </v:textbox>
                <w10:wrap type="square"/>
              </v:roundrect>
            </w:pict>
          </mc:Fallback>
        </mc:AlternateContent>
      </w:r>
    </w:p>
    <w:p w14:paraId="74FF2AAD" w14:textId="77777777" w:rsidR="00D240D4" w:rsidRDefault="00D240D4" w:rsidP="00D240D4"/>
    <w:p w14:paraId="7C1530D8" w14:textId="77777777" w:rsidR="00D240D4" w:rsidRDefault="00D240D4" w:rsidP="00D240D4"/>
    <w:p w14:paraId="53FFD45D" w14:textId="77777777" w:rsidR="00D240D4" w:rsidRDefault="00D240D4" w:rsidP="00D240D4">
      <w:r w:rsidRPr="00634417">
        <w:rPr>
          <w:noProof/>
        </w:rPr>
        <mc:AlternateContent>
          <mc:Choice Requires="wps">
            <w:drawing>
              <wp:anchor distT="0" distB="0" distL="114300" distR="114300" simplePos="0" relativeHeight="251689984" behindDoc="0" locked="0" layoutInCell="1" allowOverlap="1" wp14:anchorId="67A3259E" wp14:editId="78E71814">
                <wp:simplePos x="0" y="0"/>
                <wp:positionH relativeFrom="column">
                  <wp:posOffset>-90170</wp:posOffset>
                </wp:positionH>
                <wp:positionV relativeFrom="paragraph">
                  <wp:posOffset>8890</wp:posOffset>
                </wp:positionV>
                <wp:extent cx="5657850" cy="1181735"/>
                <wp:effectExtent l="0" t="0" r="19050" b="18415"/>
                <wp:wrapSquare wrapText="bothSides"/>
                <wp:docPr id="267" name="Rounded Rectangle 267"/>
                <wp:cNvGraphicFramePr/>
                <a:graphic xmlns:a="http://schemas.openxmlformats.org/drawingml/2006/main">
                  <a:graphicData uri="http://schemas.microsoft.com/office/word/2010/wordprocessingShape">
                    <wps:wsp>
                      <wps:cNvSpPr/>
                      <wps:spPr>
                        <a:xfrm>
                          <a:off x="0" y="0"/>
                          <a:ext cx="5657850" cy="1181735"/>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A9135" w14:textId="77777777" w:rsidR="001E335F" w:rsidRDefault="001E335F" w:rsidP="00D240D4">
                            <w:pPr>
                              <w:jc w:val="center"/>
                              <w:rPr>
                                <w:rFonts w:cs="Arial"/>
                                <w:b/>
                                <w:bCs/>
                                <w:color w:val="000000"/>
                                <w:lang w:val="en-US"/>
                              </w:rPr>
                            </w:pPr>
                            <w:r>
                              <w:rPr>
                                <w:rFonts w:cs="Arial"/>
                                <w:b/>
                                <w:bCs/>
                                <w:color w:val="000000"/>
                                <w:lang w:val="en-US"/>
                              </w:rPr>
                              <w:t>Monitoring Planning Meeting</w:t>
                            </w:r>
                          </w:p>
                          <w:p w14:paraId="541165CF" w14:textId="77777777" w:rsidR="001E335F" w:rsidRPr="006E5942" w:rsidRDefault="001E335F" w:rsidP="00D240D4">
                            <w:pPr>
                              <w:jc w:val="center"/>
                              <w:rPr>
                                <w:color w:val="000000"/>
                                <w:szCs w:val="22"/>
                              </w:rPr>
                            </w:pPr>
                            <w:r w:rsidRPr="006E5942">
                              <w:rPr>
                                <w:rFonts w:cs="Arial"/>
                                <w:bCs/>
                                <w:color w:val="000000"/>
                                <w:szCs w:val="22"/>
                              </w:rPr>
                              <w:t>The Child Safety Licensing team will arrange a monitoring pl</w:t>
                            </w:r>
                            <w:r>
                              <w:rPr>
                                <w:rFonts w:cs="Arial"/>
                                <w:bCs/>
                                <w:color w:val="000000"/>
                                <w:szCs w:val="22"/>
                              </w:rPr>
                              <w:t>anning meeting with your organis</w:t>
                            </w:r>
                            <w:r w:rsidRPr="006E5942">
                              <w:rPr>
                                <w:rFonts w:cs="Arial"/>
                                <w:bCs/>
                                <w:color w:val="000000"/>
                                <w:szCs w:val="22"/>
                              </w:rPr>
                              <w:t>ation within 30 days of a new licence application being granted.  The Child Safety Licensing team will develop a monitoring schedule for your licence in negotiation with your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A3259E" id="Rounded Rectangle 267" o:spid="_x0000_s1059" style="position:absolute;margin-left:-7.1pt;margin-top:.7pt;width:445.5pt;height:93.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" fillcolor="#ffe5e5" strokecolor="black [3213]" strokeweight="1pt">
                <v:textbox>
                  <w:txbxContent>
                    <w:p w14:paraId="382A9135" w14:textId="77777777" w:rsidR="001E335F" w:rsidRDefault="001E335F" w:rsidP="00D240D4">
                      <w:pPr>
                        <w:jc w:val="center"/>
                        <w:rPr>
                          <w:rFonts w:cs="Arial"/>
                          <w:b/>
                          <w:bCs/>
                          <w:color w:val="000000"/>
                          <w:lang w:val="en-US"/>
                        </w:rPr>
                      </w:pPr>
                      <w:r>
                        <w:rPr>
                          <w:rFonts w:cs="Arial"/>
                          <w:b/>
                          <w:bCs/>
                          <w:color w:val="000000"/>
                          <w:lang w:val="en-US"/>
                        </w:rPr>
                        <w:t>Monitoring Planning Meeting</w:t>
                      </w:r>
                    </w:p>
                    <w:p w14:paraId="541165CF" w14:textId="77777777" w:rsidR="001E335F" w:rsidRPr="006E5942" w:rsidRDefault="001E335F" w:rsidP="00D240D4">
                      <w:pPr>
                        <w:jc w:val="center"/>
                        <w:rPr>
                          <w:color w:val="000000"/>
                          <w:szCs w:val="22"/>
                        </w:rPr>
                      </w:pPr>
                      <w:r w:rsidRPr="006E5942">
                        <w:rPr>
                          <w:rFonts w:cs="Arial"/>
                          <w:bCs/>
                          <w:color w:val="000000"/>
                          <w:szCs w:val="22"/>
                        </w:rPr>
                        <w:t>The Child Safety Licensing team will arrange a monitoring pl</w:t>
                      </w:r>
                      <w:r>
                        <w:rPr>
                          <w:rFonts w:cs="Arial"/>
                          <w:bCs/>
                          <w:color w:val="000000"/>
                          <w:szCs w:val="22"/>
                        </w:rPr>
                        <w:t>anning meeting with your organis</w:t>
                      </w:r>
                      <w:r w:rsidRPr="006E5942">
                        <w:rPr>
                          <w:rFonts w:cs="Arial"/>
                          <w:bCs/>
                          <w:color w:val="000000"/>
                          <w:szCs w:val="22"/>
                        </w:rPr>
                        <w:t>ation within 30 days of a new licence application being granted.  The Child Safety Licensing team will develop a monitoring schedule for your licence in negotiation with your organisation.</w:t>
                      </w:r>
                    </w:p>
                  </w:txbxContent>
                </v:textbox>
                <w10:wrap type="square"/>
              </v:roundrect>
            </w:pict>
          </mc:Fallback>
        </mc:AlternateContent>
      </w:r>
    </w:p>
    <w:p w14:paraId="1882E468" w14:textId="77777777" w:rsidR="00D240D4" w:rsidRDefault="00D240D4" w:rsidP="00D240D4"/>
    <w:p w14:paraId="70811D7B" w14:textId="77777777" w:rsidR="00D240D4" w:rsidRDefault="00D240D4" w:rsidP="00D240D4"/>
    <w:p w14:paraId="2454DE43" w14:textId="77777777" w:rsidR="00D240D4" w:rsidRDefault="00D240D4" w:rsidP="00D240D4"/>
    <w:p w14:paraId="66DF7D70" w14:textId="77777777" w:rsidR="00D240D4" w:rsidRDefault="00D240D4" w:rsidP="00D240D4"/>
    <w:p w14:paraId="26DC2E5F" w14:textId="77777777" w:rsidR="00D240D4" w:rsidRDefault="00EB78FC" w:rsidP="00D240D4">
      <w:r w:rsidRPr="00634417">
        <w:rPr>
          <w:noProof/>
        </w:rPr>
        <mc:AlternateContent>
          <mc:Choice Requires="wps">
            <w:drawing>
              <wp:anchor distT="0" distB="0" distL="114300" distR="114300" simplePos="0" relativeHeight="251692032" behindDoc="0" locked="0" layoutInCell="1" allowOverlap="1" wp14:anchorId="5493B6DE" wp14:editId="41DB4960">
                <wp:simplePos x="0" y="0"/>
                <wp:positionH relativeFrom="column">
                  <wp:posOffset>-90074</wp:posOffset>
                </wp:positionH>
                <wp:positionV relativeFrom="paragraph">
                  <wp:posOffset>118757</wp:posOffset>
                </wp:positionV>
                <wp:extent cx="5657850" cy="2268220"/>
                <wp:effectExtent l="0" t="0" r="19050" b="17780"/>
                <wp:wrapSquare wrapText="bothSides"/>
                <wp:docPr id="70" name="Rounded Rectangle 70"/>
                <wp:cNvGraphicFramePr/>
                <a:graphic xmlns:a="http://schemas.openxmlformats.org/drawingml/2006/main">
                  <a:graphicData uri="http://schemas.microsoft.com/office/word/2010/wordprocessingShape">
                    <wps:wsp>
                      <wps:cNvSpPr/>
                      <wps:spPr>
                        <a:xfrm>
                          <a:off x="0" y="0"/>
                          <a:ext cx="5657850" cy="2268220"/>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0A266" w14:textId="77777777" w:rsidR="001E335F" w:rsidRPr="00D240D4" w:rsidRDefault="001E335F" w:rsidP="00D240D4">
                            <w:pPr>
                              <w:jc w:val="center"/>
                              <w:rPr>
                                <w:rFonts w:cs="Arial"/>
                                <w:b/>
                                <w:bCs/>
                                <w:color w:val="000000"/>
                              </w:rPr>
                            </w:pPr>
                            <w:r w:rsidRPr="00D240D4">
                              <w:rPr>
                                <w:rFonts w:cs="Arial"/>
                                <w:b/>
                                <w:bCs/>
                                <w:color w:val="000000"/>
                              </w:rPr>
                              <w:t>Organisation Level Monitoring and Care Service Inspections</w:t>
                            </w:r>
                          </w:p>
                          <w:p w14:paraId="1762E299" w14:textId="77777777" w:rsidR="001E335F" w:rsidRDefault="001E335F" w:rsidP="00D240D4">
                            <w:pPr>
                              <w:jc w:val="center"/>
                              <w:rPr>
                                <w:rFonts w:cs="Arial"/>
                                <w:bCs/>
                                <w:color w:val="000000"/>
                                <w:lang w:val="en-US"/>
                              </w:rPr>
                            </w:pPr>
                            <w:r>
                              <w:rPr>
                                <w:rFonts w:cs="Arial"/>
                                <w:bCs/>
                                <w:color w:val="000000"/>
                                <w:lang w:val="en-US"/>
                              </w:rPr>
                              <w:t xml:space="preserve">The Child Safety Licensing team will monitor your compliance with organisation level requirements including child protection, personal </w:t>
                            </w:r>
                            <w:proofErr w:type="gramStart"/>
                            <w:r>
                              <w:rPr>
                                <w:rFonts w:cs="Arial"/>
                                <w:bCs/>
                                <w:color w:val="000000"/>
                                <w:lang w:val="en-US"/>
                              </w:rPr>
                              <w:t>history</w:t>
                            </w:r>
                            <w:proofErr w:type="gramEnd"/>
                            <w:r>
                              <w:rPr>
                                <w:rFonts w:cs="Arial"/>
                                <w:bCs/>
                                <w:color w:val="000000"/>
                                <w:lang w:val="en-US"/>
                              </w:rPr>
                              <w:t xml:space="preserve"> and blue card screening in line with the agreed schedule. </w:t>
                            </w:r>
                          </w:p>
                          <w:p w14:paraId="479BBC42" w14:textId="77777777" w:rsidR="001E335F" w:rsidRDefault="001E335F" w:rsidP="00D240D4">
                            <w:pPr>
                              <w:jc w:val="center"/>
                              <w:rPr>
                                <w:rFonts w:cs="Arial"/>
                                <w:bCs/>
                                <w:color w:val="000000"/>
                                <w:lang w:val="en-US"/>
                              </w:rPr>
                            </w:pPr>
                            <w:r>
                              <w:rPr>
                                <w:rFonts w:cs="Arial"/>
                                <w:bCs/>
                                <w:color w:val="000000"/>
                                <w:lang w:val="en-US"/>
                              </w:rPr>
                              <w:t xml:space="preserve">Regional staff will undertake annual announced inspections of any family based and </w:t>
                            </w:r>
                            <w:proofErr w:type="spellStart"/>
                            <w:r>
                              <w:rPr>
                                <w:rFonts w:cs="Arial"/>
                                <w:bCs/>
                                <w:color w:val="000000"/>
                                <w:lang w:val="en-US"/>
                              </w:rPr>
                              <w:t>non-</w:t>
                            </w:r>
                            <w:proofErr w:type="gramStart"/>
                            <w:r>
                              <w:rPr>
                                <w:rFonts w:cs="Arial"/>
                                <w:bCs/>
                                <w:color w:val="000000"/>
                                <w:lang w:val="en-US"/>
                              </w:rPr>
                              <w:t>family</w:t>
                            </w:r>
                            <w:proofErr w:type="spellEnd"/>
                            <w:r>
                              <w:rPr>
                                <w:rFonts w:cs="Arial"/>
                                <w:bCs/>
                                <w:color w:val="000000"/>
                                <w:lang w:val="en-US"/>
                              </w:rPr>
                              <w:t xml:space="preserve"> based</w:t>
                            </w:r>
                            <w:proofErr w:type="gramEnd"/>
                            <w:r>
                              <w:rPr>
                                <w:rFonts w:cs="Arial"/>
                                <w:bCs/>
                                <w:color w:val="000000"/>
                                <w:lang w:val="en-US"/>
                              </w:rPr>
                              <w:t xml:space="preserve"> care services in line with the agreed schedule and annual unannounced inspections of any </w:t>
                            </w:r>
                            <w:proofErr w:type="spellStart"/>
                            <w:r>
                              <w:rPr>
                                <w:rFonts w:cs="Arial"/>
                                <w:bCs/>
                                <w:color w:val="000000"/>
                                <w:lang w:val="en-US"/>
                              </w:rPr>
                              <w:t>non-family</w:t>
                            </w:r>
                            <w:proofErr w:type="spellEnd"/>
                            <w:r>
                              <w:rPr>
                                <w:rFonts w:cs="Arial"/>
                                <w:bCs/>
                                <w:color w:val="000000"/>
                                <w:lang w:val="en-US"/>
                              </w:rPr>
                              <w:t xml:space="preserve"> based residential care service. </w:t>
                            </w:r>
                          </w:p>
                          <w:p w14:paraId="3C91FE0D" w14:textId="77777777" w:rsidR="001E335F" w:rsidRPr="00D240D4" w:rsidRDefault="001E335F" w:rsidP="00D240D4">
                            <w:pPr>
                              <w:jc w:val="center"/>
                              <w:rPr>
                                <w:rFonts w:cs="Arial"/>
                                <w:bCs/>
                                <w:color w:val="000000"/>
                                <w:lang w:val="en-US"/>
                              </w:rPr>
                            </w:pPr>
                            <w:r>
                              <w:rPr>
                                <w:rFonts w:cs="Arial"/>
                                <w:bCs/>
                                <w:color w:val="000000"/>
                                <w:lang w:val="en-US"/>
                              </w:rPr>
                              <w:t>Any issues or concerns will be investigated in line with the non-compliance management process and may result in additional monitoring inspections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93B6DE" id="Rounded Rectangle 70" o:spid="_x0000_s1060" style="position:absolute;margin-left:-7.1pt;margin-top:9.35pt;width:445.5pt;height:178.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" fillcolor="#ffe5e5" strokecolor="black [3213]" strokeweight="1pt">
                <v:textbox>
                  <w:txbxContent>
                    <w:p w14:paraId="3400A266" w14:textId="77777777" w:rsidR="001E335F" w:rsidRPr="00D240D4" w:rsidRDefault="001E335F" w:rsidP="00D240D4">
                      <w:pPr>
                        <w:jc w:val="center"/>
                        <w:rPr>
                          <w:rFonts w:cs="Arial"/>
                          <w:b/>
                          <w:bCs/>
                          <w:color w:val="000000"/>
                        </w:rPr>
                      </w:pPr>
                      <w:r w:rsidRPr="00D240D4">
                        <w:rPr>
                          <w:rFonts w:cs="Arial"/>
                          <w:b/>
                          <w:bCs/>
                          <w:color w:val="000000"/>
                        </w:rPr>
                        <w:t>Organisation Level Monitoring and Care Service Inspections</w:t>
                      </w:r>
                    </w:p>
                    <w:p w14:paraId="1762E299" w14:textId="77777777" w:rsidR="001E335F" w:rsidRDefault="001E335F" w:rsidP="00D240D4">
                      <w:pPr>
                        <w:jc w:val="center"/>
                        <w:rPr>
                          <w:rFonts w:cs="Arial"/>
                          <w:bCs/>
                          <w:color w:val="000000"/>
                          <w:lang w:val="en-US"/>
                        </w:rPr>
                      </w:pPr>
                      <w:r>
                        <w:rPr>
                          <w:rFonts w:cs="Arial"/>
                          <w:bCs/>
                          <w:color w:val="000000"/>
                          <w:lang w:val="en-US"/>
                        </w:rPr>
                        <w:t xml:space="preserve">The Child Safety Licensing team will monitor your compliance with </w:t>
                      </w:r>
                      <w:proofErr w:type="spellStart"/>
                      <w:r>
                        <w:rPr>
                          <w:rFonts w:cs="Arial"/>
                          <w:bCs/>
                          <w:color w:val="000000"/>
                          <w:lang w:val="en-US"/>
                        </w:rPr>
                        <w:t>organisation</w:t>
                      </w:r>
                      <w:proofErr w:type="spellEnd"/>
                      <w:r>
                        <w:rPr>
                          <w:rFonts w:cs="Arial"/>
                          <w:bCs/>
                          <w:color w:val="000000"/>
                          <w:lang w:val="en-US"/>
                        </w:rPr>
                        <w:t xml:space="preserve"> level requirements including child protection, personal </w:t>
                      </w:r>
                      <w:proofErr w:type="gramStart"/>
                      <w:r>
                        <w:rPr>
                          <w:rFonts w:cs="Arial"/>
                          <w:bCs/>
                          <w:color w:val="000000"/>
                          <w:lang w:val="en-US"/>
                        </w:rPr>
                        <w:t>history</w:t>
                      </w:r>
                      <w:proofErr w:type="gramEnd"/>
                      <w:r>
                        <w:rPr>
                          <w:rFonts w:cs="Arial"/>
                          <w:bCs/>
                          <w:color w:val="000000"/>
                          <w:lang w:val="en-US"/>
                        </w:rPr>
                        <w:t xml:space="preserve"> and blue card screening in line with the agreed schedule. </w:t>
                      </w:r>
                    </w:p>
                    <w:p w14:paraId="479BBC42" w14:textId="77777777" w:rsidR="001E335F" w:rsidRDefault="001E335F" w:rsidP="00D240D4">
                      <w:pPr>
                        <w:jc w:val="center"/>
                        <w:rPr>
                          <w:rFonts w:cs="Arial"/>
                          <w:bCs/>
                          <w:color w:val="000000"/>
                          <w:lang w:val="en-US"/>
                        </w:rPr>
                      </w:pPr>
                      <w:r>
                        <w:rPr>
                          <w:rFonts w:cs="Arial"/>
                          <w:bCs/>
                          <w:color w:val="000000"/>
                          <w:lang w:val="en-US"/>
                        </w:rPr>
                        <w:t>Regional staff will undertake annual announced inspections of any family based and non-</w:t>
                      </w:r>
                      <w:proofErr w:type="gramStart"/>
                      <w:r>
                        <w:rPr>
                          <w:rFonts w:cs="Arial"/>
                          <w:bCs/>
                          <w:color w:val="000000"/>
                          <w:lang w:val="en-US"/>
                        </w:rPr>
                        <w:t>family based</w:t>
                      </w:r>
                      <w:proofErr w:type="gramEnd"/>
                      <w:r>
                        <w:rPr>
                          <w:rFonts w:cs="Arial"/>
                          <w:bCs/>
                          <w:color w:val="000000"/>
                          <w:lang w:val="en-US"/>
                        </w:rPr>
                        <w:t xml:space="preserve"> care services in line with the agreed schedule and annual unannounced inspections of any non-family based residential care service. </w:t>
                      </w:r>
                    </w:p>
                    <w:p w14:paraId="3C91FE0D" w14:textId="77777777" w:rsidR="001E335F" w:rsidRPr="00D240D4" w:rsidRDefault="001E335F" w:rsidP="00D240D4">
                      <w:pPr>
                        <w:jc w:val="center"/>
                        <w:rPr>
                          <w:rFonts w:cs="Arial"/>
                          <w:bCs/>
                          <w:color w:val="000000"/>
                          <w:lang w:val="en-US"/>
                        </w:rPr>
                      </w:pPr>
                      <w:r>
                        <w:rPr>
                          <w:rFonts w:cs="Arial"/>
                          <w:bCs/>
                          <w:color w:val="000000"/>
                          <w:lang w:val="en-US"/>
                        </w:rPr>
                        <w:t>Any issues or concerns will be investigated in line with the non-compliance management process and may result in additional monitoring inspections as required.</w:t>
                      </w:r>
                    </w:p>
                  </w:txbxContent>
                </v:textbox>
                <w10:wrap type="square"/>
              </v:roundrect>
            </w:pict>
          </mc:Fallback>
        </mc:AlternateContent>
      </w:r>
    </w:p>
    <w:p w14:paraId="67EBAF93" w14:textId="77777777" w:rsidR="00D240D4" w:rsidRDefault="00D240D4" w:rsidP="00D240D4"/>
    <w:p w14:paraId="57BB9C07" w14:textId="77777777" w:rsidR="00D240D4" w:rsidRDefault="00D240D4" w:rsidP="00D240D4"/>
    <w:p w14:paraId="535D9B86" w14:textId="77777777" w:rsidR="00D240D4" w:rsidRDefault="00D240D4" w:rsidP="00D240D4"/>
    <w:p w14:paraId="49243B7F" w14:textId="77777777" w:rsidR="00D240D4" w:rsidRDefault="00D240D4" w:rsidP="00D240D4"/>
    <w:p w14:paraId="0E0B4C7C" w14:textId="77777777" w:rsidR="006E5942" w:rsidRDefault="006E5942" w:rsidP="00D240D4"/>
    <w:p w14:paraId="6281E040" w14:textId="77777777" w:rsidR="006E5942" w:rsidRDefault="006E5942" w:rsidP="00D240D4"/>
    <w:p w14:paraId="2B84E1BA" w14:textId="77777777" w:rsidR="006E5942" w:rsidRDefault="006E5942" w:rsidP="00D240D4"/>
    <w:p w14:paraId="23D45452" w14:textId="77777777" w:rsidR="006E5942" w:rsidRDefault="006E5942" w:rsidP="00D240D4"/>
    <w:p w14:paraId="23B386A9" w14:textId="77777777" w:rsidR="006E5942" w:rsidRDefault="00EB78FC" w:rsidP="00D240D4">
      <w:r w:rsidRPr="00634417">
        <w:rPr>
          <w:noProof/>
        </w:rPr>
        <mc:AlternateContent>
          <mc:Choice Requires="wps">
            <w:drawing>
              <wp:anchor distT="0" distB="0" distL="114300" distR="114300" simplePos="0" relativeHeight="251696128" behindDoc="0" locked="0" layoutInCell="1" allowOverlap="1" wp14:anchorId="149AC2D7" wp14:editId="10317937">
                <wp:simplePos x="0" y="0"/>
                <wp:positionH relativeFrom="column">
                  <wp:posOffset>-64135</wp:posOffset>
                </wp:positionH>
                <wp:positionV relativeFrom="paragraph">
                  <wp:posOffset>2317750</wp:posOffset>
                </wp:positionV>
                <wp:extent cx="5657850" cy="1552575"/>
                <wp:effectExtent l="0" t="0" r="19050" b="28575"/>
                <wp:wrapSquare wrapText="bothSides"/>
                <wp:docPr id="73" name="Rounded Rectangle 73"/>
                <wp:cNvGraphicFramePr/>
                <a:graphic xmlns:a="http://schemas.openxmlformats.org/drawingml/2006/main">
                  <a:graphicData uri="http://schemas.microsoft.com/office/word/2010/wordprocessingShape">
                    <wps:wsp>
                      <wps:cNvSpPr/>
                      <wps:spPr>
                        <a:xfrm>
                          <a:off x="0" y="0"/>
                          <a:ext cx="5657850" cy="1552575"/>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D9E22" w14:textId="77777777" w:rsidR="001E335F" w:rsidRDefault="001E335F" w:rsidP="00EB78FC">
                            <w:pPr>
                              <w:jc w:val="center"/>
                              <w:rPr>
                                <w:rFonts w:cs="Arial"/>
                                <w:bCs/>
                                <w:color w:val="000000"/>
                              </w:rPr>
                            </w:pPr>
                            <w:r>
                              <w:rPr>
                                <w:rFonts w:cs="Arial"/>
                                <w:b/>
                                <w:bCs/>
                                <w:color w:val="000000"/>
                              </w:rPr>
                              <w:t>Annual Licensing Summary Reports</w:t>
                            </w:r>
                          </w:p>
                          <w:p w14:paraId="7A2884D8" w14:textId="77777777" w:rsidR="001E335F" w:rsidRPr="00EB78FC" w:rsidRDefault="001E335F" w:rsidP="00EB78FC">
                            <w:pPr>
                              <w:jc w:val="center"/>
                              <w:rPr>
                                <w:rFonts w:cs="Arial"/>
                                <w:bCs/>
                                <w:color w:val="000000"/>
                              </w:rPr>
                            </w:pPr>
                            <w:r>
                              <w:rPr>
                                <w:rFonts w:cs="Arial"/>
                                <w:bCs/>
                                <w:color w:val="000000"/>
                              </w:rPr>
                              <w:t xml:space="preserve">The Child Safety Licensing team will collate relevant corporate governance and care service level licensing information for your organisation and prepare an annual summary report for the delegate, outlining your organisation’s performance against licensing requirements.  Your organisation’s nominee and licence contact (if not the nominee) and relevant departmental regions will receive a copy of the draft report for discussion at the annual organisation meeting, prior to the final report being issued.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9AC2D7" id="Rounded Rectangle 73" o:spid="_x0000_s1061" style="position:absolute;margin-left:-5.05pt;margin-top:182.5pt;width:445.5pt;height:122.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" fillcolor="#ffe5e5" strokecolor="black [3213]" strokeweight="1pt">
                <v:textbox>
                  <w:txbxContent>
                    <w:p w14:paraId="7C7D9E22" w14:textId="77777777" w:rsidR="001E335F" w:rsidRDefault="001E335F" w:rsidP="00EB78FC">
                      <w:pPr>
                        <w:jc w:val="center"/>
                        <w:rPr>
                          <w:rFonts w:cs="Arial"/>
                          <w:bCs/>
                          <w:color w:val="000000"/>
                        </w:rPr>
                      </w:pPr>
                      <w:r>
                        <w:rPr>
                          <w:rFonts w:cs="Arial"/>
                          <w:b/>
                          <w:bCs/>
                          <w:color w:val="000000"/>
                        </w:rPr>
                        <w:t>Annual Licensing Summary Reports</w:t>
                      </w:r>
                    </w:p>
                    <w:p w14:paraId="7A2884D8" w14:textId="77777777" w:rsidR="001E335F" w:rsidRPr="00EB78FC" w:rsidRDefault="001E335F" w:rsidP="00EB78FC">
                      <w:pPr>
                        <w:jc w:val="center"/>
                        <w:rPr>
                          <w:rFonts w:cs="Arial"/>
                          <w:bCs/>
                          <w:color w:val="000000"/>
                        </w:rPr>
                      </w:pPr>
                      <w:r>
                        <w:rPr>
                          <w:rFonts w:cs="Arial"/>
                          <w:bCs/>
                          <w:color w:val="000000"/>
                        </w:rPr>
                        <w:t xml:space="preserve">The Child Safety Licensing team will collate relevant corporate governance and care service level licensing information for your organisation and prepare an annual summary report for the delegate, outlining your organisation’s performance against licensing requirements.  Your organisation’s nominee and licence contact (if not the nominee) and relevant departmental regions will receive a copy of the draft report for discussion at the annual organisation meeting, prior to the final report being issued. </w:t>
                      </w:r>
                    </w:p>
                  </w:txbxContent>
                </v:textbox>
                <w10:wrap type="square"/>
              </v:roundrect>
            </w:pict>
          </mc:Fallback>
        </mc:AlternateContent>
      </w:r>
      <w:r w:rsidRPr="00634417">
        <w:rPr>
          <w:noProof/>
        </w:rPr>
        <mc:AlternateContent>
          <mc:Choice Requires="wps">
            <w:drawing>
              <wp:anchor distT="0" distB="0" distL="114300" distR="114300" simplePos="0" relativeHeight="251694080" behindDoc="0" locked="0" layoutInCell="1" allowOverlap="1" wp14:anchorId="5503F4EB" wp14:editId="13D7AF38">
                <wp:simplePos x="0" y="0"/>
                <wp:positionH relativeFrom="column">
                  <wp:posOffset>-45085</wp:posOffset>
                </wp:positionH>
                <wp:positionV relativeFrom="paragraph">
                  <wp:posOffset>385133</wp:posOffset>
                </wp:positionV>
                <wp:extent cx="5657850" cy="1776730"/>
                <wp:effectExtent l="0" t="0" r="19050" b="13970"/>
                <wp:wrapSquare wrapText="bothSides"/>
                <wp:docPr id="72" name="Rounded Rectangle 72"/>
                <wp:cNvGraphicFramePr/>
                <a:graphic xmlns:a="http://schemas.openxmlformats.org/drawingml/2006/main">
                  <a:graphicData uri="http://schemas.microsoft.com/office/word/2010/wordprocessingShape">
                    <wps:wsp>
                      <wps:cNvSpPr/>
                      <wps:spPr>
                        <a:xfrm>
                          <a:off x="0" y="0"/>
                          <a:ext cx="5657850" cy="1776730"/>
                        </a:xfrm>
                        <a:prstGeom prst="roundRect">
                          <a:avLst/>
                        </a:prstGeom>
                        <a:solidFill>
                          <a:srgbClr val="FFE5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E5F22" w14:textId="77777777" w:rsidR="001E335F" w:rsidRPr="00D240D4" w:rsidRDefault="001E335F" w:rsidP="006E5942">
                            <w:pPr>
                              <w:jc w:val="center"/>
                              <w:rPr>
                                <w:rFonts w:cs="Arial"/>
                                <w:b/>
                                <w:bCs/>
                                <w:color w:val="000000"/>
                              </w:rPr>
                            </w:pPr>
                            <w:r>
                              <w:rPr>
                                <w:rFonts w:cs="Arial"/>
                                <w:b/>
                                <w:bCs/>
                                <w:color w:val="000000"/>
                              </w:rPr>
                              <w:t>Licence Monitoring Meetings</w:t>
                            </w:r>
                          </w:p>
                          <w:p w14:paraId="56343F3E" w14:textId="77777777" w:rsidR="001E335F" w:rsidRDefault="001E335F" w:rsidP="006E5942">
                            <w:pPr>
                              <w:jc w:val="center"/>
                              <w:rPr>
                                <w:rFonts w:cs="Arial"/>
                                <w:bCs/>
                                <w:color w:val="000000"/>
                                <w:lang w:val="en-US"/>
                              </w:rPr>
                            </w:pPr>
                            <w:r>
                              <w:rPr>
                                <w:rFonts w:cs="Arial"/>
                                <w:bCs/>
                                <w:color w:val="000000"/>
                                <w:lang w:val="en-US"/>
                              </w:rPr>
                              <w:t>Annual organisation meetings with your organisation will be arranged by the Child Safety Licensing team to inform the preparation of the annual licensing summary report for the delegate.  Six-monthly licensing meetings will be arranged by relevant regions where required to discuss any issues or concerns identified at a care service level.</w:t>
                            </w:r>
                          </w:p>
                          <w:p w14:paraId="2D6B0797" w14:textId="77777777" w:rsidR="001E335F" w:rsidRPr="00D240D4" w:rsidRDefault="001E335F" w:rsidP="006E5942">
                            <w:pPr>
                              <w:jc w:val="center"/>
                              <w:rPr>
                                <w:rFonts w:cs="Arial"/>
                                <w:bCs/>
                                <w:color w:val="000000"/>
                                <w:lang w:val="en-US"/>
                              </w:rPr>
                            </w:pPr>
                            <w:r>
                              <w:rPr>
                                <w:rFonts w:cs="Arial"/>
                                <w:bCs/>
                                <w:color w:val="000000"/>
                                <w:lang w:val="en-US"/>
                              </w:rPr>
                              <w:t>Additional meetings may be held on an as-needed basis as required by your organisation or the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03F4EB" id="Rounded Rectangle 72" o:spid="_x0000_s1062" style="position:absolute;margin-left:-3.55pt;margin-top:30.35pt;width:445.5pt;height:139.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" fillcolor="#ffe5e5" strokecolor="black [3213]" strokeweight="1pt">
                <v:textbox>
                  <w:txbxContent>
                    <w:p w14:paraId="061E5F22" w14:textId="77777777" w:rsidR="001E335F" w:rsidRPr="00D240D4" w:rsidRDefault="001E335F" w:rsidP="006E5942">
                      <w:pPr>
                        <w:jc w:val="center"/>
                        <w:rPr>
                          <w:rFonts w:cs="Arial"/>
                          <w:b/>
                          <w:bCs/>
                          <w:color w:val="000000"/>
                        </w:rPr>
                      </w:pPr>
                      <w:r>
                        <w:rPr>
                          <w:rFonts w:cs="Arial"/>
                          <w:b/>
                          <w:bCs/>
                          <w:color w:val="000000"/>
                        </w:rPr>
                        <w:t>Licence Monitoring Meetings</w:t>
                      </w:r>
                    </w:p>
                    <w:p w14:paraId="56343F3E" w14:textId="77777777" w:rsidR="001E335F" w:rsidRDefault="001E335F" w:rsidP="006E5942">
                      <w:pPr>
                        <w:jc w:val="center"/>
                        <w:rPr>
                          <w:rFonts w:cs="Arial"/>
                          <w:bCs/>
                          <w:color w:val="000000"/>
                          <w:lang w:val="en-US"/>
                        </w:rPr>
                      </w:pPr>
                      <w:r>
                        <w:rPr>
                          <w:rFonts w:cs="Arial"/>
                          <w:bCs/>
                          <w:color w:val="000000"/>
                          <w:lang w:val="en-US"/>
                        </w:rPr>
                        <w:t xml:space="preserve">Annual </w:t>
                      </w:r>
                      <w:proofErr w:type="spellStart"/>
                      <w:r>
                        <w:rPr>
                          <w:rFonts w:cs="Arial"/>
                          <w:bCs/>
                          <w:color w:val="000000"/>
                          <w:lang w:val="en-US"/>
                        </w:rPr>
                        <w:t>organisation</w:t>
                      </w:r>
                      <w:proofErr w:type="spellEnd"/>
                      <w:r>
                        <w:rPr>
                          <w:rFonts w:cs="Arial"/>
                          <w:bCs/>
                          <w:color w:val="000000"/>
                          <w:lang w:val="en-US"/>
                        </w:rPr>
                        <w:t xml:space="preserve"> meetings with your </w:t>
                      </w:r>
                      <w:proofErr w:type="spellStart"/>
                      <w:r>
                        <w:rPr>
                          <w:rFonts w:cs="Arial"/>
                          <w:bCs/>
                          <w:color w:val="000000"/>
                          <w:lang w:val="en-US"/>
                        </w:rPr>
                        <w:t>organisation</w:t>
                      </w:r>
                      <w:proofErr w:type="spellEnd"/>
                      <w:r>
                        <w:rPr>
                          <w:rFonts w:cs="Arial"/>
                          <w:bCs/>
                          <w:color w:val="000000"/>
                          <w:lang w:val="en-US"/>
                        </w:rPr>
                        <w:t xml:space="preserve"> will be arranged by the Child Safety Licensing team to inform the preparation of the annual licensing summary report for the delegate.  Six-monthly licensing meetings will be arranged by relevant regions where required to discuss any issues or concerns identified at a care service level.</w:t>
                      </w:r>
                    </w:p>
                    <w:p w14:paraId="2D6B0797" w14:textId="77777777" w:rsidR="001E335F" w:rsidRPr="00D240D4" w:rsidRDefault="001E335F" w:rsidP="006E5942">
                      <w:pPr>
                        <w:jc w:val="center"/>
                        <w:rPr>
                          <w:rFonts w:cs="Arial"/>
                          <w:bCs/>
                          <w:color w:val="000000"/>
                          <w:lang w:val="en-US"/>
                        </w:rPr>
                      </w:pPr>
                      <w:r>
                        <w:rPr>
                          <w:rFonts w:cs="Arial"/>
                          <w:bCs/>
                          <w:color w:val="000000"/>
                          <w:lang w:val="en-US"/>
                        </w:rPr>
                        <w:t xml:space="preserve">Additional meetings may be held on an as-needed basis as required by your </w:t>
                      </w:r>
                      <w:proofErr w:type="spellStart"/>
                      <w:r>
                        <w:rPr>
                          <w:rFonts w:cs="Arial"/>
                          <w:bCs/>
                          <w:color w:val="000000"/>
                          <w:lang w:val="en-US"/>
                        </w:rPr>
                        <w:t>organisation</w:t>
                      </w:r>
                      <w:proofErr w:type="spellEnd"/>
                      <w:r>
                        <w:rPr>
                          <w:rFonts w:cs="Arial"/>
                          <w:bCs/>
                          <w:color w:val="000000"/>
                          <w:lang w:val="en-US"/>
                        </w:rPr>
                        <w:t xml:space="preserve"> or the department.</w:t>
                      </w:r>
                    </w:p>
                  </w:txbxContent>
                </v:textbox>
                <w10:wrap type="square"/>
              </v:roundrect>
            </w:pict>
          </mc:Fallback>
        </mc:AlternateContent>
      </w:r>
    </w:p>
    <w:p w14:paraId="3941D610" w14:textId="77777777" w:rsidR="00D240D4" w:rsidRPr="00D240D4" w:rsidRDefault="00D240D4" w:rsidP="00D240D4"/>
    <w:p w14:paraId="2DBE0765" w14:textId="77777777" w:rsidR="00DF6326" w:rsidRPr="00382ACF" w:rsidRDefault="00E83E65" w:rsidP="000E0849">
      <w:pPr>
        <w:pStyle w:val="Heading2"/>
        <w:rPr>
          <w:color w:val="000000" w:themeColor="text1"/>
        </w:rPr>
      </w:pPr>
      <w:bookmarkStart w:id="55" w:name="_Toc461780796"/>
      <w:r w:rsidRPr="00382ACF">
        <w:rPr>
          <w:color w:val="000000" w:themeColor="text1"/>
        </w:rPr>
        <w:lastRenderedPageBreak/>
        <w:t>1</w:t>
      </w:r>
      <w:r w:rsidR="000A47FA" w:rsidRPr="00382ACF">
        <w:rPr>
          <w:color w:val="000000" w:themeColor="text1"/>
        </w:rPr>
        <w:t>7</w:t>
      </w:r>
      <w:r w:rsidRPr="00382ACF">
        <w:rPr>
          <w:color w:val="000000" w:themeColor="text1"/>
        </w:rPr>
        <w:t>.</w:t>
      </w:r>
      <w:r w:rsidR="000A47FA" w:rsidRPr="00382ACF">
        <w:rPr>
          <w:color w:val="000000" w:themeColor="text1"/>
        </w:rPr>
        <w:t>1</w:t>
      </w:r>
      <w:r w:rsidRPr="00382ACF">
        <w:rPr>
          <w:color w:val="000000" w:themeColor="text1"/>
        </w:rPr>
        <w:tab/>
        <w:t xml:space="preserve">What is </w:t>
      </w:r>
      <w:r w:rsidRPr="00165FE0">
        <w:rPr>
          <w:color w:val="000000" w:themeColor="text1"/>
        </w:rPr>
        <w:t>a m</w:t>
      </w:r>
      <w:r w:rsidR="001D0D67" w:rsidRPr="00165FE0">
        <w:rPr>
          <w:color w:val="000000" w:themeColor="text1"/>
        </w:rPr>
        <w:t>onitoring planning meeting</w:t>
      </w:r>
      <w:r w:rsidRPr="00165FE0">
        <w:rPr>
          <w:color w:val="000000" w:themeColor="text1"/>
        </w:rPr>
        <w:t>?</w:t>
      </w:r>
      <w:bookmarkEnd w:id="55"/>
      <w:r w:rsidR="001D0D67" w:rsidRPr="00382ACF">
        <w:rPr>
          <w:color w:val="000000" w:themeColor="text1"/>
        </w:rPr>
        <w:t xml:space="preserve"> </w:t>
      </w:r>
    </w:p>
    <w:p w14:paraId="6E2E7086" w14:textId="77777777" w:rsidR="00713001" w:rsidRDefault="00713001" w:rsidP="00670FC8">
      <w:pPr>
        <w:jc w:val="both"/>
      </w:pPr>
      <w:r>
        <w:t xml:space="preserve">The monitoring planning meeting is a meeting between your </w:t>
      </w:r>
      <w:r w:rsidR="003C218C">
        <w:t xml:space="preserve">organisation and </w:t>
      </w:r>
      <w:r w:rsidR="00583FCB">
        <w:t>the department to provide your organisation with an overview of monitoring and develop a monitoring schedule for you</w:t>
      </w:r>
      <w:r w:rsidR="00A96029">
        <w:t>r</w:t>
      </w:r>
      <w:r w:rsidR="006E4A5B">
        <w:t xml:space="preserve"> new</w:t>
      </w:r>
      <w:r w:rsidR="00583FCB">
        <w:t xml:space="preserve"> licence.</w:t>
      </w:r>
    </w:p>
    <w:p w14:paraId="069FC5C9" w14:textId="77777777" w:rsidR="006E4A5B" w:rsidRDefault="00C15791" w:rsidP="00670FC8">
      <w:pPr>
        <w:jc w:val="both"/>
      </w:pPr>
      <w:r>
        <w:t xml:space="preserve">The meeting will be organised by the Child Safety Licensing </w:t>
      </w:r>
      <w:r w:rsidR="00703045">
        <w:t xml:space="preserve">team </w:t>
      </w:r>
      <w:r w:rsidR="00113747">
        <w:t xml:space="preserve">within 30 days </w:t>
      </w:r>
      <w:r w:rsidR="00113747" w:rsidRPr="00A06EED">
        <w:t>of a new</w:t>
      </w:r>
      <w:r>
        <w:t xml:space="preserve"> licence being granted and can be face-to-face or by telephone.</w:t>
      </w:r>
    </w:p>
    <w:p w14:paraId="3A73624C" w14:textId="77777777" w:rsidR="006F1BD5" w:rsidRPr="00382ACF" w:rsidRDefault="006F1BD5" w:rsidP="00ED08CF">
      <w:pPr>
        <w:pStyle w:val="Heading2"/>
        <w:rPr>
          <w:color w:val="000000" w:themeColor="text1"/>
        </w:rPr>
      </w:pPr>
      <w:bookmarkStart w:id="56" w:name="_Toc461780797"/>
      <w:r w:rsidRPr="00382ACF">
        <w:rPr>
          <w:color w:val="000000" w:themeColor="text1"/>
        </w:rPr>
        <w:t>17.2</w:t>
      </w:r>
      <w:r w:rsidRPr="00382ACF">
        <w:rPr>
          <w:color w:val="000000" w:themeColor="text1"/>
        </w:rPr>
        <w:tab/>
        <w:t>What is a monitoring schedule?</w:t>
      </w:r>
      <w:bookmarkEnd w:id="56"/>
    </w:p>
    <w:p w14:paraId="778ED2E0" w14:textId="77777777" w:rsidR="00CC48AA" w:rsidRDefault="00CC48AA" w:rsidP="00645A38">
      <w:pPr>
        <w:pStyle w:val="ListBullet"/>
        <w:numPr>
          <w:ilvl w:val="0"/>
          <w:numId w:val="0"/>
        </w:numPr>
        <w:jc w:val="both"/>
      </w:pPr>
      <w:r>
        <w:t>The monitoring schedule outline</w:t>
      </w:r>
      <w:r w:rsidR="00F34515">
        <w:t>s</w:t>
      </w:r>
      <w:r>
        <w:t xml:space="preserve"> the key monitoring </w:t>
      </w:r>
      <w:r w:rsidR="00B0258D">
        <w:t xml:space="preserve">activities </w:t>
      </w:r>
      <w:r>
        <w:t>for your licence as well as the time range within which they should occur. The schedule is designed to allow a flexible approach to be taken for individual</w:t>
      </w:r>
      <w:r w:rsidR="00EB4104">
        <w:t xml:space="preserve"> announced</w:t>
      </w:r>
      <w:r>
        <w:t xml:space="preserve"> care service inspections to </w:t>
      </w:r>
      <w:r w:rsidR="00AF3B06">
        <w:t>accommodate</w:t>
      </w:r>
      <w:r>
        <w:t xml:space="preserve"> local service delivery arrangements. </w:t>
      </w:r>
    </w:p>
    <w:p w14:paraId="3D3CD057" w14:textId="77777777" w:rsidR="00CC48AA" w:rsidRDefault="006E4A5B" w:rsidP="00161983">
      <w:pPr>
        <w:pStyle w:val="ListBullet"/>
        <w:numPr>
          <w:ilvl w:val="0"/>
          <w:numId w:val="0"/>
        </w:numPr>
        <w:jc w:val="both"/>
      </w:pPr>
      <w:r>
        <w:t>For a newly granted licence, p</w:t>
      </w:r>
      <w:r w:rsidR="00CC48AA">
        <w:t xml:space="preserve">roposed dates for </w:t>
      </w:r>
      <w:r>
        <w:t>announced</w:t>
      </w:r>
      <w:r w:rsidR="00CC48AA">
        <w:t xml:space="preserve"> inspe</w:t>
      </w:r>
      <w:r w:rsidR="00F34515">
        <w:t>ctions</w:t>
      </w:r>
      <w:r>
        <w:t xml:space="preserve"> and service meetings</w:t>
      </w:r>
      <w:r w:rsidR="00F34515">
        <w:t xml:space="preserve"> can be negotiated at the monitoring planning</w:t>
      </w:r>
      <w:r w:rsidR="00CC48AA">
        <w:t xml:space="preserve"> meeting or at separate meetings between regional departmental staff and your organisation’s care service representatives. </w:t>
      </w:r>
      <w:r>
        <w:t xml:space="preserve">For organisations that have been granted a renewed licence, the approach to developing </w:t>
      </w:r>
      <w:r w:rsidR="000D7D6A">
        <w:t>a</w:t>
      </w:r>
      <w:r>
        <w:t xml:space="preserve"> schedule will be ad</w:t>
      </w:r>
      <w:r w:rsidR="00EB4104">
        <w:t>dressed as an agenda item at an</w:t>
      </w:r>
      <w:r>
        <w:t xml:space="preserve"> </w:t>
      </w:r>
      <w:r w:rsidR="002841DF">
        <w:t>a</w:t>
      </w:r>
      <w:r>
        <w:t xml:space="preserve">nnual </w:t>
      </w:r>
      <w:r w:rsidR="002841DF">
        <w:t>o</w:t>
      </w:r>
      <w:r>
        <w:t>rganisation</w:t>
      </w:r>
      <w:r w:rsidR="002841DF">
        <w:t xml:space="preserve"> m</w:t>
      </w:r>
      <w:r>
        <w:t>eeting.</w:t>
      </w:r>
    </w:p>
    <w:p w14:paraId="611161E9" w14:textId="77777777" w:rsidR="007B0A58" w:rsidRDefault="00AE25A6" w:rsidP="00161983">
      <w:pPr>
        <w:jc w:val="both"/>
      </w:pPr>
      <w:r>
        <w:t>Once finalised</w:t>
      </w:r>
      <w:r w:rsidR="0078080B">
        <w:t>,</w:t>
      </w:r>
      <w:r>
        <w:t xml:space="preserve"> the Child Safety Licensing team will distribute the monitoring schedule to relevant regions.</w:t>
      </w:r>
    </w:p>
    <w:p w14:paraId="72E60C58" w14:textId="77777777" w:rsidR="001C5C72" w:rsidRPr="00950F2A" w:rsidRDefault="002D2A16" w:rsidP="00ED08CF">
      <w:pPr>
        <w:pStyle w:val="Heading2"/>
      </w:pPr>
      <w:bookmarkStart w:id="57" w:name="_Toc461780798"/>
      <w:r w:rsidRPr="00382ACF">
        <w:rPr>
          <w:color w:val="000000" w:themeColor="text1"/>
        </w:rPr>
        <w:t>1</w:t>
      </w:r>
      <w:r w:rsidR="000C2C1D" w:rsidRPr="00382ACF">
        <w:rPr>
          <w:color w:val="000000" w:themeColor="text1"/>
        </w:rPr>
        <w:t>7</w:t>
      </w:r>
      <w:r w:rsidRPr="00382ACF">
        <w:rPr>
          <w:color w:val="000000" w:themeColor="text1"/>
        </w:rPr>
        <w:t>.</w:t>
      </w:r>
      <w:r w:rsidR="000C2C1D" w:rsidRPr="00382ACF">
        <w:rPr>
          <w:color w:val="000000" w:themeColor="text1"/>
        </w:rPr>
        <w:t>3</w:t>
      </w:r>
      <w:r w:rsidRPr="00382ACF">
        <w:rPr>
          <w:color w:val="000000" w:themeColor="text1"/>
        </w:rPr>
        <w:tab/>
      </w:r>
      <w:r w:rsidR="00293C91" w:rsidRPr="00382ACF">
        <w:rPr>
          <w:color w:val="000000" w:themeColor="text1"/>
        </w:rPr>
        <w:t xml:space="preserve">How </w:t>
      </w:r>
      <w:r w:rsidR="00950F2A" w:rsidRPr="00382ACF">
        <w:rPr>
          <w:color w:val="000000" w:themeColor="text1"/>
        </w:rPr>
        <w:t>often will my organisation’s care services be inspected?</w:t>
      </w:r>
      <w:bookmarkEnd w:id="57"/>
    </w:p>
    <w:p w14:paraId="7E7490F7" w14:textId="77777777" w:rsidR="005F28C5" w:rsidRDefault="00EE7BC0" w:rsidP="00161983">
      <w:pPr>
        <w:jc w:val="both"/>
      </w:pPr>
      <w:r>
        <w:t>As a licensed organisation, the department will inspect your care services to ensure they continue to meet legal requirements.</w:t>
      </w:r>
    </w:p>
    <w:p w14:paraId="58EA3D74" w14:textId="77777777" w:rsidR="00F16F7D" w:rsidRDefault="00430D59" w:rsidP="00161983">
      <w:pPr>
        <w:jc w:val="both"/>
      </w:pPr>
      <w:r>
        <w:t>R</w:t>
      </w:r>
      <w:r w:rsidR="004F1204">
        <w:t xml:space="preserve">egional </w:t>
      </w:r>
      <w:r w:rsidR="00BF2538">
        <w:t>departmental</w:t>
      </w:r>
      <w:r w:rsidR="004F1204" w:rsidRPr="005F1595">
        <w:t xml:space="preserve"> staff</w:t>
      </w:r>
      <w:r>
        <w:t xml:space="preserve"> will</w:t>
      </w:r>
      <w:r w:rsidR="009172DE">
        <w:t xml:space="preserve"> undertak</w:t>
      </w:r>
      <w:r>
        <w:t>e</w:t>
      </w:r>
      <w:r w:rsidR="004F1204">
        <w:t xml:space="preserve"> </w:t>
      </w:r>
      <w:r w:rsidR="007B6FFB" w:rsidRPr="007B6FFB">
        <w:t>regular</w:t>
      </w:r>
      <w:r>
        <w:t xml:space="preserve"> </w:t>
      </w:r>
      <w:r w:rsidR="004F1204">
        <w:t>inspections</w:t>
      </w:r>
      <w:r>
        <w:t xml:space="preserve"> of individual care services</w:t>
      </w:r>
      <w:r w:rsidR="00D454C1">
        <w:t xml:space="preserve"> as follows:</w:t>
      </w:r>
    </w:p>
    <w:p w14:paraId="2D44705F" w14:textId="77777777" w:rsidR="00BF5A3B" w:rsidRDefault="00727649" w:rsidP="00161983">
      <w:pPr>
        <w:pStyle w:val="ListBullet"/>
        <w:tabs>
          <w:tab w:val="clear" w:pos="360"/>
          <w:tab w:val="num" w:pos="720"/>
        </w:tabs>
        <w:ind w:left="720"/>
        <w:jc w:val="both"/>
      </w:pPr>
      <w:r>
        <w:t>F</w:t>
      </w:r>
      <w:r w:rsidR="00BF5A3B" w:rsidRPr="00B20F01">
        <w:t>amily</w:t>
      </w:r>
      <w:r w:rsidR="0078080B">
        <w:t>-</w:t>
      </w:r>
      <w:r w:rsidR="00BF5A3B" w:rsidRPr="00B20F01">
        <w:t xml:space="preserve">based care services </w:t>
      </w:r>
      <w:r w:rsidR="00735495">
        <w:t>will receive an annual announced inspection i</w:t>
      </w:r>
      <w:r>
        <w:t>n line with the agreed schedule.</w:t>
      </w:r>
    </w:p>
    <w:p w14:paraId="3597AF33" w14:textId="77777777" w:rsidR="005F28C5" w:rsidRDefault="00727649" w:rsidP="00161983">
      <w:pPr>
        <w:pStyle w:val="ListBullet"/>
        <w:tabs>
          <w:tab w:val="clear" w:pos="360"/>
          <w:tab w:val="num" w:pos="720"/>
        </w:tabs>
        <w:ind w:left="720"/>
        <w:jc w:val="both"/>
      </w:pPr>
      <w:proofErr w:type="spellStart"/>
      <w:r>
        <w:t>N</w:t>
      </w:r>
      <w:r w:rsidR="00BF5A3B" w:rsidRPr="00B20F01">
        <w:t>on-family</w:t>
      </w:r>
      <w:proofErr w:type="spellEnd"/>
      <w:r w:rsidR="00BF5A3B" w:rsidRPr="00B20F01">
        <w:t xml:space="preserve"> based </w:t>
      </w:r>
      <w:r w:rsidR="00BD10A3">
        <w:t>residential care services will receive an</w:t>
      </w:r>
      <w:r w:rsidR="00BF5A3B" w:rsidRPr="00B20F01">
        <w:t xml:space="preserve"> annual announced inspection </w:t>
      </w:r>
      <w:r w:rsidR="00BD10A3">
        <w:t xml:space="preserve">in line with </w:t>
      </w:r>
      <w:r w:rsidR="00EE5D1C">
        <w:t>the agreed schedule</w:t>
      </w:r>
      <w:r w:rsidR="00D124CF">
        <w:t>,</w:t>
      </w:r>
      <w:r w:rsidR="00EE5D1C">
        <w:t xml:space="preserve"> and an annual unannounced inspection</w:t>
      </w:r>
      <w:r w:rsidR="00D124CF">
        <w:t xml:space="preserve"> </w:t>
      </w:r>
      <w:r w:rsidR="00EE5D1C">
        <w:t>to see t</w:t>
      </w:r>
      <w:r w:rsidR="00063C18">
        <w:t>he normal day</w:t>
      </w:r>
      <w:r w:rsidR="00D124CF">
        <w:t>-</w:t>
      </w:r>
      <w:r w:rsidR="00063C18">
        <w:t>to</w:t>
      </w:r>
      <w:r w:rsidR="00D124CF">
        <w:t>-</w:t>
      </w:r>
      <w:r w:rsidR="00063C18">
        <w:t>day care environment.</w:t>
      </w:r>
      <w:r w:rsidR="00E50A94">
        <w:t xml:space="preserve"> </w:t>
      </w:r>
      <w:r w:rsidR="005F28C5">
        <w:t>An unannounced inspection may require a follow-up visit to inspect material that was not available without notice.</w:t>
      </w:r>
    </w:p>
    <w:p w14:paraId="17290455" w14:textId="77777777" w:rsidR="005204D5" w:rsidRDefault="00BF5A3B" w:rsidP="00161983">
      <w:pPr>
        <w:pStyle w:val="ListBullet"/>
        <w:tabs>
          <w:tab w:val="clear" w:pos="360"/>
          <w:tab w:val="num" w:pos="720"/>
        </w:tabs>
        <w:ind w:left="720"/>
        <w:jc w:val="both"/>
      </w:pPr>
      <w:r>
        <w:t xml:space="preserve">Where an announced inspection </w:t>
      </w:r>
      <w:r w:rsidR="002070D3">
        <w:t xml:space="preserve">of a </w:t>
      </w:r>
      <w:proofErr w:type="spellStart"/>
      <w:r w:rsidR="00E90C3C">
        <w:t>non-</w:t>
      </w:r>
      <w:proofErr w:type="gramStart"/>
      <w:r w:rsidR="00E90C3C">
        <w:t>family</w:t>
      </w:r>
      <w:proofErr w:type="spellEnd"/>
      <w:r w:rsidR="00E90C3C">
        <w:t xml:space="preserve"> based</w:t>
      </w:r>
      <w:proofErr w:type="gramEnd"/>
      <w:r w:rsidR="00E90C3C">
        <w:t xml:space="preserve"> </w:t>
      </w:r>
      <w:r w:rsidR="002070D3">
        <w:t xml:space="preserve">care service </w:t>
      </w:r>
      <w:r>
        <w:t xml:space="preserve">coincides (within </w:t>
      </w:r>
      <w:r w:rsidR="00DA56E2" w:rsidRPr="007B6FFB">
        <w:t>three months either side</w:t>
      </w:r>
      <w:r w:rsidRPr="007B6FFB">
        <w:t>)</w:t>
      </w:r>
      <w:r w:rsidR="00113747" w:rsidRPr="007B6FFB">
        <w:t xml:space="preserve"> with a </w:t>
      </w:r>
      <w:r w:rsidR="002070D3" w:rsidRPr="007B6FFB">
        <w:t xml:space="preserve">planned HSQF maintenance audit </w:t>
      </w:r>
      <w:r w:rsidR="00063C18" w:rsidRPr="007B6FFB">
        <w:t>of that</w:t>
      </w:r>
      <w:r w:rsidR="00113747" w:rsidRPr="007B6FFB">
        <w:t xml:space="preserve"> care service, </w:t>
      </w:r>
      <w:r w:rsidR="00113747" w:rsidRPr="007B6FFB">
        <w:rPr>
          <w:color w:val="000000" w:themeColor="text1"/>
        </w:rPr>
        <w:t>and the premises is include</w:t>
      </w:r>
      <w:r w:rsidR="00382ACF" w:rsidRPr="007B6FFB">
        <w:rPr>
          <w:color w:val="000000" w:themeColor="text1"/>
        </w:rPr>
        <w:t>d</w:t>
      </w:r>
      <w:r w:rsidR="00113747" w:rsidRPr="007B6FFB">
        <w:rPr>
          <w:color w:val="000000" w:themeColor="text1"/>
        </w:rPr>
        <w:t xml:space="preserve"> in the </w:t>
      </w:r>
      <w:r w:rsidR="00872563" w:rsidRPr="007B6FFB">
        <w:rPr>
          <w:color w:val="000000" w:themeColor="text1"/>
        </w:rPr>
        <w:t xml:space="preserve">maintenance </w:t>
      </w:r>
      <w:r w:rsidR="00113747" w:rsidRPr="007B6FFB">
        <w:rPr>
          <w:color w:val="000000" w:themeColor="text1"/>
        </w:rPr>
        <w:t>audit sample</w:t>
      </w:r>
      <w:r w:rsidR="00113747" w:rsidRPr="007B6FFB">
        <w:t>,</w:t>
      </w:r>
      <w:r w:rsidR="00113747">
        <w:t xml:space="preserve"> </w:t>
      </w:r>
      <w:r w:rsidR="002070D3">
        <w:t xml:space="preserve">the HSQF </w:t>
      </w:r>
      <w:r w:rsidR="00063C18">
        <w:t>audit</w:t>
      </w:r>
      <w:r w:rsidR="002070D3">
        <w:t xml:space="preserve"> </w:t>
      </w:r>
      <w:r w:rsidR="00E90C3C">
        <w:t xml:space="preserve">may </w:t>
      </w:r>
      <w:r w:rsidR="002070D3">
        <w:t>replace the departmental inspection.</w:t>
      </w:r>
      <w:r w:rsidR="007E3803">
        <w:t xml:space="preserve"> </w:t>
      </w:r>
      <w:r w:rsidR="00EE7BC0">
        <w:t xml:space="preserve">This does not apply to </w:t>
      </w:r>
      <w:proofErr w:type="gramStart"/>
      <w:r w:rsidR="00EE7BC0">
        <w:t>family based</w:t>
      </w:r>
      <w:proofErr w:type="gramEnd"/>
      <w:r w:rsidR="00EE7BC0">
        <w:t xml:space="preserve"> services.  Nor does it apply to a HSQF </w:t>
      </w:r>
      <w:r w:rsidR="00113747">
        <w:t>recertification</w:t>
      </w:r>
      <w:r w:rsidR="00EE7BC0">
        <w:t xml:space="preserve"> audit.</w:t>
      </w:r>
    </w:p>
    <w:p w14:paraId="1B97EB53" w14:textId="77777777" w:rsidR="0036128A" w:rsidRDefault="0036128A" w:rsidP="00161983">
      <w:pPr>
        <w:pStyle w:val="ListBullet"/>
        <w:tabs>
          <w:tab w:val="clear" w:pos="360"/>
          <w:tab w:val="num" w:pos="720"/>
        </w:tabs>
        <w:ind w:left="720"/>
        <w:jc w:val="both"/>
      </w:pPr>
      <w:r>
        <w:t>Additional monitoring inspections may be required when non-compliances have been identified.</w:t>
      </w:r>
      <w:r w:rsidR="003407AE">
        <w:t xml:space="preserve">  These monitoring inspections may be announced or unannounced as required.</w:t>
      </w:r>
    </w:p>
    <w:p w14:paraId="2E2B9CB4" w14:textId="77777777" w:rsidR="0099083A" w:rsidRDefault="00FD6F29" w:rsidP="00ED08CF">
      <w:pPr>
        <w:pStyle w:val="Heading2"/>
      </w:pPr>
      <w:bookmarkStart w:id="58" w:name="_Toc461780799"/>
      <w:r w:rsidRPr="00382ACF">
        <w:rPr>
          <w:color w:val="000000" w:themeColor="text1"/>
        </w:rPr>
        <w:t>1</w:t>
      </w:r>
      <w:r w:rsidR="0072103C" w:rsidRPr="00382ACF">
        <w:rPr>
          <w:color w:val="000000" w:themeColor="text1"/>
        </w:rPr>
        <w:t>7</w:t>
      </w:r>
      <w:r w:rsidRPr="00382ACF">
        <w:rPr>
          <w:color w:val="000000" w:themeColor="text1"/>
        </w:rPr>
        <w:t>.</w:t>
      </w:r>
      <w:r w:rsidR="0072103C" w:rsidRPr="00382ACF">
        <w:rPr>
          <w:color w:val="000000" w:themeColor="text1"/>
        </w:rPr>
        <w:t>4</w:t>
      </w:r>
      <w:r w:rsidRPr="00382ACF">
        <w:rPr>
          <w:color w:val="000000" w:themeColor="text1"/>
        </w:rPr>
        <w:tab/>
      </w:r>
      <w:r w:rsidR="0072103C" w:rsidRPr="00382ACF">
        <w:rPr>
          <w:color w:val="000000" w:themeColor="text1"/>
        </w:rPr>
        <w:t>What are l</w:t>
      </w:r>
      <w:r w:rsidR="00BB5126" w:rsidRPr="00382ACF">
        <w:rPr>
          <w:color w:val="000000" w:themeColor="text1"/>
        </w:rPr>
        <w:t>icence monitoring meetings</w:t>
      </w:r>
      <w:r w:rsidR="0072103C" w:rsidRPr="00382ACF">
        <w:rPr>
          <w:color w:val="000000" w:themeColor="text1"/>
        </w:rPr>
        <w:t>?</w:t>
      </w:r>
      <w:bookmarkEnd w:id="58"/>
    </w:p>
    <w:p w14:paraId="5A277F27" w14:textId="77777777" w:rsidR="0023086E" w:rsidRDefault="0072103C" w:rsidP="00161983">
      <w:pPr>
        <w:pStyle w:val="ListBullet"/>
        <w:numPr>
          <w:ilvl w:val="0"/>
          <w:numId w:val="0"/>
        </w:numPr>
        <w:jc w:val="both"/>
      </w:pPr>
      <w:r>
        <w:t>Licenc</w:t>
      </w:r>
      <w:r w:rsidR="00B527B1">
        <w:t xml:space="preserve">e monitoring meetings </w:t>
      </w:r>
      <w:r w:rsidR="004C70FE">
        <w:t>are</w:t>
      </w:r>
      <w:r w:rsidR="006C3F6E">
        <w:t xml:space="preserve"> periodic</w:t>
      </w:r>
      <w:r w:rsidR="004C70FE">
        <w:t xml:space="preserve"> meetings between your organisation </w:t>
      </w:r>
      <w:r w:rsidR="006C3F6E">
        <w:t xml:space="preserve">and the department </w:t>
      </w:r>
      <w:proofErr w:type="gramStart"/>
      <w:r w:rsidR="006C3F6E">
        <w:t>during the course of</w:t>
      </w:r>
      <w:proofErr w:type="gramEnd"/>
      <w:r w:rsidR="006C3F6E">
        <w:t xml:space="preserve"> your licence.</w:t>
      </w:r>
    </w:p>
    <w:p w14:paraId="3845EC3C" w14:textId="77777777" w:rsidR="007D2B0F" w:rsidRDefault="005C0B5F" w:rsidP="00161983">
      <w:pPr>
        <w:pStyle w:val="ListBullet"/>
        <w:numPr>
          <w:ilvl w:val="0"/>
          <w:numId w:val="0"/>
        </w:numPr>
        <w:jc w:val="both"/>
      </w:pPr>
      <w:r>
        <w:t xml:space="preserve">Regional staff will arrange six monthly </w:t>
      </w:r>
      <w:r w:rsidR="00165FE0">
        <w:t>service</w:t>
      </w:r>
      <w:r>
        <w:t xml:space="preserve"> meetings</w:t>
      </w:r>
      <w:r w:rsidR="00D05377">
        <w:t xml:space="preserve"> </w:t>
      </w:r>
      <w:r>
        <w:t xml:space="preserve">with representatives from your organisation’s </w:t>
      </w:r>
      <w:r w:rsidRPr="007E1C1A">
        <w:t>local service delivery</w:t>
      </w:r>
      <w:r w:rsidR="00B50370">
        <w:t>.</w:t>
      </w:r>
      <w:r w:rsidR="007D2B0F">
        <w:t xml:space="preserve"> These </w:t>
      </w:r>
      <w:r w:rsidR="00EF1827">
        <w:t>meetings will be used to discuss the findings of site inspections and any other local licensing issues</w:t>
      </w:r>
      <w:r w:rsidR="00B50370" w:rsidRPr="00B50370">
        <w:t xml:space="preserve"> </w:t>
      </w:r>
      <w:r w:rsidR="00B50370">
        <w:t>and will not need to occur where issues or concerns have not been identified.</w:t>
      </w:r>
      <w:r w:rsidR="00ED234E" w:rsidRPr="00ED234E">
        <w:t xml:space="preserve"> </w:t>
      </w:r>
      <w:r w:rsidR="00ED234E">
        <w:t xml:space="preserve">Where they do not need to </w:t>
      </w:r>
      <w:proofErr w:type="gramStart"/>
      <w:r w:rsidR="00ED234E">
        <w:t>occur</w:t>
      </w:r>
      <w:proofErr w:type="gramEnd"/>
      <w:r w:rsidR="00ED234E">
        <w:t xml:space="preserve"> the region will communicate findings of inspections and provide the opportunity to discuss via other methods such as email, skype or telephone.</w:t>
      </w:r>
    </w:p>
    <w:p w14:paraId="6D84974E" w14:textId="77777777" w:rsidR="00D05377" w:rsidRDefault="00851409" w:rsidP="00161983">
      <w:pPr>
        <w:pStyle w:val="ListBullet"/>
        <w:numPr>
          <w:ilvl w:val="0"/>
          <w:numId w:val="0"/>
        </w:numPr>
        <w:jc w:val="both"/>
      </w:pPr>
      <w:r>
        <w:lastRenderedPageBreak/>
        <w:t>The</w:t>
      </w:r>
      <w:r w:rsidRPr="00851409">
        <w:t xml:space="preserve"> </w:t>
      </w:r>
      <w:r>
        <w:t xml:space="preserve">Child Safety Licensing team will </w:t>
      </w:r>
      <w:r w:rsidRPr="00165FE0">
        <w:t xml:space="preserve">arrange an annual </w:t>
      </w:r>
      <w:r w:rsidR="00165FE0" w:rsidRPr="00165FE0">
        <w:t>organisation</w:t>
      </w:r>
      <w:r w:rsidRPr="00165FE0">
        <w:t xml:space="preserve"> meeting to</w:t>
      </w:r>
      <w:r>
        <w:t xml:space="preserve"> discuss your organisation’s</w:t>
      </w:r>
      <w:r w:rsidR="004264E5">
        <w:t xml:space="preserve"> overall performance and</w:t>
      </w:r>
      <w:r>
        <w:t xml:space="preserve"> to inform the preparation of yo</w:t>
      </w:r>
      <w:r w:rsidR="00AA228E">
        <w:t xml:space="preserve">ur organisation’s annual </w:t>
      </w:r>
      <w:r w:rsidR="00AA228E" w:rsidRPr="00C022FC">
        <w:t>licensing</w:t>
      </w:r>
      <w:r w:rsidR="00DA3170" w:rsidRPr="00C022FC">
        <w:t xml:space="preserve"> summary</w:t>
      </w:r>
      <w:r>
        <w:t xml:space="preserve"> report.</w:t>
      </w:r>
    </w:p>
    <w:p w14:paraId="12AD7F8E" w14:textId="77777777" w:rsidR="00C81CF9" w:rsidRDefault="00272AE5" w:rsidP="00161983">
      <w:pPr>
        <w:pStyle w:val="ListBullet"/>
        <w:numPr>
          <w:ilvl w:val="0"/>
          <w:numId w:val="0"/>
        </w:numPr>
        <w:jc w:val="both"/>
      </w:pPr>
      <w:r>
        <w:t>Additional meetings may be held as required by either your organisation or the department.</w:t>
      </w:r>
    </w:p>
    <w:p w14:paraId="25031393" w14:textId="77777777" w:rsidR="00434528" w:rsidRPr="00382ACF" w:rsidRDefault="00FD6F29" w:rsidP="00ED08CF">
      <w:pPr>
        <w:pStyle w:val="Heading2"/>
        <w:rPr>
          <w:color w:val="000000" w:themeColor="text1"/>
        </w:rPr>
      </w:pPr>
      <w:bookmarkStart w:id="59" w:name="_Toc461780800"/>
      <w:r w:rsidRPr="00382ACF">
        <w:rPr>
          <w:color w:val="000000" w:themeColor="text1"/>
        </w:rPr>
        <w:t>1</w:t>
      </w:r>
      <w:r w:rsidR="002E78ED" w:rsidRPr="00382ACF">
        <w:rPr>
          <w:color w:val="000000" w:themeColor="text1"/>
        </w:rPr>
        <w:t>7</w:t>
      </w:r>
      <w:r w:rsidRPr="00382ACF">
        <w:rPr>
          <w:color w:val="000000" w:themeColor="text1"/>
        </w:rPr>
        <w:t>.</w:t>
      </w:r>
      <w:r w:rsidR="002E78ED" w:rsidRPr="00382ACF">
        <w:rPr>
          <w:color w:val="000000" w:themeColor="text1"/>
        </w:rPr>
        <w:t>5</w:t>
      </w:r>
      <w:r w:rsidRPr="00382ACF">
        <w:rPr>
          <w:color w:val="000000" w:themeColor="text1"/>
        </w:rPr>
        <w:tab/>
      </w:r>
      <w:r w:rsidR="004264E5" w:rsidRPr="00382ACF">
        <w:rPr>
          <w:color w:val="000000" w:themeColor="text1"/>
        </w:rPr>
        <w:t>What is an a</w:t>
      </w:r>
      <w:r w:rsidR="00AA228E" w:rsidRPr="00382ACF">
        <w:rPr>
          <w:color w:val="000000" w:themeColor="text1"/>
        </w:rPr>
        <w:t xml:space="preserve">nnual </w:t>
      </w:r>
      <w:r w:rsidR="00AA228E" w:rsidRPr="00C022FC">
        <w:rPr>
          <w:color w:val="000000" w:themeColor="text1"/>
        </w:rPr>
        <w:t>licensing summary</w:t>
      </w:r>
      <w:r w:rsidR="004E0BF7" w:rsidRPr="00382ACF">
        <w:rPr>
          <w:color w:val="000000" w:themeColor="text1"/>
        </w:rPr>
        <w:t xml:space="preserve"> report</w:t>
      </w:r>
      <w:r w:rsidR="004264E5" w:rsidRPr="00382ACF">
        <w:rPr>
          <w:color w:val="000000" w:themeColor="text1"/>
        </w:rPr>
        <w:t>?</w:t>
      </w:r>
      <w:bookmarkEnd w:id="59"/>
    </w:p>
    <w:p w14:paraId="0212AF98" w14:textId="77777777" w:rsidR="000A47FA" w:rsidRDefault="00AA228E" w:rsidP="00161983">
      <w:pPr>
        <w:pStyle w:val="ListBullet"/>
        <w:numPr>
          <w:ilvl w:val="0"/>
          <w:numId w:val="0"/>
        </w:numPr>
        <w:jc w:val="both"/>
      </w:pPr>
      <w:r>
        <w:t xml:space="preserve">An annual </w:t>
      </w:r>
      <w:r w:rsidRPr="00C022FC">
        <w:t>licensing summary</w:t>
      </w:r>
      <w:r w:rsidR="004264E5" w:rsidRPr="00C022FC">
        <w:t xml:space="preserve"> report</w:t>
      </w:r>
      <w:r w:rsidR="00E177E9">
        <w:t xml:space="preserve"> </w:t>
      </w:r>
      <w:r w:rsidR="008D2253">
        <w:t>is prepared by the</w:t>
      </w:r>
      <w:r w:rsidR="008D2253" w:rsidRPr="008D2253">
        <w:t xml:space="preserve"> </w:t>
      </w:r>
      <w:r w:rsidR="008D2253">
        <w:t xml:space="preserve">Child Safety Licensing team for the departmental licensing delegate and </w:t>
      </w:r>
      <w:r w:rsidR="00E177E9">
        <w:t>summarises your organisation’s performance against licensing requirements ov</w:t>
      </w:r>
      <w:r w:rsidR="008D2253">
        <w:t xml:space="preserve">er a </w:t>
      </w:r>
      <w:proofErr w:type="gramStart"/>
      <w:r w:rsidR="008D2253">
        <w:t>12 month</w:t>
      </w:r>
      <w:proofErr w:type="gramEnd"/>
      <w:r w:rsidR="008D2253">
        <w:t xml:space="preserve"> period</w:t>
      </w:r>
      <w:r w:rsidR="00E177E9">
        <w:t>.</w:t>
      </w:r>
      <w:r w:rsidR="008D2253">
        <w:t xml:space="preserve"> Your </w:t>
      </w:r>
      <w:r w:rsidR="00F02DC7">
        <w:t xml:space="preserve">organisation’s nominee </w:t>
      </w:r>
      <w:r w:rsidR="006527C9">
        <w:t xml:space="preserve">and </w:t>
      </w:r>
      <w:r w:rsidR="00BF2538">
        <w:t>the department’s</w:t>
      </w:r>
      <w:r w:rsidR="006527C9">
        <w:t xml:space="preserve"> region</w:t>
      </w:r>
      <w:r w:rsidR="008069B7">
        <w:t xml:space="preserve">al staff </w:t>
      </w:r>
      <w:r w:rsidR="00F02DC7">
        <w:t>will receive a copy of this report.</w:t>
      </w:r>
    </w:p>
    <w:p w14:paraId="21E70EBF" w14:textId="77777777" w:rsidR="00DF3B62" w:rsidRPr="00DF3B62" w:rsidRDefault="00DF3B62" w:rsidP="00382ACF">
      <w:pPr>
        <w:pStyle w:val="Heading1"/>
        <w:rPr>
          <w:rFonts w:eastAsiaTheme="minorHAnsi"/>
          <w:lang w:eastAsia="en-US"/>
        </w:rPr>
      </w:pPr>
      <w:bookmarkStart w:id="60" w:name="_Toc461780801"/>
      <w:r>
        <w:rPr>
          <w:rFonts w:eastAsiaTheme="minorHAnsi"/>
          <w:lang w:eastAsia="en-US"/>
        </w:rPr>
        <w:t>18</w:t>
      </w:r>
      <w:r w:rsidRPr="00DF3B62">
        <w:rPr>
          <w:rFonts w:eastAsiaTheme="minorHAnsi"/>
          <w:lang w:eastAsia="en-US"/>
        </w:rPr>
        <w:t>. How do I maintain my licence?</w:t>
      </w:r>
      <w:bookmarkEnd w:id="60"/>
      <w:r w:rsidRPr="00DF3B62">
        <w:rPr>
          <w:rFonts w:eastAsiaTheme="minorHAnsi"/>
          <w:lang w:eastAsia="en-US"/>
        </w:rPr>
        <w:t xml:space="preserve"> </w:t>
      </w:r>
    </w:p>
    <w:p w14:paraId="382D7587" w14:textId="77777777" w:rsidR="00DF3B62" w:rsidRPr="00DF3B62" w:rsidRDefault="00DF3B62" w:rsidP="00DF3B62">
      <w:pPr>
        <w:autoSpaceDE w:val="0"/>
        <w:autoSpaceDN w:val="0"/>
        <w:adjustRightInd w:val="0"/>
        <w:spacing w:before="0" w:after="0"/>
        <w:rPr>
          <w:rFonts w:eastAsiaTheme="minorHAnsi" w:cs="Arial"/>
          <w:color w:val="000000"/>
          <w:szCs w:val="22"/>
          <w:lang w:eastAsia="en-US"/>
        </w:rPr>
      </w:pPr>
      <w:r w:rsidRPr="00DF3B62">
        <w:rPr>
          <w:rFonts w:eastAsiaTheme="minorHAnsi" w:cs="Arial"/>
          <w:color w:val="000000"/>
          <w:szCs w:val="22"/>
          <w:lang w:eastAsia="en-US"/>
        </w:rPr>
        <w:t xml:space="preserve">To maintain your licence your organisation must comply with legislative requirements and conditions on your licence, meet suitability and screening requirements, apply to make amendments to your licence if necessary and notify the department of changes which may affect your licence. </w:t>
      </w:r>
    </w:p>
    <w:p w14:paraId="4302991B" w14:textId="77777777" w:rsidR="00DF3B62" w:rsidRPr="00382ACF" w:rsidRDefault="00DF3B62" w:rsidP="00AC6BAD">
      <w:pPr>
        <w:pStyle w:val="Heading2"/>
        <w:rPr>
          <w:rFonts w:eastAsiaTheme="minorHAnsi"/>
          <w:color w:val="000000" w:themeColor="text1"/>
          <w:lang w:eastAsia="en-US"/>
        </w:rPr>
      </w:pPr>
      <w:bookmarkStart w:id="61" w:name="_Toc461780802"/>
      <w:r w:rsidRPr="00382ACF">
        <w:rPr>
          <w:rFonts w:eastAsiaTheme="minorHAnsi"/>
          <w:color w:val="000000" w:themeColor="text1"/>
          <w:lang w:eastAsia="en-US"/>
        </w:rPr>
        <w:t>18.1 What suitability and screening requirements do I need to meet?</w:t>
      </w:r>
      <w:bookmarkEnd w:id="61"/>
      <w:r w:rsidRPr="00382ACF">
        <w:rPr>
          <w:rFonts w:eastAsiaTheme="minorHAnsi"/>
          <w:color w:val="000000" w:themeColor="text1"/>
          <w:lang w:eastAsia="en-US"/>
        </w:rPr>
        <w:t xml:space="preserve"> </w:t>
      </w:r>
    </w:p>
    <w:p w14:paraId="55B86B36" w14:textId="77777777" w:rsidR="00DF3B62" w:rsidRPr="00DF3B62" w:rsidRDefault="00DF3B62" w:rsidP="00DF3B62">
      <w:pPr>
        <w:autoSpaceDE w:val="0"/>
        <w:autoSpaceDN w:val="0"/>
        <w:adjustRightInd w:val="0"/>
        <w:spacing w:before="0" w:after="0"/>
        <w:rPr>
          <w:rFonts w:eastAsiaTheme="minorHAnsi" w:cs="Arial"/>
          <w:color w:val="000000"/>
          <w:szCs w:val="22"/>
          <w:lang w:eastAsia="en-US"/>
        </w:rPr>
      </w:pPr>
      <w:r w:rsidRPr="00DF3B62">
        <w:rPr>
          <w:rFonts w:eastAsiaTheme="minorHAnsi" w:cs="Arial"/>
          <w:color w:val="000000"/>
          <w:szCs w:val="22"/>
          <w:lang w:eastAsia="en-US"/>
        </w:rPr>
        <w:t xml:space="preserve">The Act requires that certain people are suitable, as defined in part 7 of the Regulation, to be involved with licensed care services and that the licensee complies with screening requirements of the </w:t>
      </w:r>
      <w:r w:rsidRPr="00DF3B62">
        <w:rPr>
          <w:rFonts w:eastAsiaTheme="minorHAnsi" w:cs="Arial"/>
          <w:i/>
          <w:iCs/>
          <w:color w:val="000000"/>
          <w:szCs w:val="22"/>
          <w:lang w:eastAsia="en-US"/>
        </w:rPr>
        <w:t xml:space="preserve">Working with </w:t>
      </w:r>
      <w:r w:rsidRPr="00165FE0">
        <w:rPr>
          <w:rFonts w:eastAsiaTheme="minorHAnsi" w:cs="Arial"/>
          <w:i/>
          <w:iCs/>
          <w:color w:val="000000"/>
          <w:szCs w:val="22"/>
          <w:lang w:eastAsia="en-US"/>
        </w:rPr>
        <w:t>Children</w:t>
      </w:r>
      <w:r w:rsidR="00AA228E" w:rsidRPr="00165FE0">
        <w:rPr>
          <w:rFonts w:eastAsiaTheme="minorHAnsi" w:cs="Arial"/>
          <w:i/>
          <w:iCs/>
          <w:color w:val="000000"/>
          <w:szCs w:val="22"/>
          <w:lang w:eastAsia="en-US"/>
        </w:rPr>
        <w:t xml:space="preserve"> (Risk Management and Screening)</w:t>
      </w:r>
      <w:r w:rsidRPr="00165FE0">
        <w:rPr>
          <w:rFonts w:eastAsiaTheme="minorHAnsi" w:cs="Arial"/>
          <w:i/>
          <w:iCs/>
          <w:color w:val="000000"/>
          <w:szCs w:val="22"/>
          <w:lang w:eastAsia="en-US"/>
        </w:rPr>
        <w:t xml:space="preserve"> Act</w:t>
      </w:r>
      <w:r w:rsidRPr="00DF3B62">
        <w:rPr>
          <w:rFonts w:eastAsiaTheme="minorHAnsi" w:cs="Arial"/>
          <w:i/>
          <w:iCs/>
          <w:color w:val="000000"/>
          <w:szCs w:val="22"/>
          <w:lang w:eastAsia="en-US"/>
        </w:rPr>
        <w:t xml:space="preserve"> 2000</w:t>
      </w:r>
      <w:r w:rsidRPr="00DF3B62">
        <w:rPr>
          <w:rFonts w:eastAsiaTheme="minorHAnsi" w:cs="Arial"/>
          <w:color w:val="000000"/>
          <w:szCs w:val="22"/>
          <w:lang w:eastAsia="en-US"/>
        </w:rPr>
        <w:t xml:space="preserve">, located at: </w:t>
      </w:r>
    </w:p>
    <w:p w14:paraId="1EF5DE9F" w14:textId="77777777" w:rsidR="00AA228E" w:rsidRDefault="002D665A" w:rsidP="00DF3B62">
      <w:pPr>
        <w:autoSpaceDE w:val="0"/>
        <w:autoSpaceDN w:val="0"/>
        <w:adjustRightInd w:val="0"/>
        <w:spacing w:before="0" w:after="0"/>
        <w:rPr>
          <w:rStyle w:val="Hyperlink"/>
          <w:rFonts w:eastAsiaTheme="minorHAnsi" w:cs="Arial"/>
          <w:szCs w:val="22"/>
          <w:lang w:eastAsia="en-US"/>
        </w:rPr>
      </w:pPr>
      <w:hyperlink r:id="rId24" w:history="1">
        <w:r w:rsidR="00AA228E" w:rsidRPr="00B448DA">
          <w:rPr>
            <w:rStyle w:val="Hyperlink"/>
            <w:rFonts w:eastAsiaTheme="minorHAnsi" w:cs="Arial"/>
            <w:szCs w:val="22"/>
            <w:lang w:eastAsia="en-US"/>
          </w:rPr>
          <w:t>https://www.legislation.qld.gov.au/view/html/inforce/current/act-2000-060</w:t>
        </w:r>
      </w:hyperlink>
    </w:p>
    <w:p w14:paraId="596A31BB" w14:textId="77777777" w:rsidR="0001113E" w:rsidRDefault="0001113E" w:rsidP="00DF3B62">
      <w:pPr>
        <w:autoSpaceDE w:val="0"/>
        <w:autoSpaceDN w:val="0"/>
        <w:adjustRightInd w:val="0"/>
        <w:spacing w:before="0" w:after="0"/>
        <w:rPr>
          <w:rFonts w:eastAsiaTheme="minorHAnsi" w:cs="Arial"/>
          <w:color w:val="000000"/>
          <w:szCs w:val="22"/>
          <w:lang w:eastAsia="en-US"/>
        </w:rPr>
      </w:pPr>
    </w:p>
    <w:p w14:paraId="5A02C712" w14:textId="77777777" w:rsidR="00DF3B62" w:rsidRDefault="00DF3B62" w:rsidP="00DF3B62">
      <w:pPr>
        <w:autoSpaceDE w:val="0"/>
        <w:autoSpaceDN w:val="0"/>
        <w:adjustRightInd w:val="0"/>
        <w:spacing w:before="0" w:after="0"/>
        <w:rPr>
          <w:rStyle w:val="Hyperlink"/>
          <w:rFonts w:eastAsiaTheme="minorHAnsi" w:cs="Arial"/>
          <w:szCs w:val="22"/>
          <w:lang w:eastAsia="en-US"/>
        </w:rPr>
      </w:pPr>
      <w:r w:rsidRPr="00DF3B62">
        <w:rPr>
          <w:rFonts w:eastAsiaTheme="minorHAnsi" w:cs="Arial"/>
          <w:color w:val="000000"/>
          <w:szCs w:val="22"/>
          <w:lang w:eastAsia="en-US"/>
        </w:rPr>
        <w:t xml:space="preserve">For more information on complying with suitability and screening requirements please see </w:t>
      </w:r>
      <w:r w:rsidRPr="00DF3B62">
        <w:rPr>
          <w:rFonts w:eastAsiaTheme="minorHAnsi" w:cs="Arial"/>
          <w:i/>
          <w:iCs/>
          <w:color w:val="000000"/>
          <w:szCs w:val="22"/>
          <w:lang w:eastAsia="en-US"/>
        </w:rPr>
        <w:t xml:space="preserve">Suitability and screening requirements for child safety licensed care services: A guide for non-government organisations, </w:t>
      </w:r>
      <w:r w:rsidRPr="00DF3B62">
        <w:rPr>
          <w:rFonts w:eastAsiaTheme="minorHAnsi" w:cs="Arial"/>
          <w:color w:val="000000"/>
          <w:szCs w:val="22"/>
          <w:lang w:eastAsia="en-US"/>
        </w:rPr>
        <w:t xml:space="preserve">located at </w:t>
      </w:r>
      <w:hyperlink r:id="rId25" w:history="1">
        <w:r w:rsidR="00872563" w:rsidRPr="00217A33">
          <w:rPr>
            <w:rStyle w:val="Hyperlink"/>
            <w:rFonts w:eastAsiaTheme="minorHAnsi" w:cs="Arial"/>
            <w:szCs w:val="22"/>
            <w:lang w:eastAsia="en-US"/>
          </w:rPr>
          <w:t>https://www.csyw.qld.gov.au/about-us/partners/child-family/child-safety-licensing/licensing-resources</w:t>
        </w:r>
      </w:hyperlink>
    </w:p>
    <w:p w14:paraId="379BEC36" w14:textId="77777777" w:rsidR="00DF3B62" w:rsidRPr="00382ACF" w:rsidRDefault="00DF3B62" w:rsidP="00AC6BAD">
      <w:pPr>
        <w:pStyle w:val="Heading2"/>
        <w:rPr>
          <w:rFonts w:eastAsiaTheme="minorHAnsi"/>
          <w:b w:val="0"/>
          <w:bCs w:val="0"/>
          <w:color w:val="000000" w:themeColor="text1"/>
          <w:szCs w:val="22"/>
          <w:lang w:eastAsia="en-US"/>
        </w:rPr>
      </w:pPr>
      <w:bookmarkStart w:id="62" w:name="_Toc461780803"/>
      <w:r w:rsidRPr="00382ACF">
        <w:rPr>
          <w:rFonts w:eastAsiaTheme="minorHAnsi"/>
          <w:color w:val="000000" w:themeColor="text1"/>
          <w:lang w:eastAsia="en-US"/>
        </w:rPr>
        <w:t>18.2 What changes do I need to notify the department about?</w:t>
      </w:r>
      <w:bookmarkEnd w:id="62"/>
      <w:r w:rsidRPr="00382ACF">
        <w:rPr>
          <w:rFonts w:eastAsiaTheme="minorHAnsi"/>
          <w:color w:val="000000" w:themeColor="text1"/>
          <w:lang w:eastAsia="en-US"/>
        </w:rPr>
        <w:t xml:space="preserve"> </w:t>
      </w:r>
    </w:p>
    <w:p w14:paraId="73C191F4" w14:textId="77777777" w:rsidR="00DF3B62" w:rsidRPr="00DF3B62" w:rsidRDefault="00DF3B62" w:rsidP="00DF3B62">
      <w:pPr>
        <w:autoSpaceDE w:val="0"/>
        <w:autoSpaceDN w:val="0"/>
        <w:adjustRightInd w:val="0"/>
        <w:spacing w:before="0" w:after="0"/>
        <w:rPr>
          <w:rFonts w:eastAsiaTheme="minorHAnsi" w:cs="Arial"/>
          <w:color w:val="000000"/>
          <w:szCs w:val="22"/>
          <w:lang w:eastAsia="en-US"/>
        </w:rPr>
      </w:pPr>
      <w:r w:rsidRPr="00DF3B62">
        <w:rPr>
          <w:rFonts w:eastAsiaTheme="minorHAnsi" w:cs="Arial"/>
          <w:color w:val="000000"/>
          <w:szCs w:val="22"/>
          <w:lang w:eastAsia="en-US"/>
        </w:rPr>
        <w:t>As outlined under the conditions of your licence, your nominee must notify the department of changes that may affect your licence.  The changes that you are required to advise are categorised below:</w:t>
      </w:r>
    </w:p>
    <w:p w14:paraId="640942A3" w14:textId="77777777" w:rsidR="00DF3B62" w:rsidRPr="00DF3B62" w:rsidRDefault="00DF3B62" w:rsidP="00DF3B62">
      <w:pPr>
        <w:autoSpaceDE w:val="0"/>
        <w:autoSpaceDN w:val="0"/>
        <w:adjustRightInd w:val="0"/>
        <w:spacing w:before="0" w:after="0"/>
        <w:rPr>
          <w:rFonts w:eastAsiaTheme="minorHAnsi" w:cs="Arial"/>
          <w:color w:val="000000"/>
          <w:szCs w:val="22"/>
          <w:lang w:eastAsia="en-US"/>
        </w:rPr>
      </w:pPr>
    </w:p>
    <w:p w14:paraId="524E50F0" w14:textId="77777777" w:rsidR="00DF3B62" w:rsidRPr="00DF3B62" w:rsidRDefault="00DF3B62" w:rsidP="00464ADB">
      <w:pPr>
        <w:autoSpaceDE w:val="0"/>
        <w:autoSpaceDN w:val="0"/>
        <w:adjustRightInd w:val="0"/>
        <w:spacing w:before="0"/>
        <w:rPr>
          <w:rFonts w:eastAsiaTheme="minorHAnsi" w:cs="Arial"/>
          <w:color w:val="000000"/>
          <w:szCs w:val="22"/>
          <w:u w:val="single"/>
          <w:lang w:eastAsia="en-US"/>
        </w:rPr>
      </w:pPr>
      <w:r w:rsidRPr="00DF3B62">
        <w:rPr>
          <w:rFonts w:eastAsiaTheme="minorHAnsi" w:cs="Arial"/>
          <w:color w:val="000000"/>
          <w:szCs w:val="22"/>
          <w:u w:val="single"/>
          <w:lang w:eastAsia="en-US"/>
        </w:rPr>
        <w:t>Amending a care service licence</w:t>
      </w:r>
    </w:p>
    <w:p w14:paraId="2183EC58" w14:textId="77777777" w:rsidR="00DF3B62" w:rsidRPr="00DF3B62" w:rsidRDefault="00DF3B62" w:rsidP="00DF3B62">
      <w:pPr>
        <w:numPr>
          <w:ilvl w:val="0"/>
          <w:numId w:val="33"/>
        </w:numPr>
        <w:autoSpaceDE w:val="0"/>
        <w:autoSpaceDN w:val="0"/>
        <w:adjustRightInd w:val="0"/>
        <w:spacing w:before="0" w:after="0" w:line="276" w:lineRule="auto"/>
        <w:rPr>
          <w:rFonts w:eastAsiaTheme="minorHAnsi" w:cs="Arial"/>
          <w:color w:val="000000"/>
          <w:szCs w:val="22"/>
          <w:lang w:eastAsia="en-US"/>
        </w:rPr>
      </w:pPr>
      <w:r w:rsidRPr="00DF3B62">
        <w:rPr>
          <w:rFonts w:eastAsiaTheme="minorHAnsi" w:cs="Arial"/>
          <w:color w:val="000000"/>
          <w:szCs w:val="22"/>
          <w:lang w:eastAsia="en-US"/>
        </w:rPr>
        <w:t>The nominee for the licence</w:t>
      </w:r>
    </w:p>
    <w:p w14:paraId="5D0EA7AF" w14:textId="77777777" w:rsidR="00DF3B62" w:rsidRPr="00DF3B62" w:rsidRDefault="00DF3B62" w:rsidP="00DF3B62">
      <w:pPr>
        <w:numPr>
          <w:ilvl w:val="0"/>
          <w:numId w:val="33"/>
        </w:numPr>
        <w:autoSpaceDE w:val="0"/>
        <w:autoSpaceDN w:val="0"/>
        <w:adjustRightInd w:val="0"/>
        <w:spacing w:before="0" w:after="0" w:line="276" w:lineRule="auto"/>
        <w:rPr>
          <w:rFonts w:eastAsiaTheme="minorHAnsi" w:cs="Arial"/>
          <w:color w:val="000000"/>
          <w:szCs w:val="22"/>
          <w:lang w:eastAsia="en-US"/>
        </w:rPr>
      </w:pPr>
      <w:r w:rsidRPr="00DF3B62">
        <w:rPr>
          <w:rFonts w:eastAsiaTheme="minorHAnsi" w:cs="Arial"/>
          <w:color w:val="000000"/>
          <w:szCs w:val="22"/>
          <w:lang w:eastAsia="en-US"/>
        </w:rPr>
        <w:t>The organisation named on the licence</w:t>
      </w:r>
    </w:p>
    <w:p w14:paraId="1643DBDD" w14:textId="77777777" w:rsidR="00DF3B62" w:rsidRPr="00DF3B62" w:rsidRDefault="00DF3B62" w:rsidP="00DF3B62">
      <w:pPr>
        <w:numPr>
          <w:ilvl w:val="0"/>
          <w:numId w:val="33"/>
        </w:numPr>
        <w:autoSpaceDE w:val="0"/>
        <w:autoSpaceDN w:val="0"/>
        <w:adjustRightInd w:val="0"/>
        <w:spacing w:before="0" w:after="0" w:line="276" w:lineRule="auto"/>
        <w:rPr>
          <w:rFonts w:eastAsiaTheme="minorHAnsi" w:cs="Arial"/>
          <w:color w:val="000000"/>
          <w:szCs w:val="22"/>
          <w:lang w:eastAsia="en-US"/>
        </w:rPr>
      </w:pPr>
      <w:r w:rsidRPr="00DF3B62">
        <w:rPr>
          <w:rFonts w:eastAsiaTheme="minorHAnsi" w:cs="Arial"/>
          <w:color w:val="000000"/>
          <w:szCs w:val="22"/>
          <w:lang w:eastAsia="en-US"/>
        </w:rPr>
        <w:t>The licence function or</w:t>
      </w:r>
    </w:p>
    <w:p w14:paraId="4456675B" w14:textId="77777777" w:rsidR="00DF3B62" w:rsidRPr="00DF3B62" w:rsidRDefault="00872563" w:rsidP="00DF3B62">
      <w:pPr>
        <w:numPr>
          <w:ilvl w:val="0"/>
          <w:numId w:val="33"/>
        </w:numPr>
        <w:autoSpaceDE w:val="0"/>
        <w:autoSpaceDN w:val="0"/>
        <w:adjustRightInd w:val="0"/>
        <w:spacing w:before="0" w:after="0" w:line="276" w:lineRule="auto"/>
        <w:rPr>
          <w:rFonts w:eastAsiaTheme="minorHAnsi" w:cs="Arial"/>
          <w:color w:val="000000"/>
          <w:szCs w:val="22"/>
          <w:lang w:eastAsia="en-US"/>
        </w:rPr>
      </w:pPr>
      <w:r>
        <w:rPr>
          <w:rFonts w:eastAsiaTheme="minorHAnsi" w:cs="Arial"/>
          <w:color w:val="000000"/>
          <w:szCs w:val="22"/>
          <w:lang w:eastAsia="en-US"/>
        </w:rPr>
        <w:t>The care</w:t>
      </w:r>
      <w:r w:rsidR="00DF3B62" w:rsidRPr="00DF3B62">
        <w:rPr>
          <w:rFonts w:eastAsiaTheme="minorHAnsi" w:cs="Arial"/>
          <w:color w:val="000000"/>
          <w:szCs w:val="22"/>
          <w:lang w:eastAsia="en-US"/>
        </w:rPr>
        <w:t xml:space="preserve"> services or service delivery sites listed on the licence</w:t>
      </w:r>
    </w:p>
    <w:p w14:paraId="41C7DF22" w14:textId="77777777" w:rsidR="00DF3B62" w:rsidRPr="00DF3B62" w:rsidRDefault="00DF3B62" w:rsidP="00DF3B62">
      <w:pPr>
        <w:autoSpaceDE w:val="0"/>
        <w:autoSpaceDN w:val="0"/>
        <w:adjustRightInd w:val="0"/>
        <w:spacing w:before="0" w:after="0"/>
        <w:rPr>
          <w:rFonts w:eastAsiaTheme="minorHAnsi" w:cs="Arial"/>
          <w:color w:val="000000"/>
          <w:szCs w:val="22"/>
          <w:lang w:eastAsia="en-US"/>
        </w:rPr>
      </w:pPr>
    </w:p>
    <w:p w14:paraId="2BC7E35C" w14:textId="77777777" w:rsidR="00DF3B62" w:rsidRPr="00B76871" w:rsidRDefault="00DF3B62" w:rsidP="00DF3B62">
      <w:pPr>
        <w:autoSpaceDE w:val="0"/>
        <w:autoSpaceDN w:val="0"/>
        <w:adjustRightInd w:val="0"/>
        <w:spacing w:before="0" w:after="0"/>
        <w:rPr>
          <w:rFonts w:eastAsiaTheme="minorHAnsi" w:cs="Arial"/>
          <w:color w:val="000000"/>
          <w:szCs w:val="22"/>
          <w:lang w:eastAsia="en-US"/>
        </w:rPr>
      </w:pPr>
      <w:r w:rsidRPr="00DF3B62">
        <w:rPr>
          <w:rFonts w:eastAsiaTheme="minorHAnsi" w:cs="Arial"/>
          <w:color w:val="000000"/>
          <w:szCs w:val="22"/>
          <w:lang w:eastAsia="en-US"/>
        </w:rPr>
        <w:t>To apply to amend</w:t>
      </w:r>
      <w:r w:rsidR="00127E74">
        <w:rPr>
          <w:rFonts w:eastAsiaTheme="minorHAnsi" w:cs="Arial"/>
          <w:color w:val="000000"/>
          <w:szCs w:val="22"/>
          <w:lang w:eastAsia="en-US"/>
        </w:rPr>
        <w:t xml:space="preserve"> your licence with any of the above changes,</w:t>
      </w:r>
      <w:r w:rsidRPr="00DF3B62">
        <w:rPr>
          <w:rFonts w:eastAsiaTheme="minorHAnsi" w:cs="Arial"/>
          <w:color w:val="000000"/>
          <w:szCs w:val="22"/>
          <w:lang w:eastAsia="en-US"/>
        </w:rPr>
        <w:t xml:space="preserve"> your nominee must complete and sign the ‘LCS4A – Application to amend a care service licence under S137’ form and send </w:t>
      </w:r>
      <w:r w:rsidRPr="00B76871">
        <w:rPr>
          <w:rFonts w:eastAsiaTheme="minorHAnsi" w:cs="Arial"/>
          <w:color w:val="000000"/>
          <w:szCs w:val="22"/>
          <w:lang w:eastAsia="en-US"/>
        </w:rPr>
        <w:t xml:space="preserve">the scanned notification to the Child Safety Licensing team. </w:t>
      </w:r>
    </w:p>
    <w:p w14:paraId="2E6A0941" w14:textId="77777777" w:rsidR="00A419CB" w:rsidRPr="00B76871" w:rsidRDefault="00A419CB" w:rsidP="00DF3B62">
      <w:pPr>
        <w:autoSpaceDE w:val="0"/>
        <w:autoSpaceDN w:val="0"/>
        <w:adjustRightInd w:val="0"/>
        <w:spacing w:before="0" w:after="0"/>
        <w:rPr>
          <w:rFonts w:eastAsiaTheme="minorHAnsi" w:cs="Arial"/>
          <w:color w:val="000000"/>
          <w:szCs w:val="22"/>
          <w:lang w:eastAsia="en-US"/>
        </w:rPr>
      </w:pPr>
    </w:p>
    <w:p w14:paraId="34F1CB5F" w14:textId="77777777" w:rsidR="00B76871" w:rsidRPr="00B76871" w:rsidRDefault="00B76871" w:rsidP="00B76871">
      <w:pPr>
        <w:spacing w:before="20" w:after="20"/>
        <w:rPr>
          <w:rFonts w:cs="Arial"/>
          <w:bCs/>
          <w:szCs w:val="22"/>
        </w:rPr>
      </w:pPr>
      <w:r w:rsidRPr="00B76871">
        <w:rPr>
          <w:rFonts w:cs="Arial"/>
          <w:bCs/>
          <w:szCs w:val="22"/>
        </w:rPr>
        <w:t xml:space="preserve">An application to add a new care service to the licence should be progressed to </w:t>
      </w:r>
      <w:r w:rsidR="005F0FD3">
        <w:rPr>
          <w:rFonts w:cs="Arial"/>
          <w:bCs/>
          <w:szCs w:val="22"/>
        </w:rPr>
        <w:t xml:space="preserve">the </w:t>
      </w:r>
      <w:r w:rsidRPr="00B76871">
        <w:rPr>
          <w:rFonts w:cs="Arial"/>
          <w:bCs/>
          <w:szCs w:val="22"/>
        </w:rPr>
        <w:t>Child Safety Licensing</w:t>
      </w:r>
      <w:r w:rsidR="005F0FD3">
        <w:rPr>
          <w:rFonts w:cs="Arial"/>
          <w:bCs/>
          <w:szCs w:val="22"/>
        </w:rPr>
        <w:t xml:space="preserve"> team</w:t>
      </w:r>
      <w:r w:rsidRPr="00B76871">
        <w:rPr>
          <w:rFonts w:cs="Arial"/>
          <w:bCs/>
          <w:szCs w:val="22"/>
        </w:rPr>
        <w:t xml:space="preserve"> within 30 days of the service commencing.  </w:t>
      </w:r>
      <w:proofErr w:type="gramStart"/>
      <w:r w:rsidRPr="00B76871">
        <w:rPr>
          <w:rFonts w:cs="Arial"/>
          <w:bCs/>
          <w:szCs w:val="22"/>
        </w:rPr>
        <w:t>In order to</w:t>
      </w:r>
      <w:proofErr w:type="gramEnd"/>
      <w:r w:rsidRPr="00B76871">
        <w:rPr>
          <w:rFonts w:cs="Arial"/>
          <w:bCs/>
          <w:szCs w:val="22"/>
        </w:rPr>
        <w:t xml:space="preserve"> meet this timeframe, an organisation should contact regional departmental staff upon commencement of the </w:t>
      </w:r>
      <w:r w:rsidR="005F0FD3">
        <w:rPr>
          <w:rFonts w:cs="Arial"/>
          <w:bCs/>
          <w:szCs w:val="22"/>
        </w:rPr>
        <w:t xml:space="preserve">care </w:t>
      </w:r>
      <w:r w:rsidRPr="00B76871">
        <w:rPr>
          <w:rFonts w:cs="Arial"/>
          <w:bCs/>
          <w:szCs w:val="22"/>
        </w:rPr>
        <w:t>service to arrange for an inspection to occur.  Organisations should also seek to remove a care service from their licence within 30 days of the service ceasing to operate.</w:t>
      </w:r>
    </w:p>
    <w:p w14:paraId="3B13BD4D" w14:textId="77777777" w:rsidR="00A419CB" w:rsidRDefault="00A419CB" w:rsidP="00DF3B62">
      <w:pPr>
        <w:autoSpaceDE w:val="0"/>
        <w:autoSpaceDN w:val="0"/>
        <w:adjustRightInd w:val="0"/>
        <w:spacing w:before="0" w:after="0"/>
        <w:rPr>
          <w:rFonts w:eastAsiaTheme="minorHAnsi" w:cs="Arial"/>
          <w:color w:val="000000"/>
          <w:szCs w:val="22"/>
          <w:lang w:eastAsia="en-US"/>
        </w:rPr>
      </w:pPr>
    </w:p>
    <w:p w14:paraId="7F51F8E1" w14:textId="77777777" w:rsidR="00DF3B62" w:rsidRPr="00DF3B62" w:rsidRDefault="005F0FD3" w:rsidP="00DF3B62">
      <w:pPr>
        <w:autoSpaceDE w:val="0"/>
        <w:autoSpaceDN w:val="0"/>
        <w:adjustRightInd w:val="0"/>
        <w:spacing w:before="0" w:after="0"/>
        <w:rPr>
          <w:rFonts w:eastAsiaTheme="minorHAnsi" w:cs="Arial"/>
          <w:color w:val="000000"/>
          <w:szCs w:val="22"/>
          <w:lang w:eastAsia="en-US"/>
        </w:rPr>
      </w:pPr>
      <w:r>
        <w:rPr>
          <w:rFonts w:eastAsiaTheme="minorHAnsi" w:cs="Arial"/>
          <w:color w:val="000000"/>
          <w:szCs w:val="22"/>
          <w:lang w:eastAsia="en-US"/>
        </w:rPr>
        <w:lastRenderedPageBreak/>
        <w:t xml:space="preserve">The </w:t>
      </w:r>
      <w:r w:rsidR="00964853">
        <w:rPr>
          <w:rFonts w:eastAsiaTheme="minorHAnsi" w:cs="Arial"/>
          <w:color w:val="000000"/>
          <w:szCs w:val="22"/>
          <w:lang w:eastAsia="en-US"/>
        </w:rPr>
        <w:t xml:space="preserve">LCS4A </w:t>
      </w:r>
      <w:r>
        <w:rPr>
          <w:rFonts w:eastAsiaTheme="minorHAnsi" w:cs="Arial"/>
          <w:color w:val="000000"/>
          <w:szCs w:val="22"/>
          <w:lang w:eastAsia="en-US"/>
        </w:rPr>
        <w:t>f</w:t>
      </w:r>
      <w:r w:rsidR="00DF3B62" w:rsidRPr="00DF3B62">
        <w:rPr>
          <w:rFonts w:eastAsiaTheme="minorHAnsi" w:cs="Arial"/>
          <w:color w:val="000000"/>
          <w:szCs w:val="22"/>
          <w:lang w:eastAsia="en-US"/>
        </w:rPr>
        <w:t>orm is available from the department’s website, or by contacting the Child Safety Licensing team. The Child Safety Licensing team will send your organisation an acknowledgement when the amendment has been approved.</w:t>
      </w:r>
    </w:p>
    <w:p w14:paraId="06C5BBA4" w14:textId="77777777" w:rsidR="00DF3B62" w:rsidRPr="00DF3B62" w:rsidRDefault="00DF3B62" w:rsidP="00DF3B62">
      <w:pPr>
        <w:autoSpaceDE w:val="0"/>
        <w:autoSpaceDN w:val="0"/>
        <w:adjustRightInd w:val="0"/>
        <w:spacing w:before="0" w:after="0"/>
        <w:rPr>
          <w:rFonts w:eastAsiaTheme="minorHAnsi" w:cs="Arial"/>
          <w:color w:val="000000"/>
          <w:szCs w:val="22"/>
          <w:lang w:eastAsia="en-US"/>
        </w:rPr>
      </w:pPr>
    </w:p>
    <w:p w14:paraId="6ABC2545" w14:textId="77777777" w:rsidR="00DF3B62" w:rsidRPr="00DF3B62" w:rsidRDefault="00DF3B62" w:rsidP="00DF3B62">
      <w:pPr>
        <w:autoSpaceDE w:val="0"/>
        <w:autoSpaceDN w:val="0"/>
        <w:adjustRightInd w:val="0"/>
        <w:spacing w:before="0" w:after="0"/>
        <w:rPr>
          <w:rFonts w:eastAsiaTheme="minorHAnsi" w:cs="Arial"/>
          <w:color w:val="000000"/>
          <w:szCs w:val="22"/>
          <w:u w:val="single"/>
          <w:lang w:eastAsia="en-US"/>
        </w:rPr>
      </w:pPr>
      <w:r w:rsidRPr="00DF3B62">
        <w:rPr>
          <w:rFonts w:eastAsiaTheme="minorHAnsi" w:cs="Arial"/>
          <w:color w:val="000000"/>
          <w:szCs w:val="22"/>
          <w:u w:val="single"/>
          <w:lang w:eastAsia="en-US"/>
        </w:rPr>
        <w:t>Notifying changes which affect the basis under which the care service was licensed</w:t>
      </w:r>
    </w:p>
    <w:p w14:paraId="4EEEA5BA" w14:textId="77777777" w:rsidR="00DF3B62" w:rsidRPr="00DF3B62" w:rsidRDefault="00DF3B62" w:rsidP="00DF3B62">
      <w:pPr>
        <w:autoSpaceDE w:val="0"/>
        <w:autoSpaceDN w:val="0"/>
        <w:adjustRightInd w:val="0"/>
        <w:spacing w:before="0" w:after="0"/>
        <w:rPr>
          <w:rFonts w:eastAsiaTheme="minorHAnsi" w:cs="Arial"/>
          <w:color w:val="000000"/>
          <w:szCs w:val="22"/>
          <w:u w:val="single"/>
          <w:lang w:eastAsia="en-US"/>
        </w:rPr>
      </w:pPr>
    </w:p>
    <w:p w14:paraId="3458AC5C" w14:textId="77777777" w:rsidR="00DF3B62" w:rsidRPr="00DF3B62" w:rsidRDefault="00DF3B62" w:rsidP="00C06E88">
      <w:pPr>
        <w:numPr>
          <w:ilvl w:val="0"/>
          <w:numId w:val="34"/>
        </w:numPr>
        <w:autoSpaceDE w:val="0"/>
        <w:autoSpaceDN w:val="0"/>
        <w:adjustRightInd w:val="0"/>
        <w:spacing w:before="0" w:after="0" w:line="276" w:lineRule="auto"/>
        <w:ind w:left="777" w:hanging="357"/>
        <w:rPr>
          <w:rFonts w:eastAsiaTheme="minorHAnsi" w:cs="Arial"/>
          <w:color w:val="000000"/>
          <w:szCs w:val="22"/>
          <w:lang w:eastAsia="en-US"/>
        </w:rPr>
      </w:pPr>
      <w:r w:rsidRPr="00DF3B62">
        <w:rPr>
          <w:rFonts w:eastAsiaTheme="minorHAnsi" w:cs="Arial"/>
          <w:color w:val="000000"/>
          <w:szCs w:val="22"/>
          <w:lang w:eastAsia="en-US"/>
        </w:rPr>
        <w:t xml:space="preserve">organisational details (other than organisation name) </w:t>
      </w:r>
    </w:p>
    <w:p w14:paraId="48D90C74" w14:textId="77777777" w:rsidR="00DF3B62" w:rsidRPr="00DF3B62" w:rsidRDefault="00DF3B62" w:rsidP="00C06E88">
      <w:pPr>
        <w:numPr>
          <w:ilvl w:val="0"/>
          <w:numId w:val="34"/>
        </w:numPr>
        <w:autoSpaceDE w:val="0"/>
        <w:autoSpaceDN w:val="0"/>
        <w:adjustRightInd w:val="0"/>
        <w:spacing w:before="0" w:after="0" w:line="276" w:lineRule="auto"/>
        <w:ind w:left="777" w:hanging="357"/>
        <w:rPr>
          <w:rFonts w:eastAsiaTheme="minorHAnsi" w:cs="Arial"/>
          <w:color w:val="000000"/>
          <w:szCs w:val="22"/>
          <w:lang w:eastAsia="en-US"/>
        </w:rPr>
      </w:pPr>
      <w:r w:rsidRPr="00DF3B62">
        <w:rPr>
          <w:rFonts w:eastAsiaTheme="minorHAnsi" w:cs="Arial"/>
          <w:color w:val="000000"/>
          <w:szCs w:val="22"/>
          <w:lang w:eastAsia="en-US"/>
        </w:rPr>
        <w:t xml:space="preserve">incorporation status </w:t>
      </w:r>
    </w:p>
    <w:p w14:paraId="49BF9F79" w14:textId="77777777" w:rsidR="00DF3B62" w:rsidRPr="00DF3B62" w:rsidRDefault="00DF3B62" w:rsidP="00C06E88">
      <w:pPr>
        <w:numPr>
          <w:ilvl w:val="0"/>
          <w:numId w:val="34"/>
        </w:numPr>
        <w:autoSpaceDE w:val="0"/>
        <w:autoSpaceDN w:val="0"/>
        <w:adjustRightInd w:val="0"/>
        <w:spacing w:before="0" w:after="0" w:line="276" w:lineRule="auto"/>
        <w:ind w:left="777" w:hanging="357"/>
        <w:rPr>
          <w:rFonts w:eastAsiaTheme="minorHAnsi" w:cs="Arial"/>
          <w:color w:val="000000"/>
          <w:szCs w:val="22"/>
          <w:lang w:eastAsia="en-US"/>
        </w:rPr>
      </w:pPr>
      <w:r w:rsidRPr="00DF3B62">
        <w:rPr>
          <w:rFonts w:eastAsiaTheme="minorHAnsi" w:cs="Arial"/>
          <w:color w:val="000000"/>
          <w:szCs w:val="22"/>
          <w:lang w:eastAsia="en-US"/>
        </w:rPr>
        <w:t xml:space="preserve">public liability insurance </w:t>
      </w:r>
    </w:p>
    <w:p w14:paraId="5755BCEC" w14:textId="77777777" w:rsidR="00DF3B62" w:rsidRPr="00DF3B62" w:rsidRDefault="00DF3B62" w:rsidP="00C06E88">
      <w:pPr>
        <w:numPr>
          <w:ilvl w:val="0"/>
          <w:numId w:val="34"/>
        </w:numPr>
        <w:autoSpaceDE w:val="0"/>
        <w:autoSpaceDN w:val="0"/>
        <w:adjustRightInd w:val="0"/>
        <w:spacing w:before="0" w:after="0" w:line="276" w:lineRule="auto"/>
        <w:ind w:left="777" w:hanging="357"/>
        <w:rPr>
          <w:rFonts w:eastAsiaTheme="minorHAnsi" w:cs="Arial"/>
          <w:color w:val="000000"/>
          <w:szCs w:val="22"/>
          <w:lang w:eastAsia="en-US"/>
        </w:rPr>
      </w:pPr>
      <w:r w:rsidRPr="00DF3B62">
        <w:rPr>
          <w:rFonts w:eastAsiaTheme="minorHAnsi" w:cs="Arial"/>
          <w:color w:val="000000"/>
          <w:szCs w:val="22"/>
          <w:lang w:eastAsia="en-US"/>
        </w:rPr>
        <w:t>new director appointed or director exiting</w:t>
      </w:r>
    </w:p>
    <w:p w14:paraId="0F3D8D05" w14:textId="77777777" w:rsidR="00DF3B62" w:rsidRPr="00DF3B62" w:rsidRDefault="00DF3B62" w:rsidP="00C06E88">
      <w:pPr>
        <w:numPr>
          <w:ilvl w:val="0"/>
          <w:numId w:val="34"/>
        </w:numPr>
        <w:autoSpaceDE w:val="0"/>
        <w:autoSpaceDN w:val="0"/>
        <w:adjustRightInd w:val="0"/>
        <w:spacing w:before="0" w:after="0" w:line="276" w:lineRule="auto"/>
        <w:ind w:left="777" w:hanging="357"/>
        <w:rPr>
          <w:rFonts w:eastAsiaTheme="minorHAnsi" w:cs="Arial"/>
          <w:color w:val="000000"/>
          <w:szCs w:val="22"/>
          <w:lang w:eastAsia="en-US"/>
        </w:rPr>
      </w:pPr>
      <w:r w:rsidRPr="00DF3B62">
        <w:rPr>
          <w:rFonts w:eastAsiaTheme="minorHAnsi" w:cs="Arial"/>
          <w:color w:val="000000"/>
          <w:szCs w:val="22"/>
          <w:lang w:eastAsia="en-US"/>
        </w:rPr>
        <w:t>service contact details, or</w:t>
      </w:r>
    </w:p>
    <w:p w14:paraId="47579FC7" w14:textId="77777777" w:rsidR="00DF3B62" w:rsidRPr="00DF3B62" w:rsidRDefault="00DF3B62" w:rsidP="00C06E88">
      <w:pPr>
        <w:numPr>
          <w:ilvl w:val="0"/>
          <w:numId w:val="34"/>
        </w:numPr>
        <w:autoSpaceDE w:val="0"/>
        <w:autoSpaceDN w:val="0"/>
        <w:adjustRightInd w:val="0"/>
        <w:spacing w:before="0" w:after="0" w:line="276" w:lineRule="auto"/>
        <w:ind w:left="777" w:hanging="357"/>
        <w:rPr>
          <w:rFonts w:eastAsiaTheme="minorHAnsi" w:cs="Arial"/>
          <w:color w:val="000000"/>
          <w:szCs w:val="22"/>
          <w:lang w:eastAsia="en-US"/>
        </w:rPr>
      </w:pPr>
      <w:r w:rsidRPr="00DF3B62">
        <w:rPr>
          <w:rFonts w:eastAsiaTheme="minorHAnsi" w:cs="Arial"/>
          <w:color w:val="000000"/>
          <w:szCs w:val="22"/>
          <w:lang w:eastAsia="en-US"/>
        </w:rPr>
        <w:t>any other relevant change</w:t>
      </w:r>
    </w:p>
    <w:p w14:paraId="07998085" w14:textId="77777777" w:rsidR="00DF3B62" w:rsidRPr="00DF3B62" w:rsidRDefault="00DF3B62" w:rsidP="00DF3B62">
      <w:pPr>
        <w:autoSpaceDE w:val="0"/>
        <w:autoSpaceDN w:val="0"/>
        <w:adjustRightInd w:val="0"/>
        <w:spacing w:before="0" w:after="62"/>
        <w:rPr>
          <w:rFonts w:eastAsiaTheme="minorHAnsi" w:cs="Arial"/>
          <w:color w:val="000000"/>
          <w:szCs w:val="22"/>
          <w:lang w:eastAsia="en-US"/>
        </w:rPr>
      </w:pPr>
    </w:p>
    <w:p w14:paraId="26E41F06" w14:textId="77777777" w:rsidR="00C06E88" w:rsidRDefault="00DF3B62" w:rsidP="00C06E88">
      <w:pPr>
        <w:autoSpaceDE w:val="0"/>
        <w:autoSpaceDN w:val="0"/>
        <w:adjustRightInd w:val="0"/>
        <w:spacing w:before="0" w:after="62"/>
        <w:rPr>
          <w:rFonts w:eastAsiaTheme="minorHAnsi" w:cs="Arial"/>
          <w:color w:val="000000"/>
          <w:szCs w:val="22"/>
          <w:lang w:eastAsia="en-US"/>
        </w:rPr>
      </w:pPr>
      <w:r w:rsidRPr="00DF3B62">
        <w:rPr>
          <w:rFonts w:eastAsiaTheme="minorHAnsi" w:cs="Arial"/>
          <w:color w:val="000000"/>
          <w:szCs w:val="22"/>
          <w:lang w:eastAsia="en-US"/>
        </w:rPr>
        <w:t xml:space="preserve">To notify the department of a change, your licence nominee must complete and sign the ‘LCS4B – Notification of change affecting </w:t>
      </w:r>
      <w:r w:rsidRPr="003C0580">
        <w:rPr>
          <w:rFonts w:eastAsiaTheme="minorHAnsi" w:cs="Arial"/>
          <w:color w:val="000000"/>
          <w:szCs w:val="22"/>
          <w:lang w:eastAsia="en-US"/>
        </w:rPr>
        <w:t xml:space="preserve">a </w:t>
      </w:r>
      <w:r w:rsidR="005613DC" w:rsidRPr="003C0580">
        <w:rPr>
          <w:rFonts w:eastAsiaTheme="minorHAnsi" w:cs="Arial"/>
          <w:color w:val="000000"/>
          <w:szCs w:val="22"/>
          <w:lang w:eastAsia="en-US"/>
        </w:rPr>
        <w:t>care service</w:t>
      </w:r>
      <w:r w:rsidR="005613DC" w:rsidRPr="00DF3B62">
        <w:rPr>
          <w:rFonts w:eastAsiaTheme="minorHAnsi" w:cs="Arial"/>
          <w:color w:val="000000"/>
          <w:szCs w:val="22"/>
          <w:lang w:eastAsia="en-US"/>
        </w:rPr>
        <w:t xml:space="preserve"> </w:t>
      </w:r>
      <w:r w:rsidRPr="00DF3B62">
        <w:rPr>
          <w:rFonts w:eastAsiaTheme="minorHAnsi" w:cs="Arial"/>
          <w:color w:val="000000"/>
          <w:szCs w:val="22"/>
          <w:lang w:eastAsia="en-US"/>
        </w:rPr>
        <w:t>licence’ form and send the scanned notification to the Child Safety Licensing team.</w:t>
      </w:r>
      <w:r w:rsidR="00C06E88">
        <w:rPr>
          <w:rFonts w:eastAsiaTheme="minorHAnsi" w:cs="Arial"/>
          <w:color w:val="000000"/>
          <w:szCs w:val="22"/>
          <w:lang w:eastAsia="en-US"/>
        </w:rPr>
        <w:t xml:space="preserve"> </w:t>
      </w:r>
      <w:r w:rsidRPr="00DF3B62">
        <w:rPr>
          <w:rFonts w:eastAsiaTheme="minorHAnsi" w:cs="Arial"/>
          <w:color w:val="000000"/>
          <w:szCs w:val="22"/>
          <w:lang w:eastAsia="en-US"/>
        </w:rPr>
        <w:t xml:space="preserve"> </w:t>
      </w:r>
    </w:p>
    <w:p w14:paraId="1886DF35" w14:textId="77777777" w:rsidR="00C06E88" w:rsidRDefault="00C06E88" w:rsidP="00C06E88">
      <w:pPr>
        <w:autoSpaceDE w:val="0"/>
        <w:autoSpaceDN w:val="0"/>
        <w:adjustRightInd w:val="0"/>
        <w:spacing w:before="0" w:after="62"/>
        <w:rPr>
          <w:rFonts w:eastAsiaTheme="minorHAnsi" w:cs="Arial"/>
          <w:color w:val="000000"/>
          <w:szCs w:val="22"/>
          <w:lang w:eastAsia="en-US"/>
        </w:rPr>
      </w:pPr>
    </w:p>
    <w:p w14:paraId="092DA64F" w14:textId="77777777" w:rsidR="00DF3B62" w:rsidRPr="00DF3B62" w:rsidRDefault="00DF3B62" w:rsidP="00C06E88">
      <w:pPr>
        <w:autoSpaceDE w:val="0"/>
        <w:autoSpaceDN w:val="0"/>
        <w:adjustRightInd w:val="0"/>
        <w:spacing w:before="0" w:after="62"/>
        <w:rPr>
          <w:rFonts w:eastAsiaTheme="minorHAnsi" w:cs="Arial"/>
          <w:color w:val="000000"/>
          <w:szCs w:val="22"/>
          <w:lang w:eastAsia="en-US"/>
        </w:rPr>
      </w:pPr>
      <w:r w:rsidRPr="00DF3B62">
        <w:rPr>
          <w:rFonts w:eastAsiaTheme="minorHAnsi" w:cs="Arial"/>
          <w:color w:val="000000"/>
          <w:szCs w:val="22"/>
          <w:lang w:eastAsia="en-US"/>
        </w:rPr>
        <w:t xml:space="preserve">The form is available from the department’s website, or by contacting the Child Safety Licensing team. The Child Safety Licensing team will send your organisation an acknowledgement when the changes have been completed. </w:t>
      </w:r>
    </w:p>
    <w:p w14:paraId="3751E510" w14:textId="77777777" w:rsidR="00DF3B62" w:rsidRPr="00DF3B62" w:rsidRDefault="00DF3B62" w:rsidP="00DF3B62">
      <w:pPr>
        <w:autoSpaceDE w:val="0"/>
        <w:autoSpaceDN w:val="0"/>
        <w:adjustRightInd w:val="0"/>
        <w:spacing w:before="0" w:after="0"/>
        <w:rPr>
          <w:rFonts w:eastAsiaTheme="minorHAnsi" w:cs="Arial"/>
          <w:color w:val="000000"/>
          <w:szCs w:val="22"/>
          <w:lang w:eastAsia="en-US"/>
        </w:rPr>
      </w:pPr>
    </w:p>
    <w:p w14:paraId="5BCD71C6" w14:textId="77777777" w:rsidR="00DF3B62" w:rsidRPr="00DF3B62" w:rsidRDefault="00DF3B62" w:rsidP="00DF3B62">
      <w:pPr>
        <w:autoSpaceDE w:val="0"/>
        <w:autoSpaceDN w:val="0"/>
        <w:adjustRightInd w:val="0"/>
        <w:spacing w:before="0" w:after="0"/>
        <w:rPr>
          <w:rFonts w:eastAsiaTheme="minorHAnsi" w:cs="Arial"/>
          <w:color w:val="000000"/>
          <w:szCs w:val="22"/>
          <w:u w:val="single"/>
          <w:lang w:eastAsia="en-US"/>
        </w:rPr>
      </w:pPr>
      <w:r w:rsidRPr="00DF3B62">
        <w:rPr>
          <w:rFonts w:eastAsiaTheme="minorHAnsi" w:cs="Arial"/>
          <w:color w:val="000000"/>
          <w:szCs w:val="22"/>
          <w:u w:val="single"/>
          <w:lang w:eastAsia="en-US"/>
        </w:rPr>
        <w:t xml:space="preserve">Changes to personal circumstances of nominee, director, </w:t>
      </w:r>
      <w:proofErr w:type="gramStart"/>
      <w:r w:rsidRPr="00DF3B62">
        <w:rPr>
          <w:rFonts w:eastAsiaTheme="minorHAnsi" w:cs="Arial"/>
          <w:color w:val="000000"/>
          <w:szCs w:val="22"/>
          <w:u w:val="single"/>
          <w:lang w:eastAsia="en-US"/>
        </w:rPr>
        <w:t>staff</w:t>
      </w:r>
      <w:proofErr w:type="gramEnd"/>
      <w:r w:rsidRPr="00DF3B62">
        <w:rPr>
          <w:rFonts w:eastAsiaTheme="minorHAnsi" w:cs="Arial"/>
          <w:color w:val="000000"/>
          <w:szCs w:val="22"/>
          <w:u w:val="single"/>
          <w:lang w:eastAsia="en-US"/>
        </w:rPr>
        <w:t xml:space="preserve"> and volunteers</w:t>
      </w:r>
    </w:p>
    <w:p w14:paraId="7392A666" w14:textId="77777777" w:rsidR="00DF3B62" w:rsidRPr="00DF3B62" w:rsidRDefault="00DF3B62" w:rsidP="00DF3B62">
      <w:pPr>
        <w:autoSpaceDE w:val="0"/>
        <w:autoSpaceDN w:val="0"/>
        <w:adjustRightInd w:val="0"/>
        <w:spacing w:before="0" w:after="0"/>
        <w:rPr>
          <w:rFonts w:eastAsiaTheme="minorHAnsi" w:cs="Arial"/>
          <w:color w:val="000000"/>
          <w:szCs w:val="22"/>
          <w:lang w:eastAsia="en-US"/>
        </w:rPr>
      </w:pPr>
    </w:p>
    <w:p w14:paraId="5C067F5A" w14:textId="77777777" w:rsidR="00DF3B62" w:rsidRPr="00DF3B62" w:rsidRDefault="00DF3B62" w:rsidP="00DF3B62">
      <w:pPr>
        <w:numPr>
          <w:ilvl w:val="0"/>
          <w:numId w:val="32"/>
        </w:numPr>
        <w:autoSpaceDE w:val="0"/>
        <w:autoSpaceDN w:val="0"/>
        <w:adjustRightInd w:val="0"/>
        <w:spacing w:before="0" w:after="0" w:line="276" w:lineRule="auto"/>
        <w:rPr>
          <w:rFonts w:eastAsiaTheme="minorHAnsi" w:cs="Arial"/>
          <w:color w:val="000000"/>
          <w:szCs w:val="22"/>
          <w:lang w:eastAsia="en-US"/>
        </w:rPr>
      </w:pPr>
      <w:r w:rsidRPr="00DF3B62">
        <w:rPr>
          <w:rFonts w:eastAsiaTheme="minorHAnsi" w:cs="Arial"/>
          <w:color w:val="000000"/>
          <w:szCs w:val="22"/>
          <w:lang w:eastAsia="en-US"/>
        </w:rPr>
        <w:t>Criminal history</w:t>
      </w:r>
    </w:p>
    <w:p w14:paraId="005099E8" w14:textId="77777777" w:rsidR="00DF3B62" w:rsidRPr="00DF3B62" w:rsidRDefault="00DF3B62" w:rsidP="00DF3B62">
      <w:pPr>
        <w:numPr>
          <w:ilvl w:val="0"/>
          <w:numId w:val="32"/>
        </w:numPr>
        <w:autoSpaceDE w:val="0"/>
        <w:autoSpaceDN w:val="0"/>
        <w:adjustRightInd w:val="0"/>
        <w:spacing w:before="0" w:after="0" w:line="276" w:lineRule="auto"/>
        <w:rPr>
          <w:rFonts w:eastAsiaTheme="minorHAnsi" w:cs="Arial"/>
          <w:color w:val="000000"/>
          <w:szCs w:val="22"/>
          <w:lang w:eastAsia="en-US"/>
        </w:rPr>
      </w:pPr>
      <w:r w:rsidRPr="00DF3B62">
        <w:rPr>
          <w:rFonts w:eastAsiaTheme="minorHAnsi" w:cs="Arial"/>
          <w:color w:val="000000"/>
          <w:szCs w:val="22"/>
          <w:lang w:eastAsia="en-US"/>
        </w:rPr>
        <w:t>Change related to being a respondent in a domestic violence matter</w:t>
      </w:r>
    </w:p>
    <w:p w14:paraId="2F2D1693" w14:textId="77777777" w:rsidR="00DF3B62" w:rsidRPr="00DF3B62" w:rsidRDefault="00DF3B62" w:rsidP="00DF3B62">
      <w:pPr>
        <w:numPr>
          <w:ilvl w:val="0"/>
          <w:numId w:val="32"/>
        </w:numPr>
        <w:autoSpaceDE w:val="0"/>
        <w:autoSpaceDN w:val="0"/>
        <w:adjustRightInd w:val="0"/>
        <w:spacing w:before="0" w:after="0" w:line="276" w:lineRule="auto"/>
        <w:rPr>
          <w:rFonts w:eastAsiaTheme="minorHAnsi" w:cs="Arial"/>
          <w:color w:val="000000"/>
          <w:szCs w:val="22"/>
          <w:lang w:eastAsia="en-US"/>
        </w:rPr>
      </w:pPr>
      <w:r w:rsidRPr="00DF3B62">
        <w:rPr>
          <w:rFonts w:eastAsiaTheme="minorHAnsi" w:cs="Arial"/>
          <w:color w:val="000000"/>
          <w:szCs w:val="22"/>
          <w:lang w:eastAsia="en-US"/>
        </w:rPr>
        <w:t>Traffic history</w:t>
      </w:r>
    </w:p>
    <w:p w14:paraId="6FC7CF35" w14:textId="77777777" w:rsidR="00DF3B62" w:rsidRPr="00DF3B62" w:rsidRDefault="00DF3B62" w:rsidP="00DF3B62">
      <w:pPr>
        <w:numPr>
          <w:ilvl w:val="0"/>
          <w:numId w:val="32"/>
        </w:numPr>
        <w:autoSpaceDE w:val="0"/>
        <w:autoSpaceDN w:val="0"/>
        <w:adjustRightInd w:val="0"/>
        <w:spacing w:before="0" w:after="0" w:line="276" w:lineRule="auto"/>
        <w:rPr>
          <w:rFonts w:eastAsiaTheme="minorHAnsi" w:cs="Arial"/>
          <w:color w:val="000000"/>
          <w:szCs w:val="22"/>
          <w:lang w:eastAsia="en-US"/>
        </w:rPr>
      </w:pPr>
      <w:r w:rsidRPr="00DF3B62">
        <w:rPr>
          <w:rFonts w:eastAsiaTheme="minorHAnsi" w:cs="Arial"/>
          <w:color w:val="000000"/>
          <w:szCs w:val="22"/>
          <w:lang w:eastAsia="en-US"/>
        </w:rPr>
        <w:t>Change of address</w:t>
      </w:r>
    </w:p>
    <w:p w14:paraId="5F650941" w14:textId="77777777" w:rsidR="00DF3B62" w:rsidRPr="00DF3B62" w:rsidRDefault="00DF3B62" w:rsidP="00DF3B62">
      <w:pPr>
        <w:numPr>
          <w:ilvl w:val="0"/>
          <w:numId w:val="32"/>
        </w:numPr>
        <w:autoSpaceDE w:val="0"/>
        <w:autoSpaceDN w:val="0"/>
        <w:adjustRightInd w:val="0"/>
        <w:spacing w:before="0" w:after="0" w:line="276" w:lineRule="auto"/>
        <w:rPr>
          <w:rFonts w:eastAsiaTheme="minorHAnsi" w:cs="Arial"/>
          <w:color w:val="000000"/>
          <w:szCs w:val="22"/>
          <w:lang w:eastAsia="en-US"/>
        </w:rPr>
      </w:pPr>
      <w:r w:rsidRPr="00DF3B62">
        <w:rPr>
          <w:rFonts w:eastAsiaTheme="minorHAnsi" w:cs="Arial"/>
          <w:color w:val="000000"/>
          <w:szCs w:val="22"/>
          <w:lang w:eastAsia="en-US"/>
        </w:rPr>
        <w:t>Child protection history, including standards of care concerns – including interstate and international</w:t>
      </w:r>
    </w:p>
    <w:p w14:paraId="4220FD1F" w14:textId="77777777" w:rsidR="00DF3B62" w:rsidRPr="00DF3B62" w:rsidRDefault="00DF3B62" w:rsidP="00DF3B62">
      <w:pPr>
        <w:numPr>
          <w:ilvl w:val="0"/>
          <w:numId w:val="32"/>
        </w:numPr>
        <w:autoSpaceDE w:val="0"/>
        <w:autoSpaceDN w:val="0"/>
        <w:adjustRightInd w:val="0"/>
        <w:spacing w:before="0" w:after="0" w:line="276" w:lineRule="auto"/>
        <w:rPr>
          <w:rFonts w:eastAsiaTheme="minorHAnsi" w:cs="Arial"/>
          <w:color w:val="000000"/>
          <w:szCs w:val="22"/>
          <w:lang w:eastAsia="en-US"/>
        </w:rPr>
      </w:pPr>
      <w:r w:rsidRPr="00DF3B62">
        <w:rPr>
          <w:rFonts w:eastAsiaTheme="minorHAnsi" w:cs="Arial"/>
          <w:color w:val="000000"/>
          <w:szCs w:val="22"/>
          <w:lang w:eastAsia="en-US"/>
        </w:rPr>
        <w:t>Change related to blue card/exemption card or application</w:t>
      </w:r>
    </w:p>
    <w:p w14:paraId="069B676E" w14:textId="77777777" w:rsidR="00DF3B62" w:rsidRPr="00DF3B62" w:rsidRDefault="00DF3B62" w:rsidP="00DF3B62">
      <w:pPr>
        <w:autoSpaceDE w:val="0"/>
        <w:autoSpaceDN w:val="0"/>
        <w:adjustRightInd w:val="0"/>
        <w:spacing w:before="0" w:after="0"/>
        <w:rPr>
          <w:rFonts w:eastAsiaTheme="minorHAnsi" w:cs="Arial"/>
          <w:color w:val="000000"/>
          <w:szCs w:val="22"/>
          <w:lang w:eastAsia="en-US"/>
        </w:rPr>
      </w:pPr>
    </w:p>
    <w:p w14:paraId="12DBA049" w14:textId="77777777" w:rsidR="00DF3B62" w:rsidRDefault="00DF3B62" w:rsidP="00DF3B62">
      <w:pPr>
        <w:autoSpaceDE w:val="0"/>
        <w:autoSpaceDN w:val="0"/>
        <w:adjustRightInd w:val="0"/>
        <w:spacing w:before="0" w:after="0"/>
        <w:rPr>
          <w:rFonts w:eastAsiaTheme="minorHAnsi" w:cs="Arial"/>
          <w:color w:val="000000"/>
          <w:szCs w:val="22"/>
          <w:lang w:eastAsia="en-US"/>
        </w:rPr>
      </w:pPr>
      <w:r w:rsidRPr="00DF3B62">
        <w:rPr>
          <w:rFonts w:eastAsiaTheme="minorHAnsi" w:cs="Arial"/>
          <w:color w:val="000000"/>
          <w:szCs w:val="22"/>
          <w:lang w:eastAsia="en-US"/>
        </w:rPr>
        <w:t>To notify the department of a change, your licence nominee must complete and sign the ‘LCS6 – Change in personal circumstances’ form and send the scanned notification to t</w:t>
      </w:r>
      <w:r w:rsidR="00872563">
        <w:rPr>
          <w:rFonts w:eastAsiaTheme="minorHAnsi" w:cs="Arial"/>
          <w:color w:val="000000"/>
          <w:szCs w:val="22"/>
          <w:lang w:eastAsia="en-US"/>
        </w:rPr>
        <w:t xml:space="preserve">he Child Safety Licensing </w:t>
      </w:r>
      <w:r w:rsidR="00872563" w:rsidRPr="00341DCB">
        <w:rPr>
          <w:rFonts w:eastAsiaTheme="minorHAnsi" w:cs="Arial"/>
          <w:color w:val="000000"/>
          <w:szCs w:val="22"/>
          <w:lang w:eastAsia="en-US"/>
        </w:rPr>
        <w:t xml:space="preserve">team </w:t>
      </w:r>
      <w:r w:rsidR="00872563" w:rsidRPr="00C03809">
        <w:rPr>
          <w:rFonts w:eastAsiaTheme="minorHAnsi" w:cs="Arial"/>
          <w:color w:val="000000"/>
          <w:szCs w:val="22"/>
          <w:lang w:eastAsia="en-US"/>
        </w:rPr>
        <w:t>(NB:</w:t>
      </w:r>
      <w:r w:rsidR="00C03809">
        <w:rPr>
          <w:rFonts w:eastAsiaTheme="minorHAnsi" w:cs="Arial"/>
          <w:color w:val="000000"/>
          <w:szCs w:val="22"/>
          <w:lang w:eastAsia="en-US"/>
        </w:rPr>
        <w:t xml:space="preserve"> for changes relating to a person’s name or address, the LCS6 may be completed and signed by the licence </w:t>
      </w:r>
      <w:r w:rsidR="00872563" w:rsidRPr="00C03809">
        <w:rPr>
          <w:rFonts w:eastAsiaTheme="minorHAnsi" w:cs="Arial"/>
          <w:color w:val="000000"/>
          <w:szCs w:val="22"/>
          <w:lang w:eastAsia="en-US"/>
        </w:rPr>
        <w:t xml:space="preserve">nominee </w:t>
      </w:r>
      <w:r w:rsidR="00872563" w:rsidRPr="00CA6E40">
        <w:rPr>
          <w:rFonts w:eastAsiaTheme="minorHAnsi" w:cs="Arial"/>
          <w:i/>
          <w:color w:val="000000"/>
          <w:szCs w:val="22"/>
          <w:lang w:eastAsia="en-US"/>
        </w:rPr>
        <w:t>or</w:t>
      </w:r>
      <w:r w:rsidR="00C03809">
        <w:rPr>
          <w:rFonts w:eastAsiaTheme="minorHAnsi" w:cs="Arial"/>
          <w:color w:val="000000"/>
          <w:szCs w:val="22"/>
          <w:lang w:eastAsia="en-US"/>
        </w:rPr>
        <w:t xml:space="preserve"> a</w:t>
      </w:r>
      <w:r w:rsidR="00872563" w:rsidRPr="00C03809">
        <w:rPr>
          <w:rFonts w:eastAsiaTheme="minorHAnsi" w:cs="Arial"/>
          <w:color w:val="000000"/>
          <w:szCs w:val="22"/>
          <w:lang w:eastAsia="en-US"/>
        </w:rPr>
        <w:t xml:space="preserve"> delegated person).</w:t>
      </w:r>
    </w:p>
    <w:p w14:paraId="0EA0C246" w14:textId="77777777" w:rsidR="00872563" w:rsidRPr="00DF3B62" w:rsidRDefault="00872563" w:rsidP="00DF3B62">
      <w:pPr>
        <w:autoSpaceDE w:val="0"/>
        <w:autoSpaceDN w:val="0"/>
        <w:adjustRightInd w:val="0"/>
        <w:spacing w:before="0" w:after="0"/>
        <w:rPr>
          <w:rFonts w:eastAsiaTheme="minorHAnsi" w:cs="Arial"/>
          <w:color w:val="000000"/>
          <w:szCs w:val="22"/>
          <w:lang w:eastAsia="en-US"/>
        </w:rPr>
      </w:pPr>
    </w:p>
    <w:p w14:paraId="4849C248" w14:textId="77777777" w:rsidR="00DF3B62" w:rsidRPr="00DF3B62" w:rsidRDefault="00DF3B62" w:rsidP="00DF3B62">
      <w:pPr>
        <w:autoSpaceDE w:val="0"/>
        <w:autoSpaceDN w:val="0"/>
        <w:adjustRightInd w:val="0"/>
        <w:spacing w:before="0" w:after="0"/>
        <w:rPr>
          <w:rFonts w:eastAsiaTheme="minorHAnsi" w:cs="Arial"/>
          <w:color w:val="000000"/>
          <w:szCs w:val="22"/>
          <w:lang w:eastAsia="en-US"/>
        </w:rPr>
      </w:pPr>
      <w:r w:rsidRPr="00DF3B62">
        <w:rPr>
          <w:rFonts w:eastAsiaTheme="minorHAnsi" w:cs="Arial"/>
          <w:color w:val="000000"/>
          <w:szCs w:val="22"/>
          <w:lang w:eastAsia="en-US"/>
        </w:rPr>
        <w:t>The form is available from the department’s website, or by contacting the Child Safety Licensing team. The form will be sent to Central Screening Unit for their action. Child Safety Licensing will confirm receipt of this information via email.</w:t>
      </w:r>
    </w:p>
    <w:p w14:paraId="50AF2F9A" w14:textId="77777777" w:rsidR="00DF3B62" w:rsidRPr="00382ACF" w:rsidRDefault="00DF3B62" w:rsidP="00AC6BAD">
      <w:pPr>
        <w:pStyle w:val="Heading2"/>
        <w:rPr>
          <w:rFonts w:eastAsiaTheme="minorHAnsi"/>
          <w:color w:val="000000" w:themeColor="text1"/>
          <w:lang w:eastAsia="en-US"/>
        </w:rPr>
      </w:pPr>
      <w:bookmarkStart w:id="63" w:name="_Toc461780804"/>
      <w:r w:rsidRPr="00382ACF">
        <w:rPr>
          <w:rFonts w:eastAsiaTheme="minorHAnsi"/>
          <w:color w:val="000000" w:themeColor="text1"/>
          <w:lang w:eastAsia="en-US"/>
        </w:rPr>
        <w:t>18.3 What happens to my application for amendment?</w:t>
      </w:r>
      <w:bookmarkEnd w:id="63"/>
      <w:r w:rsidRPr="00382ACF">
        <w:rPr>
          <w:rFonts w:eastAsiaTheme="minorHAnsi"/>
          <w:color w:val="000000" w:themeColor="text1"/>
          <w:lang w:eastAsia="en-US"/>
        </w:rPr>
        <w:t xml:space="preserve"> </w:t>
      </w:r>
    </w:p>
    <w:p w14:paraId="6BC212EA" w14:textId="77777777" w:rsidR="00DF3B62" w:rsidRDefault="00DF3B62" w:rsidP="002D665A">
      <w:pPr>
        <w:autoSpaceDE w:val="0"/>
        <w:autoSpaceDN w:val="0"/>
        <w:adjustRightInd w:val="0"/>
        <w:spacing w:before="0" w:after="0"/>
        <w:jc w:val="both"/>
        <w:rPr>
          <w:rFonts w:eastAsiaTheme="minorHAnsi" w:cs="Arial"/>
          <w:color w:val="000000"/>
          <w:szCs w:val="22"/>
          <w:lang w:eastAsia="en-US"/>
        </w:rPr>
      </w:pPr>
      <w:r w:rsidRPr="00DF3B62">
        <w:rPr>
          <w:rFonts w:eastAsiaTheme="minorHAnsi" w:cs="Arial"/>
          <w:color w:val="000000"/>
          <w:szCs w:val="22"/>
          <w:lang w:eastAsia="en-US"/>
        </w:rPr>
        <w:t xml:space="preserve">The Child Safety Licensing team will progress your application to the departmental licensing delegate for consideration and notify your organisation’s nominee of the departmental licensing delegate’s decision. </w:t>
      </w:r>
    </w:p>
    <w:p w14:paraId="0F5C9166" w14:textId="77777777" w:rsidR="00AA228E" w:rsidRPr="00DF3B62" w:rsidRDefault="00AA228E" w:rsidP="002D665A">
      <w:pPr>
        <w:autoSpaceDE w:val="0"/>
        <w:autoSpaceDN w:val="0"/>
        <w:adjustRightInd w:val="0"/>
        <w:spacing w:before="0" w:after="0"/>
        <w:jc w:val="both"/>
        <w:rPr>
          <w:rFonts w:eastAsiaTheme="minorHAnsi" w:cs="Arial"/>
          <w:color w:val="000000"/>
          <w:szCs w:val="22"/>
          <w:lang w:eastAsia="en-US"/>
        </w:rPr>
      </w:pPr>
    </w:p>
    <w:p w14:paraId="6D42A93A" w14:textId="7D587393" w:rsidR="00DF3B62" w:rsidRPr="00DF3B62" w:rsidRDefault="00DF3B62" w:rsidP="002D665A">
      <w:pPr>
        <w:autoSpaceDE w:val="0"/>
        <w:autoSpaceDN w:val="0"/>
        <w:adjustRightInd w:val="0"/>
        <w:spacing w:before="0" w:after="0"/>
        <w:jc w:val="both"/>
        <w:rPr>
          <w:rFonts w:eastAsiaTheme="minorHAnsi" w:cs="Arial"/>
          <w:color w:val="000000"/>
          <w:szCs w:val="22"/>
          <w:lang w:eastAsia="en-US"/>
        </w:rPr>
      </w:pPr>
      <w:r w:rsidRPr="00DF3B62">
        <w:rPr>
          <w:rFonts w:eastAsiaTheme="minorHAnsi" w:cs="Arial"/>
          <w:color w:val="000000"/>
          <w:szCs w:val="22"/>
          <w:lang w:eastAsia="en-US"/>
        </w:rPr>
        <w:t>If the departmental licensing delegate grants your amendment request, the Child Safety Licensing team will arrange for an amended licence to be issued and sent to the nominee.</w:t>
      </w:r>
    </w:p>
    <w:p w14:paraId="31631899" w14:textId="77777777" w:rsidR="00DF3B62" w:rsidRPr="00DF3B62" w:rsidRDefault="00DF3B62" w:rsidP="002D665A">
      <w:pPr>
        <w:autoSpaceDE w:val="0"/>
        <w:autoSpaceDN w:val="0"/>
        <w:adjustRightInd w:val="0"/>
        <w:spacing w:before="0" w:after="0"/>
        <w:jc w:val="both"/>
        <w:rPr>
          <w:rFonts w:eastAsiaTheme="minorHAnsi" w:cs="Arial"/>
          <w:color w:val="000000"/>
          <w:szCs w:val="22"/>
          <w:lang w:eastAsia="en-US"/>
        </w:rPr>
      </w:pPr>
    </w:p>
    <w:p w14:paraId="41B3693E" w14:textId="77777777" w:rsidR="00DF3B62" w:rsidRPr="00DF3B62" w:rsidRDefault="00DF3B62" w:rsidP="002D665A">
      <w:pPr>
        <w:autoSpaceDE w:val="0"/>
        <w:autoSpaceDN w:val="0"/>
        <w:adjustRightInd w:val="0"/>
        <w:spacing w:before="0" w:after="0"/>
        <w:jc w:val="both"/>
        <w:rPr>
          <w:rFonts w:eastAsiaTheme="minorHAnsi" w:cs="Arial"/>
          <w:color w:val="000000"/>
          <w:szCs w:val="22"/>
          <w:lang w:eastAsia="en-US"/>
        </w:rPr>
      </w:pPr>
      <w:r w:rsidRPr="00DF3B62">
        <w:rPr>
          <w:rFonts w:eastAsiaTheme="minorHAnsi" w:cs="Arial"/>
          <w:color w:val="000000"/>
          <w:szCs w:val="22"/>
          <w:lang w:eastAsia="en-US"/>
        </w:rPr>
        <w:t>If the departmental licensing delegate decides to refuse the amendment request, the departmental licensing delegate will notify the nominee of the decision and the reasons for refusal within 10 days and provide advice on how to apply to have the decision reviewed.</w:t>
      </w:r>
    </w:p>
    <w:p w14:paraId="1AD94A30" w14:textId="77777777" w:rsidR="00DF3B62" w:rsidRPr="00382ACF" w:rsidRDefault="00DF3B62" w:rsidP="00AC6BAD">
      <w:pPr>
        <w:pStyle w:val="Heading2"/>
        <w:rPr>
          <w:rFonts w:eastAsiaTheme="minorHAnsi"/>
          <w:color w:val="000000" w:themeColor="text1"/>
          <w:lang w:eastAsia="en-US"/>
        </w:rPr>
      </w:pPr>
      <w:bookmarkStart w:id="64" w:name="_Toc461780805"/>
      <w:r w:rsidRPr="00382ACF">
        <w:rPr>
          <w:rFonts w:eastAsiaTheme="minorHAnsi"/>
          <w:color w:val="000000" w:themeColor="text1"/>
          <w:lang w:eastAsia="en-US"/>
        </w:rPr>
        <w:lastRenderedPageBreak/>
        <w:t>18.4 Can I surrender my licence if I no longer need it?</w:t>
      </w:r>
      <w:bookmarkEnd w:id="64"/>
      <w:r w:rsidRPr="00382ACF">
        <w:rPr>
          <w:rFonts w:eastAsiaTheme="minorHAnsi"/>
          <w:color w:val="000000" w:themeColor="text1"/>
          <w:lang w:eastAsia="en-US"/>
        </w:rPr>
        <w:t xml:space="preserve"> </w:t>
      </w:r>
    </w:p>
    <w:p w14:paraId="1CFFE509" w14:textId="77777777" w:rsidR="00DF3B62" w:rsidRDefault="00DF3B62" w:rsidP="002D665A">
      <w:pPr>
        <w:autoSpaceDE w:val="0"/>
        <w:autoSpaceDN w:val="0"/>
        <w:adjustRightInd w:val="0"/>
        <w:spacing w:before="0" w:after="0"/>
        <w:jc w:val="both"/>
        <w:rPr>
          <w:rFonts w:eastAsiaTheme="minorHAnsi" w:cs="Arial"/>
          <w:color w:val="000000"/>
          <w:szCs w:val="22"/>
          <w:lang w:eastAsia="en-US"/>
        </w:rPr>
      </w:pPr>
      <w:r w:rsidRPr="00DF3B62">
        <w:rPr>
          <w:rFonts w:eastAsiaTheme="minorHAnsi" w:cs="Arial"/>
          <w:color w:val="000000"/>
          <w:szCs w:val="22"/>
          <w:lang w:eastAsia="en-US"/>
        </w:rPr>
        <w:t xml:space="preserve">A licensee can surrender a licence at any time by giving the department written notification of intent to surrender. The surrender of a licence does not come into effect until 21 days after the department receives the surrender notification. A longer timeframe may be provided in the surrender notification, in which case the surrender comes into effect on the date provided in the notification. </w:t>
      </w:r>
    </w:p>
    <w:p w14:paraId="20025CB1" w14:textId="77777777" w:rsidR="00AA228E" w:rsidRPr="00DF3B62" w:rsidRDefault="00AA228E" w:rsidP="002D665A">
      <w:pPr>
        <w:autoSpaceDE w:val="0"/>
        <w:autoSpaceDN w:val="0"/>
        <w:adjustRightInd w:val="0"/>
        <w:spacing w:before="0" w:after="0"/>
        <w:jc w:val="both"/>
        <w:rPr>
          <w:rFonts w:eastAsiaTheme="minorHAnsi" w:cs="Arial"/>
          <w:color w:val="000000"/>
          <w:szCs w:val="22"/>
          <w:lang w:eastAsia="en-US"/>
        </w:rPr>
      </w:pPr>
    </w:p>
    <w:p w14:paraId="15AAC4A6" w14:textId="77777777" w:rsidR="00DF3B62" w:rsidRPr="00DF3B62" w:rsidRDefault="00DF3B62" w:rsidP="002D665A">
      <w:pPr>
        <w:autoSpaceDE w:val="0"/>
        <w:autoSpaceDN w:val="0"/>
        <w:adjustRightInd w:val="0"/>
        <w:spacing w:before="0" w:after="0"/>
        <w:jc w:val="both"/>
        <w:rPr>
          <w:rFonts w:eastAsiaTheme="minorHAnsi" w:cs="Arial"/>
          <w:color w:val="000000"/>
          <w:szCs w:val="22"/>
          <w:lang w:eastAsia="en-US"/>
        </w:rPr>
      </w:pPr>
      <w:r w:rsidRPr="00DF3B62">
        <w:rPr>
          <w:rFonts w:eastAsiaTheme="minorHAnsi" w:cs="Arial"/>
          <w:color w:val="000000"/>
          <w:szCs w:val="22"/>
          <w:lang w:eastAsia="en-US"/>
        </w:rPr>
        <w:t>If your organisation dec</w:t>
      </w:r>
      <w:r w:rsidR="00AA228E">
        <w:rPr>
          <w:rFonts w:eastAsiaTheme="minorHAnsi" w:cs="Arial"/>
          <w:color w:val="000000"/>
          <w:szCs w:val="22"/>
          <w:lang w:eastAsia="en-US"/>
        </w:rPr>
        <w:t>ides to surrender your licence</w:t>
      </w:r>
      <w:r w:rsidRPr="00DF3B62">
        <w:rPr>
          <w:rFonts w:eastAsiaTheme="minorHAnsi" w:cs="Arial"/>
          <w:color w:val="000000"/>
          <w:szCs w:val="22"/>
          <w:lang w:eastAsia="en-US"/>
        </w:rPr>
        <w:t xml:space="preserve">, your organisation must: </w:t>
      </w:r>
    </w:p>
    <w:p w14:paraId="5346DFAF" w14:textId="28BE7DB5" w:rsidR="00DF3B62" w:rsidRPr="00CA6E40" w:rsidRDefault="00DF3B62" w:rsidP="002D665A">
      <w:pPr>
        <w:pStyle w:val="ListParagraph"/>
        <w:numPr>
          <w:ilvl w:val="1"/>
          <w:numId w:val="36"/>
        </w:numPr>
        <w:autoSpaceDE w:val="0"/>
        <w:autoSpaceDN w:val="0"/>
        <w:adjustRightInd w:val="0"/>
        <w:spacing w:before="0" w:after="62"/>
        <w:ind w:left="709"/>
        <w:jc w:val="both"/>
        <w:rPr>
          <w:rFonts w:eastAsiaTheme="minorHAnsi"/>
          <w:color w:val="000000"/>
          <w:lang w:eastAsia="en-US"/>
        </w:rPr>
      </w:pPr>
      <w:r w:rsidRPr="00CA6E40">
        <w:rPr>
          <w:rFonts w:eastAsiaTheme="minorHAnsi"/>
          <w:color w:val="000000"/>
          <w:lang w:eastAsia="en-US"/>
        </w:rPr>
        <w:t>assist with the transition of any children, young people or carers associated with your care services</w:t>
      </w:r>
      <w:r w:rsidR="00044606">
        <w:rPr>
          <w:rFonts w:eastAsiaTheme="minorHAnsi"/>
          <w:color w:val="000000"/>
          <w:lang w:eastAsia="en-US"/>
        </w:rPr>
        <w:t>, and</w:t>
      </w:r>
    </w:p>
    <w:p w14:paraId="59DC0406" w14:textId="77777777" w:rsidR="00DF3B62" w:rsidRPr="00CA6E40" w:rsidRDefault="00DF3B62" w:rsidP="002D665A">
      <w:pPr>
        <w:pStyle w:val="ListParagraph"/>
        <w:numPr>
          <w:ilvl w:val="1"/>
          <w:numId w:val="36"/>
        </w:numPr>
        <w:autoSpaceDE w:val="0"/>
        <w:autoSpaceDN w:val="0"/>
        <w:adjustRightInd w:val="0"/>
        <w:spacing w:before="0" w:after="0"/>
        <w:ind w:left="709"/>
        <w:jc w:val="both"/>
        <w:rPr>
          <w:rFonts w:eastAsiaTheme="minorHAnsi"/>
          <w:color w:val="000000"/>
          <w:lang w:eastAsia="en-US"/>
        </w:rPr>
      </w:pPr>
      <w:r w:rsidRPr="00CA6E40">
        <w:rPr>
          <w:rFonts w:eastAsiaTheme="minorHAnsi"/>
          <w:color w:val="000000"/>
          <w:lang w:eastAsia="en-US"/>
        </w:rPr>
        <w:t xml:space="preserve">return all client records to the department in line with the department’s record keeping procedure. </w:t>
      </w:r>
    </w:p>
    <w:p w14:paraId="68935330" w14:textId="77777777" w:rsidR="005559CA" w:rsidRDefault="006E0669" w:rsidP="00382ACF">
      <w:pPr>
        <w:pStyle w:val="Heading1"/>
      </w:pPr>
      <w:bookmarkStart w:id="65" w:name="_Toc461780806"/>
      <w:r>
        <w:t>1</w:t>
      </w:r>
      <w:r w:rsidR="00DF3B62">
        <w:t>9</w:t>
      </w:r>
      <w:r w:rsidR="00213DD5">
        <w:t>.</w:t>
      </w:r>
      <w:r w:rsidR="00213DD5">
        <w:tab/>
      </w:r>
      <w:r w:rsidR="005559CA">
        <w:t>How does the department manage non-compliance?</w:t>
      </w:r>
      <w:bookmarkEnd w:id="65"/>
    </w:p>
    <w:p w14:paraId="76EB3FB0" w14:textId="77777777" w:rsidR="00827879" w:rsidRDefault="00827879" w:rsidP="00ED08CF">
      <w:r>
        <w:t>The Child Saf</w:t>
      </w:r>
      <w:r w:rsidR="00BF2538">
        <w:t>ety Licensing team and regional</w:t>
      </w:r>
      <w:r w:rsidRPr="005F1595">
        <w:t xml:space="preserve"> staff</w:t>
      </w:r>
      <w:r>
        <w:t xml:space="preserve"> will investigate any issues or concerns raised to determine if your organisation has not complied with the legislation. </w:t>
      </w:r>
    </w:p>
    <w:p w14:paraId="39F72851" w14:textId="77777777" w:rsidR="00362B3F" w:rsidRDefault="00FD42D7" w:rsidP="00161983">
      <w:pPr>
        <w:jc w:val="both"/>
        <w:rPr>
          <w:rFonts w:cs="Arial"/>
          <w:szCs w:val="22"/>
        </w:rPr>
      </w:pPr>
      <w:r>
        <w:t xml:space="preserve">Depending on the </w:t>
      </w:r>
      <w:r w:rsidR="004E7FBF">
        <w:t>nature of the issue</w:t>
      </w:r>
      <w:r w:rsidR="003432A1">
        <w:t>,</w:t>
      </w:r>
      <w:r w:rsidR="004E7FBF">
        <w:t xml:space="preserve"> the in</w:t>
      </w:r>
      <w:r w:rsidR="00A96ED4">
        <w:t xml:space="preserve">vestigation may occur at a </w:t>
      </w:r>
      <w:r w:rsidR="004E7FBF">
        <w:t xml:space="preserve">local care service level or </w:t>
      </w:r>
      <w:r w:rsidR="00A96ED4">
        <w:t xml:space="preserve">at an organisational level and may include </w:t>
      </w:r>
      <w:r w:rsidR="00F555C0" w:rsidRPr="00F555C0">
        <w:rPr>
          <w:rFonts w:cs="Arial"/>
          <w:szCs w:val="22"/>
        </w:rPr>
        <w:t xml:space="preserve">requests for information or records, unannounced inspections, </w:t>
      </w:r>
      <w:r w:rsidR="00FA6F72">
        <w:rPr>
          <w:rFonts w:cs="Arial"/>
          <w:szCs w:val="22"/>
        </w:rPr>
        <w:t>meetings with staff and</w:t>
      </w:r>
      <w:r w:rsidR="00F555C0" w:rsidRPr="00F555C0">
        <w:rPr>
          <w:rFonts w:cs="Arial"/>
          <w:szCs w:val="22"/>
        </w:rPr>
        <w:t xml:space="preserve"> collection of other evidence.</w:t>
      </w:r>
      <w:r w:rsidR="00E34F3E">
        <w:rPr>
          <w:rFonts w:cs="Arial"/>
          <w:szCs w:val="22"/>
        </w:rPr>
        <w:t xml:space="preserve"> </w:t>
      </w:r>
    </w:p>
    <w:p w14:paraId="59D27C1F" w14:textId="77777777" w:rsidR="004118CA" w:rsidRDefault="009D1943" w:rsidP="00161983">
      <w:pPr>
        <w:jc w:val="both"/>
      </w:pPr>
      <w:r>
        <w:t xml:space="preserve">If </w:t>
      </w:r>
      <w:r w:rsidR="00395875">
        <w:t xml:space="preserve">the investigation finds that </w:t>
      </w:r>
      <w:r w:rsidR="008E10AA">
        <w:t>non-compliance</w:t>
      </w:r>
      <w:r w:rsidR="00D323C7">
        <w:t xml:space="preserve"> has</w:t>
      </w:r>
      <w:r w:rsidR="008E10AA">
        <w:t xml:space="preserve"> </w:t>
      </w:r>
      <w:r w:rsidR="00753321">
        <w:t>occurred</w:t>
      </w:r>
      <w:r w:rsidR="00055A72">
        <w:t>,</w:t>
      </w:r>
      <w:r w:rsidR="008E10AA">
        <w:t xml:space="preserve"> </w:t>
      </w:r>
      <w:r w:rsidR="005915CF">
        <w:t xml:space="preserve">the </w:t>
      </w:r>
      <w:r w:rsidR="00E34F3E">
        <w:t>Child Safety Licensing team or region</w:t>
      </w:r>
      <w:r w:rsidR="00E12998">
        <w:t>al staff</w:t>
      </w:r>
      <w:r w:rsidR="005915CF">
        <w:t xml:space="preserve"> may require your organisation to </w:t>
      </w:r>
      <w:r w:rsidR="00D97361">
        <w:t xml:space="preserve">develop an action plan </w:t>
      </w:r>
      <w:r w:rsidR="004118CA">
        <w:t>or</w:t>
      </w:r>
      <w:r w:rsidR="00076758">
        <w:t>,</w:t>
      </w:r>
      <w:r w:rsidR="004118CA">
        <w:t xml:space="preserve"> </w:t>
      </w:r>
      <w:r w:rsidR="00076758">
        <w:t xml:space="preserve">depending on the nature of the non-compliance, </w:t>
      </w:r>
      <w:r w:rsidR="004118CA">
        <w:t>recommend action be taken against your licence.</w:t>
      </w:r>
    </w:p>
    <w:p w14:paraId="7AF0A326" w14:textId="77777777" w:rsidR="004118CA" w:rsidRPr="00382ACF" w:rsidRDefault="00DF3B62" w:rsidP="00ED08CF">
      <w:pPr>
        <w:pStyle w:val="Heading2"/>
        <w:rPr>
          <w:color w:val="000000" w:themeColor="text1"/>
        </w:rPr>
      </w:pPr>
      <w:bookmarkStart w:id="66" w:name="_Toc461780807"/>
      <w:r w:rsidRPr="00382ACF">
        <w:rPr>
          <w:color w:val="000000" w:themeColor="text1"/>
        </w:rPr>
        <w:t>19</w:t>
      </w:r>
      <w:r w:rsidR="00076758" w:rsidRPr="00382ACF">
        <w:rPr>
          <w:color w:val="000000" w:themeColor="text1"/>
        </w:rPr>
        <w:t>.1</w:t>
      </w:r>
      <w:r w:rsidR="00076758" w:rsidRPr="00382ACF">
        <w:rPr>
          <w:color w:val="000000" w:themeColor="text1"/>
        </w:rPr>
        <w:tab/>
        <w:t>What is an action plan?</w:t>
      </w:r>
      <w:bookmarkEnd w:id="66"/>
    </w:p>
    <w:p w14:paraId="7CAFEC9A" w14:textId="77777777" w:rsidR="002B42A6" w:rsidRDefault="00076758" w:rsidP="009C2191">
      <w:pPr>
        <w:jc w:val="both"/>
      </w:pPr>
      <w:r>
        <w:t xml:space="preserve">An action plan </w:t>
      </w:r>
      <w:r w:rsidR="0091462B">
        <w:t xml:space="preserve">is a document prepared by your organisation outlining </w:t>
      </w:r>
      <w:r w:rsidR="00D97361">
        <w:t>the strategies you will undertake to address the issue</w:t>
      </w:r>
      <w:r w:rsidR="00994ECF">
        <w:t>/s</w:t>
      </w:r>
      <w:r w:rsidR="00D97361">
        <w:t>.</w:t>
      </w:r>
      <w:r w:rsidR="00962747">
        <w:t xml:space="preserve"> </w:t>
      </w:r>
    </w:p>
    <w:p w14:paraId="0414BD45" w14:textId="77777777" w:rsidR="00D90143" w:rsidRDefault="00065763" w:rsidP="009C2191">
      <w:pPr>
        <w:jc w:val="both"/>
      </w:pPr>
      <w:r>
        <w:t xml:space="preserve">The department will </w:t>
      </w:r>
      <w:r w:rsidR="003432A1">
        <w:t xml:space="preserve">advise </w:t>
      </w:r>
      <w:r>
        <w:t xml:space="preserve">your organisation of how quickly </w:t>
      </w:r>
      <w:r w:rsidR="003432A1">
        <w:t xml:space="preserve">the </w:t>
      </w:r>
      <w:r>
        <w:t>action plan must be developed and submitted to the department</w:t>
      </w:r>
      <w:r w:rsidR="003432A1">
        <w:t xml:space="preserve"> (based on </w:t>
      </w:r>
      <w:r w:rsidR="006D19CE">
        <w:t>the department’s risk assessment of the non-compliance</w:t>
      </w:r>
      <w:r w:rsidR="003432A1">
        <w:t>)</w:t>
      </w:r>
      <w:r w:rsidR="006D19CE">
        <w:t xml:space="preserve">. </w:t>
      </w:r>
      <w:r w:rsidR="00F555C0" w:rsidRPr="00F555C0">
        <w:t>The action plan</w:t>
      </w:r>
      <w:r w:rsidR="00962747">
        <w:t xml:space="preserve"> </w:t>
      </w:r>
      <w:r w:rsidR="00644576">
        <w:t xml:space="preserve">must </w:t>
      </w:r>
      <w:r w:rsidR="00962747">
        <w:t>identify</w:t>
      </w:r>
      <w:r w:rsidR="00F555C0" w:rsidRPr="00F555C0">
        <w:t xml:space="preserve"> t</w:t>
      </w:r>
      <w:r w:rsidR="00962747">
        <w:t>he specific actions</w:t>
      </w:r>
      <w:r w:rsidR="00F555C0" w:rsidRPr="00F555C0">
        <w:t xml:space="preserve"> to be taken </w:t>
      </w:r>
      <w:r w:rsidR="00644576">
        <w:t>as well as</w:t>
      </w:r>
      <w:r w:rsidR="00F555C0" w:rsidRPr="00F555C0">
        <w:t xml:space="preserve"> the timeframes </w:t>
      </w:r>
      <w:r w:rsidR="00994ECF">
        <w:t xml:space="preserve">for </w:t>
      </w:r>
      <w:r w:rsidR="00F555C0" w:rsidRPr="00F555C0">
        <w:t>complet</w:t>
      </w:r>
      <w:r w:rsidR="00994ECF">
        <w:t>ion</w:t>
      </w:r>
      <w:r w:rsidR="00CA6E40">
        <w:t>.</w:t>
      </w:r>
    </w:p>
    <w:p w14:paraId="2AADB425" w14:textId="77777777" w:rsidR="00753321" w:rsidRPr="00382ACF" w:rsidRDefault="00884BF2" w:rsidP="00ED08CF">
      <w:pPr>
        <w:pStyle w:val="Heading2"/>
        <w:rPr>
          <w:color w:val="000000" w:themeColor="text1"/>
        </w:rPr>
      </w:pPr>
      <w:bookmarkStart w:id="67" w:name="_Toc461780808"/>
      <w:r w:rsidRPr="00382ACF">
        <w:rPr>
          <w:color w:val="000000" w:themeColor="text1"/>
        </w:rPr>
        <w:t>1</w:t>
      </w:r>
      <w:r w:rsidR="00DF3B62" w:rsidRPr="00382ACF">
        <w:rPr>
          <w:color w:val="000000" w:themeColor="text1"/>
        </w:rPr>
        <w:t>9</w:t>
      </w:r>
      <w:r w:rsidRPr="00382ACF">
        <w:rPr>
          <w:color w:val="000000" w:themeColor="text1"/>
        </w:rPr>
        <w:t>.2</w:t>
      </w:r>
      <w:r w:rsidRPr="00382ACF">
        <w:rPr>
          <w:color w:val="000000" w:themeColor="text1"/>
        </w:rPr>
        <w:tab/>
        <w:t>What actions can be taken against my licence?</w:t>
      </w:r>
      <w:bookmarkEnd w:id="67"/>
    </w:p>
    <w:p w14:paraId="64E4AC22" w14:textId="77777777" w:rsidR="00CA62BB" w:rsidRDefault="00C74C76" w:rsidP="009C2191">
      <w:pPr>
        <w:jc w:val="both"/>
        <w:rPr>
          <w:rFonts w:cs="Arial"/>
          <w:szCs w:val="22"/>
        </w:rPr>
      </w:pPr>
      <w:r>
        <w:t>T</w:t>
      </w:r>
      <w:r w:rsidR="00B614BE" w:rsidRPr="006778C8">
        <w:t xml:space="preserve">he Act </w:t>
      </w:r>
      <w:r w:rsidR="00994ECF">
        <w:t>authorise</w:t>
      </w:r>
      <w:r>
        <w:t>s</w:t>
      </w:r>
      <w:r w:rsidR="00994ECF">
        <w:t xml:space="preserve"> </w:t>
      </w:r>
      <w:r w:rsidR="00D35869">
        <w:t xml:space="preserve">the </w:t>
      </w:r>
      <w:r w:rsidR="0098104C">
        <w:t xml:space="preserve">departmental licensing </w:t>
      </w:r>
      <w:r w:rsidR="00D35869">
        <w:t xml:space="preserve">delegate to </w:t>
      </w:r>
      <w:r w:rsidR="00B614BE" w:rsidRPr="006778C8">
        <w:t xml:space="preserve">amend, suspend </w:t>
      </w:r>
      <w:r w:rsidR="00994ECF">
        <w:t xml:space="preserve">or </w:t>
      </w:r>
      <w:r w:rsidR="00B614BE" w:rsidRPr="006778C8">
        <w:t xml:space="preserve">cancel a licence </w:t>
      </w:r>
      <w:r w:rsidR="00B614BE">
        <w:t>and set</w:t>
      </w:r>
      <w:r>
        <w:t>s</w:t>
      </w:r>
      <w:r w:rsidR="00B614BE">
        <w:t xml:space="preserve"> out</w:t>
      </w:r>
      <w:r w:rsidR="00B614BE" w:rsidRPr="006778C8">
        <w:t xml:space="preserve"> the circumstances </w:t>
      </w:r>
      <w:r w:rsidR="00994ECF">
        <w:t xml:space="preserve">and timings </w:t>
      </w:r>
      <w:r w:rsidR="00B614BE" w:rsidRPr="006778C8">
        <w:t>under which these actions can be taken</w:t>
      </w:r>
      <w:r w:rsidR="00994ECF">
        <w:t>.</w:t>
      </w:r>
      <w:r w:rsidR="00994ECF" w:rsidRPr="006778C8" w:rsidDel="003432A1">
        <w:t xml:space="preserve"> </w:t>
      </w:r>
      <w:r w:rsidR="00CA62BB">
        <w:rPr>
          <w:rFonts w:cs="Arial"/>
          <w:szCs w:val="22"/>
        </w:rPr>
        <w:t>The delegate will consider amending a licence to remove an underperforming service before taking action to suspend or cancel an organisational care service licence where appropriate.</w:t>
      </w:r>
    </w:p>
    <w:p w14:paraId="33AC7323" w14:textId="77777777" w:rsidR="00621420" w:rsidRPr="00382ACF" w:rsidRDefault="00213DD5" w:rsidP="00ED08CF">
      <w:pPr>
        <w:pStyle w:val="Heading2"/>
        <w:rPr>
          <w:color w:val="000000" w:themeColor="text1"/>
        </w:rPr>
      </w:pPr>
      <w:bookmarkStart w:id="68" w:name="_Toc461780809"/>
      <w:r w:rsidRPr="00382ACF">
        <w:rPr>
          <w:color w:val="000000" w:themeColor="text1"/>
        </w:rPr>
        <w:t>1</w:t>
      </w:r>
      <w:r w:rsidR="00DF3B62" w:rsidRPr="00382ACF">
        <w:rPr>
          <w:color w:val="000000" w:themeColor="text1"/>
        </w:rPr>
        <w:t>9</w:t>
      </w:r>
      <w:r w:rsidRPr="00382ACF">
        <w:rPr>
          <w:color w:val="000000" w:themeColor="text1"/>
        </w:rPr>
        <w:t>.</w:t>
      </w:r>
      <w:r w:rsidR="00D15BC3" w:rsidRPr="00382ACF">
        <w:rPr>
          <w:color w:val="000000" w:themeColor="text1"/>
        </w:rPr>
        <w:t>3</w:t>
      </w:r>
      <w:r w:rsidRPr="00382ACF">
        <w:rPr>
          <w:color w:val="000000" w:themeColor="text1"/>
        </w:rPr>
        <w:tab/>
      </w:r>
      <w:r w:rsidR="00D15BC3" w:rsidRPr="00382ACF">
        <w:rPr>
          <w:color w:val="000000" w:themeColor="text1"/>
        </w:rPr>
        <w:t>When c</w:t>
      </w:r>
      <w:r w:rsidR="00C73D6B" w:rsidRPr="00382ACF">
        <w:rPr>
          <w:color w:val="000000" w:themeColor="text1"/>
        </w:rPr>
        <w:t>an the department amend my licence?</w:t>
      </w:r>
      <w:bookmarkEnd w:id="68"/>
    </w:p>
    <w:p w14:paraId="79C9D6EF" w14:textId="77777777" w:rsidR="00621420" w:rsidRDefault="00D91A91" w:rsidP="009C2191">
      <w:pPr>
        <w:jc w:val="both"/>
      </w:pPr>
      <w:r>
        <w:t>T</w:t>
      </w:r>
      <w:r w:rsidR="00621420">
        <w:t xml:space="preserve">he Act allows the Chief Executive to amend a licence at any time if </w:t>
      </w:r>
      <w:r>
        <w:t xml:space="preserve">he or she deems the </w:t>
      </w:r>
      <w:r w:rsidR="00621420">
        <w:t xml:space="preserve">amendment necessary. The </w:t>
      </w:r>
      <w:r w:rsidR="0098104C">
        <w:t xml:space="preserve">departmental licensing </w:t>
      </w:r>
      <w:r w:rsidR="00621420">
        <w:t>delegate may consider amending your licence to remove a non-compliant care service</w:t>
      </w:r>
      <w:r w:rsidR="004C6A7B">
        <w:t>/s</w:t>
      </w:r>
      <w:r w:rsidR="00621420">
        <w:t xml:space="preserve"> where the non-compliance is </w:t>
      </w:r>
      <w:r w:rsidR="00AF164E">
        <w:t>confined to that care service</w:t>
      </w:r>
      <w:r w:rsidR="004C6A7B">
        <w:t>/s</w:t>
      </w:r>
      <w:r w:rsidR="00AF164E">
        <w:t>.</w:t>
      </w:r>
    </w:p>
    <w:p w14:paraId="4F478B21" w14:textId="77777777" w:rsidR="001866EC" w:rsidRDefault="001866EC" w:rsidP="009C2191">
      <w:pPr>
        <w:jc w:val="both"/>
      </w:pPr>
      <w:r>
        <w:t xml:space="preserve">If the </w:t>
      </w:r>
      <w:r w:rsidR="0098104C">
        <w:t xml:space="preserve">departmental licensing </w:t>
      </w:r>
      <w:r>
        <w:t>delegate considers it necessary or desirable to amend your licence</w:t>
      </w:r>
      <w:r w:rsidR="00CF1D19">
        <w:t>,</w:t>
      </w:r>
      <w:r>
        <w:t xml:space="preserve"> the nominee</w:t>
      </w:r>
      <w:r w:rsidR="003F7111">
        <w:t xml:space="preserve"> will be notified and will be given at least 28 days to show cause why the licence should not be amended as proposed.</w:t>
      </w:r>
    </w:p>
    <w:p w14:paraId="06B15805" w14:textId="77777777" w:rsidR="001C2839" w:rsidRDefault="004C6A7B" w:rsidP="009C2191">
      <w:pPr>
        <w:jc w:val="both"/>
      </w:pPr>
      <w:r>
        <w:t>At the end of the show cause period</w:t>
      </w:r>
      <w:r w:rsidR="00AD40FE">
        <w:t>,</w:t>
      </w:r>
      <w:r>
        <w:t xml:space="preserve"> the</w:t>
      </w:r>
      <w:r w:rsidR="006827F6" w:rsidRPr="006827F6">
        <w:t xml:space="preserve"> </w:t>
      </w:r>
      <w:r w:rsidR="006827F6">
        <w:t>departmental licensing</w:t>
      </w:r>
      <w:r>
        <w:t xml:space="preserve"> delegate will consider any representation</w:t>
      </w:r>
      <w:r w:rsidR="00AD40FE">
        <w:t xml:space="preserve"> </w:t>
      </w:r>
      <w:r>
        <w:t>from the nominee</w:t>
      </w:r>
      <w:r w:rsidR="00AD40FE">
        <w:t>,</w:t>
      </w:r>
      <w:r>
        <w:t xml:space="preserve"> and any other information</w:t>
      </w:r>
      <w:r w:rsidR="00AD40FE">
        <w:t>,</w:t>
      </w:r>
      <w:r>
        <w:t xml:space="preserve"> </w:t>
      </w:r>
      <w:r w:rsidR="00CF1D19">
        <w:t>to</w:t>
      </w:r>
      <w:r w:rsidR="00F56BFA">
        <w:t xml:space="preserve"> decid</w:t>
      </w:r>
      <w:r w:rsidR="00CF1D19">
        <w:t>e</w:t>
      </w:r>
      <w:r w:rsidR="00F56BFA">
        <w:t xml:space="preserve"> </w:t>
      </w:r>
      <w:r>
        <w:t xml:space="preserve">whether to </w:t>
      </w:r>
      <w:r w:rsidR="004F1750">
        <w:t>amend the</w:t>
      </w:r>
      <w:r>
        <w:t xml:space="preserve"> licence. </w:t>
      </w:r>
      <w:r w:rsidR="001C2839">
        <w:t xml:space="preserve">The </w:t>
      </w:r>
      <w:r w:rsidR="006827F6">
        <w:t xml:space="preserve">departmental licensing </w:t>
      </w:r>
      <w:r w:rsidR="001C2839">
        <w:t xml:space="preserve">delegate will notify the nominee of the outcome, within 10 </w:t>
      </w:r>
      <w:r w:rsidR="001C2839">
        <w:lastRenderedPageBreak/>
        <w:t>days after making the decision, and advise how to have the decision reviewed if the licence is amended.</w:t>
      </w:r>
    </w:p>
    <w:p w14:paraId="5C8A61ED" w14:textId="77777777" w:rsidR="008F1205" w:rsidRPr="00382ACF" w:rsidRDefault="00415413" w:rsidP="00A37753">
      <w:pPr>
        <w:pStyle w:val="Heading2"/>
        <w:rPr>
          <w:color w:val="000000" w:themeColor="text1"/>
        </w:rPr>
      </w:pPr>
      <w:bookmarkStart w:id="69" w:name="_Toc461780810"/>
      <w:r w:rsidRPr="00382ACF">
        <w:rPr>
          <w:color w:val="000000" w:themeColor="text1"/>
        </w:rPr>
        <w:t>1</w:t>
      </w:r>
      <w:r w:rsidR="00DF3B62" w:rsidRPr="00382ACF">
        <w:rPr>
          <w:color w:val="000000" w:themeColor="text1"/>
        </w:rPr>
        <w:t>9</w:t>
      </w:r>
      <w:r w:rsidRPr="00382ACF">
        <w:rPr>
          <w:color w:val="000000" w:themeColor="text1"/>
        </w:rPr>
        <w:t>.</w:t>
      </w:r>
      <w:r w:rsidR="006E2584" w:rsidRPr="00382ACF">
        <w:rPr>
          <w:color w:val="000000" w:themeColor="text1"/>
        </w:rPr>
        <w:t>4</w:t>
      </w:r>
      <w:r w:rsidRPr="00382ACF">
        <w:rPr>
          <w:color w:val="000000" w:themeColor="text1"/>
        </w:rPr>
        <w:tab/>
      </w:r>
      <w:r w:rsidR="006E2584" w:rsidRPr="00382ACF">
        <w:rPr>
          <w:color w:val="000000" w:themeColor="text1"/>
        </w:rPr>
        <w:t>When c</w:t>
      </w:r>
      <w:r w:rsidR="00A862C5" w:rsidRPr="00382ACF">
        <w:rPr>
          <w:color w:val="000000" w:themeColor="text1"/>
        </w:rPr>
        <w:t>an the department suspend</w:t>
      </w:r>
      <w:r w:rsidR="00CE52DC" w:rsidRPr="00382ACF">
        <w:rPr>
          <w:color w:val="000000" w:themeColor="text1"/>
        </w:rPr>
        <w:t xml:space="preserve"> </w:t>
      </w:r>
      <w:r w:rsidR="00A862C5" w:rsidRPr="00382ACF">
        <w:rPr>
          <w:color w:val="000000" w:themeColor="text1"/>
        </w:rPr>
        <w:t>or cancel my licence?</w:t>
      </w:r>
      <w:bookmarkEnd w:id="69"/>
    </w:p>
    <w:p w14:paraId="43DB9E15" w14:textId="77777777" w:rsidR="001069B6" w:rsidRDefault="005B5A14" w:rsidP="009C2191">
      <w:pPr>
        <w:jc w:val="both"/>
      </w:pPr>
      <w:r>
        <w:t>A</w:t>
      </w:r>
      <w:r w:rsidR="001069B6">
        <w:t xml:space="preserve"> licence </w:t>
      </w:r>
      <w:r w:rsidR="001069B6" w:rsidRPr="00553D88">
        <w:rPr>
          <w:u w:val="single"/>
        </w:rPr>
        <w:t>may</w:t>
      </w:r>
      <w:r w:rsidR="001069B6">
        <w:t xml:space="preserve"> be suspended </w:t>
      </w:r>
      <w:r w:rsidR="006D602E">
        <w:t xml:space="preserve">for a specified </w:t>
      </w:r>
      <w:proofErr w:type="gramStart"/>
      <w:r w:rsidR="006D602E">
        <w:t>period of time</w:t>
      </w:r>
      <w:proofErr w:type="gramEnd"/>
      <w:r w:rsidR="00F4208A">
        <w:t xml:space="preserve"> or cancelled</w:t>
      </w:r>
      <w:r w:rsidR="006D602E">
        <w:t xml:space="preserve"> </w:t>
      </w:r>
      <w:r w:rsidR="001069B6">
        <w:t>if</w:t>
      </w:r>
      <w:r w:rsidR="00E755E5">
        <w:t>:</w:t>
      </w:r>
      <w:r w:rsidR="001069B6">
        <w:t xml:space="preserve"> </w:t>
      </w:r>
    </w:p>
    <w:p w14:paraId="5B4C756D" w14:textId="77777777" w:rsidR="001069B6" w:rsidRPr="00B2693D" w:rsidRDefault="00447D0E" w:rsidP="009C2191">
      <w:pPr>
        <w:pStyle w:val="ListBullet"/>
        <w:tabs>
          <w:tab w:val="clear" w:pos="360"/>
          <w:tab w:val="num" w:pos="720"/>
        </w:tabs>
        <w:ind w:left="720"/>
        <w:jc w:val="both"/>
      </w:pPr>
      <w:r>
        <w:t xml:space="preserve">a director, nominee, manager of a care service, or staff member providing a care service </w:t>
      </w:r>
      <w:r w:rsidR="001069B6" w:rsidRPr="00B2693D">
        <w:t>is not a suitable person</w:t>
      </w:r>
    </w:p>
    <w:p w14:paraId="1F41C2B9" w14:textId="77777777" w:rsidR="001069B6" w:rsidRDefault="00EE74CF" w:rsidP="009C2191">
      <w:pPr>
        <w:pStyle w:val="ListBullet"/>
        <w:ind w:left="720"/>
        <w:jc w:val="both"/>
      </w:pPr>
      <w:r w:rsidRPr="00B2693D">
        <w:t>the licensee is not meeting the standards required under</w:t>
      </w:r>
      <w:r>
        <w:t xml:space="preserve"> the Act</w:t>
      </w:r>
    </w:p>
    <w:p w14:paraId="38D7EACE" w14:textId="77777777" w:rsidR="00EE74CF" w:rsidRDefault="00EE74CF" w:rsidP="009C2191">
      <w:pPr>
        <w:pStyle w:val="ListBullet"/>
        <w:ind w:left="720"/>
        <w:jc w:val="both"/>
      </w:pPr>
      <w:r w:rsidRPr="00B2693D">
        <w:t>the licensee has contravened a provision in</w:t>
      </w:r>
      <w:r>
        <w:t xml:space="preserve"> the Act</w:t>
      </w:r>
    </w:p>
    <w:p w14:paraId="4E57B222" w14:textId="77777777" w:rsidR="00EE74CF" w:rsidRPr="00B2693D" w:rsidRDefault="00EE74CF" w:rsidP="009C2191">
      <w:pPr>
        <w:pStyle w:val="ListBullet"/>
        <w:ind w:left="720"/>
        <w:jc w:val="both"/>
      </w:pPr>
      <w:r w:rsidRPr="00B2693D">
        <w:t>the licence was issued because of materially false or misleading information provided by the licensee</w:t>
      </w:r>
    </w:p>
    <w:p w14:paraId="15599F44" w14:textId="77777777" w:rsidR="00EE74CF" w:rsidRPr="00B2693D" w:rsidRDefault="00EE74CF" w:rsidP="009C2191">
      <w:pPr>
        <w:pStyle w:val="ListBullet"/>
        <w:ind w:left="720"/>
        <w:jc w:val="both"/>
      </w:pPr>
      <w:r w:rsidRPr="00B2693D">
        <w:t xml:space="preserve">it is inappropriate for the licensee to continue to hold a licence because of information given to the </w:t>
      </w:r>
      <w:r w:rsidR="00EC619A">
        <w:t>d</w:t>
      </w:r>
      <w:r w:rsidRPr="00B2693D">
        <w:t>epartment under the</w:t>
      </w:r>
      <w:r w:rsidR="00EC619A">
        <w:t xml:space="preserve"> </w:t>
      </w:r>
      <w:r w:rsidR="005F1CCC" w:rsidRPr="005F1CCC">
        <w:rPr>
          <w:i/>
        </w:rPr>
        <w:t>Working with Children</w:t>
      </w:r>
      <w:r w:rsidR="00AA228E">
        <w:rPr>
          <w:i/>
        </w:rPr>
        <w:t xml:space="preserve"> (Risk Management and Screening)</w:t>
      </w:r>
      <w:r w:rsidR="00EC619A" w:rsidRPr="005F1CCC">
        <w:rPr>
          <w:i/>
        </w:rPr>
        <w:t xml:space="preserve"> Act</w:t>
      </w:r>
      <w:r w:rsidR="00A60E5E">
        <w:rPr>
          <w:i/>
        </w:rPr>
        <w:t xml:space="preserve"> 2000</w:t>
      </w:r>
    </w:p>
    <w:p w14:paraId="2A3FB02C" w14:textId="77777777" w:rsidR="008F1205" w:rsidRDefault="00EE74CF" w:rsidP="009C2191">
      <w:pPr>
        <w:pStyle w:val="ListBullet"/>
        <w:ind w:left="720"/>
        <w:jc w:val="both"/>
      </w:pPr>
      <w:r w:rsidRPr="00B2693D">
        <w:t>for reasons prescribed in</w:t>
      </w:r>
      <w:r w:rsidR="00EC619A">
        <w:t xml:space="preserve"> </w:t>
      </w:r>
      <w:r w:rsidR="00FA6F72">
        <w:t>a</w:t>
      </w:r>
      <w:r w:rsidR="00EC619A">
        <w:t xml:space="preserve"> Regulation</w:t>
      </w:r>
      <w:r w:rsidR="004C36FE">
        <w:t>,</w:t>
      </w:r>
      <w:r w:rsidR="003F4754">
        <w:t xml:space="preserve"> or</w:t>
      </w:r>
    </w:p>
    <w:p w14:paraId="685651DD" w14:textId="77777777" w:rsidR="003F4754" w:rsidRDefault="003F4754" w:rsidP="009C2191">
      <w:pPr>
        <w:pStyle w:val="ListBullet"/>
        <w:ind w:left="720"/>
        <w:jc w:val="both"/>
      </w:pPr>
      <w:r>
        <w:t xml:space="preserve">a </w:t>
      </w:r>
      <w:r w:rsidR="002B477F">
        <w:t>director,</w:t>
      </w:r>
      <w:r>
        <w:t xml:space="preserve"> nominee</w:t>
      </w:r>
      <w:r w:rsidR="002B477F">
        <w:t>, manager of a care service</w:t>
      </w:r>
      <w:r w:rsidR="0021212E">
        <w:t>,</w:t>
      </w:r>
      <w:r w:rsidR="002B477F">
        <w:t xml:space="preserve"> or staff</w:t>
      </w:r>
      <w:r w:rsidR="0021212E">
        <w:t xml:space="preserve"> </w:t>
      </w:r>
      <w:r w:rsidR="000A27C5">
        <w:t xml:space="preserve">member </w:t>
      </w:r>
      <w:r w:rsidR="0021212E">
        <w:t>providing a care service does</w:t>
      </w:r>
      <w:r w:rsidR="00055A72">
        <w:t xml:space="preserve"> not have a current positive pre</w:t>
      </w:r>
      <w:r w:rsidR="0021212E">
        <w:t>scribed notice or exemption notice (blue card or exemption card).</w:t>
      </w:r>
    </w:p>
    <w:p w14:paraId="528F68DF" w14:textId="77777777" w:rsidR="004A284F" w:rsidRPr="00B2693D" w:rsidRDefault="004A284F" w:rsidP="001C29DD">
      <w:pPr>
        <w:keepNext/>
        <w:keepLines/>
        <w:jc w:val="both"/>
      </w:pPr>
      <w:r>
        <w:t>Where a suspension</w:t>
      </w:r>
      <w:r w:rsidR="00F4208A">
        <w:t xml:space="preserve"> or cancellation</w:t>
      </w:r>
      <w:r>
        <w:t xml:space="preserve"> is being considered</w:t>
      </w:r>
      <w:r w:rsidR="004C36FE">
        <w:t>,</w:t>
      </w:r>
      <w:r>
        <w:t xml:space="preserve"> it is likely that the</w:t>
      </w:r>
      <w:r w:rsidR="006827F6">
        <w:t xml:space="preserve"> departmental licensing</w:t>
      </w:r>
      <w:r>
        <w:t xml:space="preserve"> delegate has</w:t>
      </w:r>
      <w:r w:rsidRPr="00B2693D">
        <w:t>:</w:t>
      </w:r>
    </w:p>
    <w:p w14:paraId="62B707D4" w14:textId="77777777" w:rsidR="004A284F" w:rsidRPr="00B2693D" w:rsidRDefault="004A284F" w:rsidP="001C29DD">
      <w:pPr>
        <w:pStyle w:val="ListBullet"/>
        <w:keepNext/>
        <w:keepLines/>
        <w:tabs>
          <w:tab w:val="clear" w:pos="360"/>
          <w:tab w:val="num" w:pos="720"/>
        </w:tabs>
        <w:ind w:left="720"/>
        <w:jc w:val="both"/>
      </w:pPr>
      <w:r w:rsidRPr="00B2693D">
        <w:t xml:space="preserve">serious concerns about the safety and wellbeing of children and young people in </w:t>
      </w:r>
      <w:r>
        <w:t>a care</w:t>
      </w:r>
      <w:r w:rsidRPr="00B2693D">
        <w:t xml:space="preserve"> service</w:t>
      </w:r>
      <w:r>
        <w:t xml:space="preserve"> associated with the licence</w:t>
      </w:r>
    </w:p>
    <w:p w14:paraId="22B44189" w14:textId="77777777" w:rsidR="004A284F" w:rsidRPr="00B2693D" w:rsidRDefault="004A284F" w:rsidP="001C29DD">
      <w:pPr>
        <w:pStyle w:val="ListBullet"/>
        <w:keepNext/>
        <w:keepLines/>
        <w:tabs>
          <w:tab w:val="clear" w:pos="360"/>
          <w:tab w:val="num" w:pos="720"/>
        </w:tabs>
        <w:ind w:left="720"/>
        <w:jc w:val="both"/>
      </w:pPr>
      <w:r w:rsidRPr="00B2693D">
        <w:t xml:space="preserve">an amendment to the licence will not address the concerns (for example, removing a residential site from a </w:t>
      </w:r>
      <w:r>
        <w:t>licence</w:t>
      </w:r>
      <w:r w:rsidRPr="00B2693D">
        <w:t>)</w:t>
      </w:r>
      <w:r w:rsidR="004C36FE">
        <w:t>,</w:t>
      </w:r>
      <w:r>
        <w:t xml:space="preserve"> or</w:t>
      </w:r>
    </w:p>
    <w:p w14:paraId="7842DF5C" w14:textId="77777777" w:rsidR="004A284F" w:rsidRDefault="004A284F" w:rsidP="009C2191">
      <w:pPr>
        <w:pStyle w:val="ListBullet"/>
        <w:tabs>
          <w:tab w:val="clear" w:pos="360"/>
          <w:tab w:val="num" w:pos="720"/>
        </w:tabs>
        <w:ind w:left="720"/>
        <w:jc w:val="both"/>
      </w:pPr>
      <w:r w:rsidRPr="00B2693D">
        <w:t>the licensee has indicated an unwillingness to comply with licensing requirements and to work cooperatively with the department to ensure those requirements are met.</w:t>
      </w:r>
    </w:p>
    <w:p w14:paraId="387FCE46" w14:textId="77777777" w:rsidR="00D50B2F" w:rsidRDefault="00E554C5" w:rsidP="009C2191">
      <w:pPr>
        <w:jc w:val="both"/>
      </w:pPr>
      <w:r>
        <w:t xml:space="preserve">Before suspending </w:t>
      </w:r>
      <w:r w:rsidR="00DA0DF3">
        <w:t xml:space="preserve">or cancelling </w:t>
      </w:r>
      <w:r w:rsidR="000C2105">
        <w:t>a</w:t>
      </w:r>
      <w:r>
        <w:t xml:space="preserve"> licence</w:t>
      </w:r>
      <w:r w:rsidR="005E32C7">
        <w:t xml:space="preserve"> under section 139,</w:t>
      </w:r>
      <w:r>
        <w:t xml:space="preserve"> the </w:t>
      </w:r>
      <w:r w:rsidR="006827F6">
        <w:t xml:space="preserve">departmental licensing </w:t>
      </w:r>
      <w:r w:rsidR="00256AF6">
        <w:t>delegate</w:t>
      </w:r>
      <w:r>
        <w:t xml:space="preserve"> </w:t>
      </w:r>
      <w:r w:rsidR="005E32C7">
        <w:t>will notify</w:t>
      </w:r>
      <w:r>
        <w:t xml:space="preserve"> </w:t>
      </w:r>
      <w:r w:rsidR="00533559">
        <w:t>the</w:t>
      </w:r>
      <w:r w:rsidR="000C2105">
        <w:t xml:space="preserve"> nominee</w:t>
      </w:r>
      <w:r w:rsidR="001A4B85">
        <w:t xml:space="preserve"> of </w:t>
      </w:r>
      <w:r w:rsidR="00256AF6">
        <w:t>their</w:t>
      </w:r>
      <w:r w:rsidR="000557FA">
        <w:t xml:space="preserve"> intent</w:t>
      </w:r>
      <w:r w:rsidR="000C2105">
        <w:t>ion, ou</w:t>
      </w:r>
      <w:r w:rsidR="005E32C7">
        <w:t>tline</w:t>
      </w:r>
      <w:r w:rsidR="000C2105">
        <w:t xml:space="preserve"> the grounds for the p</w:t>
      </w:r>
      <w:r w:rsidR="005E32C7">
        <w:t xml:space="preserve">roposed suspension </w:t>
      </w:r>
      <w:r w:rsidR="00DA0DF3">
        <w:t xml:space="preserve">or cancellation </w:t>
      </w:r>
      <w:r w:rsidR="005E32C7">
        <w:t xml:space="preserve">and </w:t>
      </w:r>
      <w:r w:rsidR="004C36FE">
        <w:t xml:space="preserve">give </w:t>
      </w:r>
      <w:r w:rsidR="00533559">
        <w:t>the nominee</w:t>
      </w:r>
      <w:r w:rsidR="000C2105">
        <w:t xml:space="preserve"> </w:t>
      </w:r>
      <w:r w:rsidR="00227C50">
        <w:t xml:space="preserve">at least </w:t>
      </w:r>
      <w:r w:rsidR="00E87B27">
        <w:t>28 days</w:t>
      </w:r>
      <w:r w:rsidR="007D7487">
        <w:t xml:space="preserve"> to </w:t>
      </w:r>
      <w:r w:rsidR="00FE2812">
        <w:t xml:space="preserve">show cause </w:t>
      </w:r>
      <w:r w:rsidR="005E32C7">
        <w:t>why the licence should not be suspended</w:t>
      </w:r>
      <w:r w:rsidR="00DA0DF3">
        <w:t xml:space="preserve"> or cancelled</w:t>
      </w:r>
      <w:r w:rsidR="005E32C7">
        <w:t>.</w:t>
      </w:r>
    </w:p>
    <w:p w14:paraId="1A192507" w14:textId="77777777" w:rsidR="00AC42F5" w:rsidRDefault="00227C50" w:rsidP="009C2191">
      <w:pPr>
        <w:jc w:val="both"/>
      </w:pPr>
      <w:r>
        <w:t>At the end of the show cause period</w:t>
      </w:r>
      <w:r w:rsidR="004C36FE">
        <w:t>,</w:t>
      </w:r>
      <w:r>
        <w:t xml:space="preserve"> the </w:t>
      </w:r>
      <w:r w:rsidR="006827F6">
        <w:t xml:space="preserve">departmental licensing </w:t>
      </w:r>
      <w:r>
        <w:t>delegate will consider any representation from the nominee</w:t>
      </w:r>
      <w:r w:rsidR="004C36FE">
        <w:t>,</w:t>
      </w:r>
      <w:r>
        <w:t xml:space="preserve"> and any other information</w:t>
      </w:r>
      <w:r w:rsidR="004C36FE">
        <w:t>,</w:t>
      </w:r>
      <w:r>
        <w:t xml:space="preserve"> and decide whether to suspend </w:t>
      </w:r>
      <w:r w:rsidR="00DA0DF3">
        <w:t xml:space="preserve">or cancel </w:t>
      </w:r>
      <w:r>
        <w:t xml:space="preserve">the licence. The </w:t>
      </w:r>
      <w:r w:rsidR="006827F6">
        <w:t xml:space="preserve">departmental licensing </w:t>
      </w:r>
      <w:r w:rsidR="004C36FE">
        <w:t xml:space="preserve">delegate will notify the </w:t>
      </w:r>
      <w:r>
        <w:t xml:space="preserve">nominee of the decision within 10 days from it being made and </w:t>
      </w:r>
      <w:r w:rsidR="004C36FE">
        <w:t xml:space="preserve">advise how </w:t>
      </w:r>
      <w:r w:rsidR="007F4996">
        <w:t xml:space="preserve">to have the decision reviewed if </w:t>
      </w:r>
      <w:r w:rsidR="00DA0DF3">
        <w:t>the licence was suspended or cancelled.</w:t>
      </w:r>
      <w:r w:rsidR="007F4996">
        <w:t xml:space="preserve"> </w:t>
      </w:r>
    </w:p>
    <w:p w14:paraId="51AE4FF7" w14:textId="77777777" w:rsidR="00AC42F5" w:rsidRPr="00382ACF" w:rsidRDefault="00213DD5" w:rsidP="00ED08CF">
      <w:pPr>
        <w:pStyle w:val="Heading2"/>
        <w:rPr>
          <w:color w:val="000000" w:themeColor="text1"/>
        </w:rPr>
      </w:pPr>
      <w:bookmarkStart w:id="70" w:name="_Toc461780811"/>
      <w:r w:rsidRPr="00382ACF">
        <w:rPr>
          <w:color w:val="000000" w:themeColor="text1"/>
        </w:rPr>
        <w:t>1</w:t>
      </w:r>
      <w:r w:rsidR="00DF3B62" w:rsidRPr="00382ACF">
        <w:rPr>
          <w:color w:val="000000" w:themeColor="text1"/>
        </w:rPr>
        <w:t>9</w:t>
      </w:r>
      <w:r w:rsidRPr="00382ACF">
        <w:rPr>
          <w:color w:val="000000" w:themeColor="text1"/>
        </w:rPr>
        <w:t>.</w:t>
      </w:r>
      <w:r w:rsidR="006E2584" w:rsidRPr="00382ACF">
        <w:rPr>
          <w:color w:val="000000" w:themeColor="text1"/>
        </w:rPr>
        <w:t>5</w:t>
      </w:r>
      <w:r w:rsidRPr="00382ACF">
        <w:rPr>
          <w:color w:val="000000" w:themeColor="text1"/>
        </w:rPr>
        <w:tab/>
      </w:r>
      <w:r w:rsidR="001B1525" w:rsidRPr="00382ACF">
        <w:rPr>
          <w:color w:val="000000" w:themeColor="text1"/>
        </w:rPr>
        <w:t>When c</w:t>
      </w:r>
      <w:r w:rsidR="00973B12" w:rsidRPr="00382ACF">
        <w:rPr>
          <w:color w:val="000000" w:themeColor="text1"/>
        </w:rPr>
        <w:t xml:space="preserve">an </w:t>
      </w:r>
      <w:r w:rsidR="008062D4" w:rsidRPr="00382ACF">
        <w:rPr>
          <w:color w:val="000000" w:themeColor="text1"/>
        </w:rPr>
        <w:t>the department immediately</w:t>
      </w:r>
      <w:r w:rsidR="00973B12" w:rsidRPr="00382ACF">
        <w:rPr>
          <w:color w:val="000000" w:themeColor="text1"/>
        </w:rPr>
        <w:t xml:space="preserve"> </w:t>
      </w:r>
      <w:r w:rsidR="00AC42F5" w:rsidRPr="00382ACF">
        <w:rPr>
          <w:color w:val="000000" w:themeColor="text1"/>
        </w:rPr>
        <w:t>suspen</w:t>
      </w:r>
      <w:r w:rsidR="008062D4" w:rsidRPr="00382ACF">
        <w:rPr>
          <w:color w:val="000000" w:themeColor="text1"/>
        </w:rPr>
        <w:t>d my licence?</w:t>
      </w:r>
      <w:bookmarkEnd w:id="70"/>
    </w:p>
    <w:p w14:paraId="273E8914" w14:textId="77777777" w:rsidR="00AC42F5" w:rsidRDefault="00AD21CB" w:rsidP="009C2191">
      <w:pPr>
        <w:jc w:val="both"/>
      </w:pPr>
      <w:r>
        <w:t>T</w:t>
      </w:r>
      <w:r w:rsidR="00AC42F5">
        <w:t>he</w:t>
      </w:r>
      <w:r w:rsidR="00AC42F5" w:rsidRPr="00B2693D">
        <w:t xml:space="preserve"> </w:t>
      </w:r>
      <w:r w:rsidR="006827F6">
        <w:t xml:space="preserve">departmental licensing </w:t>
      </w:r>
      <w:r w:rsidR="00AC42F5">
        <w:t>delegate</w:t>
      </w:r>
      <w:r w:rsidR="00AC42F5" w:rsidRPr="00B2693D">
        <w:t xml:space="preserve"> must </w:t>
      </w:r>
      <w:r w:rsidR="00447D0E">
        <w:t>as soon as practicable</w:t>
      </w:r>
      <w:r w:rsidR="00447D0E" w:rsidRPr="00B2693D">
        <w:t xml:space="preserve"> </w:t>
      </w:r>
      <w:r w:rsidR="00B95917">
        <w:t xml:space="preserve">(without a show cause process) </w:t>
      </w:r>
      <w:r w:rsidR="00AC42F5" w:rsidRPr="00B2693D">
        <w:t>suspend a licence</w:t>
      </w:r>
      <w:r w:rsidR="00AC42F5">
        <w:t xml:space="preserve"> if a prohibiting event happens to the </w:t>
      </w:r>
      <w:r w:rsidR="000A27C5">
        <w:t xml:space="preserve">licence </w:t>
      </w:r>
      <w:r w:rsidR="00AC42F5">
        <w:t xml:space="preserve">nominee or a director of a licensee. </w:t>
      </w:r>
    </w:p>
    <w:p w14:paraId="251D8FA5" w14:textId="77777777" w:rsidR="00AC42F5" w:rsidRDefault="00AC42F5" w:rsidP="009C2191">
      <w:pPr>
        <w:jc w:val="both"/>
      </w:pPr>
      <w:r w:rsidRPr="00E5542D">
        <w:t>The Act defines a prohibiting event as being when a person is issued with or given a negative prescribed notice (blue card), the suspension of a positive notice, or the withdrawal of an application for a prescribed notice.</w:t>
      </w:r>
    </w:p>
    <w:p w14:paraId="7A1C7C70" w14:textId="77777777" w:rsidR="00AC42F5" w:rsidRPr="00127349" w:rsidRDefault="00AC42F5" w:rsidP="00127349">
      <w:pPr>
        <w:jc w:val="both"/>
      </w:pPr>
      <w:r>
        <w:t xml:space="preserve">The </w:t>
      </w:r>
      <w:r w:rsidR="006827F6">
        <w:t xml:space="preserve">departmental licensing </w:t>
      </w:r>
      <w:r>
        <w:t>delegate will notify the nominee (and the director if relevant) stating the reason for suspension.</w:t>
      </w:r>
    </w:p>
    <w:p w14:paraId="31DECA2D" w14:textId="77777777" w:rsidR="000C3ADC" w:rsidRPr="00382ACF" w:rsidRDefault="00213DD5" w:rsidP="00096D95">
      <w:pPr>
        <w:pStyle w:val="Heading2"/>
        <w:jc w:val="both"/>
        <w:rPr>
          <w:color w:val="000000" w:themeColor="text1"/>
        </w:rPr>
      </w:pPr>
      <w:bookmarkStart w:id="71" w:name="_Toc461780812"/>
      <w:r w:rsidRPr="00382ACF">
        <w:rPr>
          <w:color w:val="000000" w:themeColor="text1"/>
        </w:rPr>
        <w:lastRenderedPageBreak/>
        <w:t>1</w:t>
      </w:r>
      <w:r w:rsidR="00DF3B62" w:rsidRPr="00382ACF">
        <w:rPr>
          <w:color w:val="000000" w:themeColor="text1"/>
        </w:rPr>
        <w:t>9</w:t>
      </w:r>
      <w:r w:rsidRPr="00382ACF">
        <w:rPr>
          <w:color w:val="000000" w:themeColor="text1"/>
        </w:rPr>
        <w:t>.</w:t>
      </w:r>
      <w:r w:rsidR="001B1525" w:rsidRPr="00382ACF">
        <w:rPr>
          <w:color w:val="000000" w:themeColor="text1"/>
        </w:rPr>
        <w:t>6</w:t>
      </w:r>
      <w:r w:rsidRPr="00382ACF">
        <w:rPr>
          <w:color w:val="000000" w:themeColor="text1"/>
        </w:rPr>
        <w:tab/>
      </w:r>
      <w:r w:rsidR="001B1525" w:rsidRPr="00382ACF">
        <w:rPr>
          <w:color w:val="000000" w:themeColor="text1"/>
        </w:rPr>
        <w:t>When c</w:t>
      </w:r>
      <w:r w:rsidR="008062D4" w:rsidRPr="00382ACF">
        <w:rPr>
          <w:color w:val="000000" w:themeColor="text1"/>
        </w:rPr>
        <w:t>an the department immediately cancel my licence?</w:t>
      </w:r>
      <w:bookmarkEnd w:id="71"/>
    </w:p>
    <w:p w14:paraId="4AFEF2FE" w14:textId="77777777" w:rsidR="002F112A" w:rsidRDefault="00AD21CB" w:rsidP="009C2191">
      <w:pPr>
        <w:jc w:val="both"/>
      </w:pPr>
      <w:r>
        <w:t>T</w:t>
      </w:r>
      <w:r w:rsidR="00E22708">
        <w:t xml:space="preserve">he </w:t>
      </w:r>
      <w:r w:rsidR="006827F6">
        <w:t xml:space="preserve">departmental licensing </w:t>
      </w:r>
      <w:r w:rsidR="00E22708">
        <w:t xml:space="preserve">delegate can </w:t>
      </w:r>
      <w:r w:rsidR="002B5DE9">
        <w:t xml:space="preserve">immediately (without a show cause process) </w:t>
      </w:r>
      <w:r w:rsidR="00E22708">
        <w:t xml:space="preserve">cancel a </w:t>
      </w:r>
      <w:r w:rsidR="000212C8">
        <w:t>licence</w:t>
      </w:r>
      <w:r w:rsidR="002C6F1B">
        <w:t xml:space="preserve"> in instances where</w:t>
      </w:r>
      <w:r w:rsidR="001B1525">
        <w:t>:</w:t>
      </w:r>
      <w:r w:rsidR="002C6F1B">
        <w:t xml:space="preserve"> </w:t>
      </w:r>
    </w:p>
    <w:p w14:paraId="31BCE187" w14:textId="77777777" w:rsidR="00F612E6" w:rsidRPr="00F612E6" w:rsidRDefault="002C6F1B" w:rsidP="009C2191">
      <w:pPr>
        <w:pStyle w:val="ListBullet"/>
        <w:ind w:left="720"/>
        <w:jc w:val="both"/>
      </w:pPr>
      <w:r>
        <w:t xml:space="preserve">a </w:t>
      </w:r>
      <w:r w:rsidR="00F612E6" w:rsidRPr="00F612E6">
        <w:t>relevant person for the licence</w:t>
      </w:r>
      <w:r>
        <w:t xml:space="preserve"> (nominee or director)</w:t>
      </w:r>
      <w:r w:rsidR="00F612E6" w:rsidRPr="00F612E6">
        <w:t xml:space="preserve"> </w:t>
      </w:r>
      <w:r w:rsidR="005A75CB">
        <w:t>is</w:t>
      </w:r>
      <w:r w:rsidR="00F612E6" w:rsidRPr="00F612E6">
        <w:t xml:space="preserve"> issued with a negative prescribed notice (blue card</w:t>
      </w:r>
      <w:r w:rsidR="00D218F4">
        <w:t>)</w:t>
      </w:r>
      <w:r w:rsidR="005A75CB">
        <w:t xml:space="preserve"> or negative exemption notice</w:t>
      </w:r>
      <w:r w:rsidR="00D218F4">
        <w:t xml:space="preserve"> </w:t>
      </w:r>
      <w:r w:rsidR="00F612E6" w:rsidRPr="00F612E6">
        <w:t>and that relevant person:</w:t>
      </w:r>
    </w:p>
    <w:p w14:paraId="3624B70F" w14:textId="77777777" w:rsidR="00F612E6" w:rsidRPr="00F612E6" w:rsidRDefault="00F612E6" w:rsidP="009C2191">
      <w:pPr>
        <w:pStyle w:val="ListBullet"/>
        <w:numPr>
          <w:ilvl w:val="0"/>
          <w:numId w:val="20"/>
        </w:numPr>
        <w:jc w:val="both"/>
      </w:pPr>
      <w:r w:rsidRPr="00F612E6">
        <w:t xml:space="preserve">remains associated with the licence and </w:t>
      </w:r>
    </w:p>
    <w:p w14:paraId="398F8B13" w14:textId="77777777" w:rsidR="00F612E6" w:rsidRPr="00F612E6" w:rsidRDefault="00F612E6" w:rsidP="009C2191">
      <w:pPr>
        <w:pStyle w:val="ListBullet"/>
        <w:numPr>
          <w:ilvl w:val="0"/>
          <w:numId w:val="20"/>
        </w:numPr>
        <w:jc w:val="both"/>
      </w:pPr>
      <w:r w:rsidRPr="00F612E6">
        <w:t>does not apply for a review of the decision within the reviewable period or</w:t>
      </w:r>
    </w:p>
    <w:p w14:paraId="52D71C76" w14:textId="77777777" w:rsidR="00F612E6" w:rsidRDefault="00F612E6" w:rsidP="009C2191">
      <w:pPr>
        <w:pStyle w:val="ListBullet"/>
        <w:numPr>
          <w:ilvl w:val="0"/>
          <w:numId w:val="20"/>
        </w:numPr>
        <w:jc w:val="both"/>
      </w:pPr>
      <w:r w:rsidRPr="00F612E6">
        <w:t>does apply for a review of the decision, and the decision is upheld (cancellation can occur on the day the review decision is upheld).</w:t>
      </w:r>
    </w:p>
    <w:p w14:paraId="216BBC6D" w14:textId="77777777" w:rsidR="0044046F" w:rsidRPr="00B2693D" w:rsidRDefault="0044046F" w:rsidP="009C2191">
      <w:pPr>
        <w:jc w:val="both"/>
      </w:pPr>
      <w:r w:rsidRPr="00B2693D">
        <w:t xml:space="preserve">Cancellation results in the permanent </w:t>
      </w:r>
      <w:r>
        <w:t>withdrawal</w:t>
      </w:r>
      <w:r w:rsidR="003349FF">
        <w:t xml:space="preserve"> of a licence</w:t>
      </w:r>
      <w:r w:rsidRPr="00B2693D">
        <w:t xml:space="preserve"> and </w:t>
      </w:r>
      <w:r w:rsidR="003349FF">
        <w:t>a</w:t>
      </w:r>
      <w:r w:rsidRPr="00B2693D">
        <w:t xml:space="preserve"> licensee’s authority to provide a licensed care service.</w:t>
      </w:r>
    </w:p>
    <w:p w14:paraId="3D28681B" w14:textId="77777777" w:rsidR="00933761" w:rsidRPr="00382ACF" w:rsidRDefault="003005F9" w:rsidP="00ED08CF">
      <w:pPr>
        <w:pStyle w:val="Heading2"/>
        <w:rPr>
          <w:color w:val="auto"/>
        </w:rPr>
      </w:pPr>
      <w:bookmarkStart w:id="72" w:name="_Toc461780813"/>
      <w:r w:rsidRPr="00382ACF">
        <w:rPr>
          <w:color w:val="auto"/>
        </w:rPr>
        <w:t>1</w:t>
      </w:r>
      <w:r w:rsidR="00DF3B62" w:rsidRPr="00382ACF">
        <w:rPr>
          <w:color w:val="auto"/>
        </w:rPr>
        <w:t>9</w:t>
      </w:r>
      <w:r w:rsidR="00933761" w:rsidRPr="00382ACF">
        <w:rPr>
          <w:color w:val="auto"/>
        </w:rPr>
        <w:t>.</w:t>
      </w:r>
      <w:r w:rsidR="007703FB" w:rsidRPr="00382ACF">
        <w:rPr>
          <w:color w:val="auto"/>
        </w:rPr>
        <w:t>7</w:t>
      </w:r>
      <w:r w:rsidR="00933761" w:rsidRPr="00382ACF">
        <w:rPr>
          <w:color w:val="auto"/>
        </w:rPr>
        <w:tab/>
      </w:r>
      <w:r w:rsidR="007703FB" w:rsidRPr="00382ACF">
        <w:rPr>
          <w:color w:val="auto"/>
        </w:rPr>
        <w:t>Can my organisation</w:t>
      </w:r>
      <w:r w:rsidR="00933761" w:rsidRPr="00382ACF">
        <w:rPr>
          <w:color w:val="auto"/>
        </w:rPr>
        <w:t xml:space="preserve"> have a decision reviewed</w:t>
      </w:r>
      <w:r w:rsidR="007703FB" w:rsidRPr="00382ACF">
        <w:rPr>
          <w:color w:val="auto"/>
        </w:rPr>
        <w:t>?</w:t>
      </w:r>
      <w:bookmarkEnd w:id="72"/>
    </w:p>
    <w:p w14:paraId="522EAABA" w14:textId="77777777" w:rsidR="00933761" w:rsidRDefault="00933761" w:rsidP="0014585C">
      <w:pPr>
        <w:jc w:val="both"/>
      </w:pPr>
      <w:r>
        <w:t>The following are reviewable decisions under the Act:</w:t>
      </w:r>
    </w:p>
    <w:p w14:paraId="63587005" w14:textId="77777777" w:rsidR="00933761" w:rsidRDefault="00933761" w:rsidP="0014585C">
      <w:pPr>
        <w:pStyle w:val="ListBullet"/>
        <w:tabs>
          <w:tab w:val="clear" w:pos="360"/>
          <w:tab w:val="num" w:pos="720"/>
        </w:tabs>
        <w:ind w:left="720"/>
        <w:jc w:val="both"/>
      </w:pPr>
      <w:r>
        <w:t>Refusing an application for or renewal of a licence under section 129 of the Act for a reason other than because a person mentioned in section 126(b)(i) or (ii) does not have a current positive prescribed notice or current positive exemption notice (blue card/exemption card).</w:t>
      </w:r>
    </w:p>
    <w:p w14:paraId="52CE5079" w14:textId="77777777" w:rsidR="00933761" w:rsidRDefault="00933761" w:rsidP="0014585C">
      <w:pPr>
        <w:pStyle w:val="ListBullet"/>
        <w:tabs>
          <w:tab w:val="clear" w:pos="360"/>
          <w:tab w:val="num" w:pos="720"/>
        </w:tabs>
        <w:ind w:left="720"/>
        <w:jc w:val="both"/>
      </w:pPr>
      <w:r>
        <w:t>Refusing an application to amend a licence under section 137.</w:t>
      </w:r>
    </w:p>
    <w:p w14:paraId="4FF217EF" w14:textId="77777777" w:rsidR="00933761" w:rsidRDefault="00933761" w:rsidP="0014585C">
      <w:pPr>
        <w:pStyle w:val="ListBullet"/>
        <w:tabs>
          <w:tab w:val="clear" w:pos="360"/>
          <w:tab w:val="num" w:pos="720"/>
        </w:tabs>
        <w:ind w:left="720"/>
        <w:jc w:val="both"/>
      </w:pPr>
      <w:r>
        <w:t>Amending a licence under section 138.</w:t>
      </w:r>
    </w:p>
    <w:p w14:paraId="158D0DD5" w14:textId="77777777" w:rsidR="00933761" w:rsidRDefault="00933761" w:rsidP="0014585C">
      <w:pPr>
        <w:pStyle w:val="ListBullet"/>
        <w:tabs>
          <w:tab w:val="clear" w:pos="360"/>
          <w:tab w:val="num" w:pos="720"/>
        </w:tabs>
        <w:ind w:left="720"/>
        <w:jc w:val="both"/>
      </w:pPr>
      <w:r>
        <w:t>Suspending or cancelling a licence under section 140.</w:t>
      </w:r>
    </w:p>
    <w:p w14:paraId="5F586E55" w14:textId="77777777" w:rsidR="00933761" w:rsidRDefault="00933761" w:rsidP="0014585C">
      <w:pPr>
        <w:pStyle w:val="ListBullet"/>
        <w:tabs>
          <w:tab w:val="clear" w:pos="360"/>
          <w:tab w:val="num" w:pos="720"/>
        </w:tabs>
        <w:ind w:left="720"/>
        <w:jc w:val="both"/>
      </w:pPr>
      <w:r>
        <w:t>Cancelling a licence under section 140AH</w:t>
      </w:r>
    </w:p>
    <w:p w14:paraId="5E8D976E" w14:textId="77777777" w:rsidR="00933761" w:rsidRDefault="00933761" w:rsidP="0014585C">
      <w:pPr>
        <w:jc w:val="both"/>
      </w:pPr>
      <w:r>
        <w:t xml:space="preserve">If your organisation disagrees with the process used to make one of these decisions you can </w:t>
      </w:r>
      <w:r w:rsidRPr="00B2693D">
        <w:t>apply to the Queensland Civil and Administrative Tribuna</w:t>
      </w:r>
      <w:r>
        <w:t>l,</w:t>
      </w:r>
      <w:r w:rsidRPr="00B2693D">
        <w:t xml:space="preserve"> within 28 days of receiving </w:t>
      </w:r>
      <w:r>
        <w:t>notification of the decision</w:t>
      </w:r>
      <w:r w:rsidR="00971A1F">
        <w:t>,</w:t>
      </w:r>
      <w:r>
        <w:t xml:space="preserve"> </w:t>
      </w:r>
      <w:r w:rsidRPr="00B2693D">
        <w:t xml:space="preserve">to have </w:t>
      </w:r>
      <w:r>
        <w:t>the</w:t>
      </w:r>
      <w:r w:rsidRPr="00B2693D">
        <w:t xml:space="preserve"> decision reviewed. </w:t>
      </w:r>
    </w:p>
    <w:p w14:paraId="78F74E05" w14:textId="77777777" w:rsidR="00D81871" w:rsidRDefault="00933761" w:rsidP="0014585C">
      <w:pPr>
        <w:jc w:val="both"/>
      </w:pPr>
      <w:r>
        <w:t>The</w:t>
      </w:r>
      <w:r w:rsidRPr="00B2693D">
        <w:t xml:space="preserve"> President of the Tribunal may at any time extend the </w:t>
      </w:r>
      <w:r w:rsidR="003C0580">
        <w:t>time for filing the application,</w:t>
      </w:r>
      <w:r w:rsidRPr="00B2693D">
        <w:t xml:space="preserve"> if they are satisfied the reason for the delay is reasonable. </w:t>
      </w:r>
    </w:p>
    <w:p w14:paraId="427907B5" w14:textId="77777777" w:rsidR="00DE1C69" w:rsidRDefault="00933761" w:rsidP="006D297C">
      <w:pPr>
        <w:jc w:val="both"/>
      </w:pPr>
      <w:r w:rsidRPr="00B2693D">
        <w:t xml:space="preserve">Please </w:t>
      </w:r>
      <w:r w:rsidRPr="003C0580">
        <w:t xml:space="preserve">refer to the </w:t>
      </w:r>
      <w:hyperlink r:id="rId26" w:history="1">
        <w:r w:rsidR="004D01BD">
          <w:rPr>
            <w:rStyle w:val="Hyperlink"/>
          </w:rPr>
          <w:t>Queensland Civil and Administrative Tribunal website</w:t>
        </w:r>
      </w:hyperlink>
      <w:r w:rsidR="007C10E3" w:rsidRPr="003C0580">
        <w:rPr>
          <w:rStyle w:val="Hyperlink"/>
          <w:color w:val="auto"/>
          <w:u w:val="none"/>
        </w:rPr>
        <w:t xml:space="preserve"> </w:t>
      </w:r>
      <w:r w:rsidR="007C10E3" w:rsidRPr="003C0580">
        <w:t>for information about how to seek</w:t>
      </w:r>
      <w:r w:rsidRPr="003C0580">
        <w:t xml:space="preserve"> a review of the department’s</w:t>
      </w:r>
      <w:r w:rsidRPr="00B2693D">
        <w:t xml:space="preserve"> decisions by the Tribunal.</w:t>
      </w:r>
    </w:p>
    <w:p w14:paraId="38298831" w14:textId="77777777" w:rsidR="00604F18" w:rsidRDefault="00604F18" w:rsidP="00ED08CF"/>
    <w:p w14:paraId="2C5A86AF" w14:textId="77777777" w:rsidR="009318F4" w:rsidRDefault="009318F4" w:rsidP="00ED08CF">
      <w:r>
        <w:br w:type="page"/>
      </w:r>
    </w:p>
    <w:p w14:paraId="27EDBAF9" w14:textId="77777777" w:rsidR="00C20C3E" w:rsidRDefault="00D740E5" w:rsidP="00382ACF">
      <w:pPr>
        <w:pStyle w:val="Pageheading"/>
      </w:pPr>
      <w:bookmarkStart w:id="73" w:name="_Toc461780814"/>
      <w:r>
        <w:lastRenderedPageBreak/>
        <w:t xml:space="preserve">Part </w:t>
      </w:r>
      <w:r w:rsidR="00524BC2">
        <w:t>6</w:t>
      </w:r>
      <w:r>
        <w:t xml:space="preserve"> </w:t>
      </w:r>
      <w:r w:rsidR="001C3E3A">
        <w:t xml:space="preserve">— </w:t>
      </w:r>
      <w:r>
        <w:t>Appendi</w:t>
      </w:r>
      <w:r w:rsidR="00C20C3E">
        <w:t>ces</w:t>
      </w:r>
      <w:bookmarkEnd w:id="73"/>
      <w:r w:rsidR="004119E3">
        <w:t xml:space="preserve"> </w:t>
      </w:r>
    </w:p>
    <w:p w14:paraId="662A9C4D" w14:textId="77777777" w:rsidR="00C20C3E" w:rsidRDefault="00C20C3E" w:rsidP="00382ACF">
      <w:pPr>
        <w:pStyle w:val="Heading1"/>
      </w:pPr>
      <w:bookmarkStart w:id="74" w:name="_Toc461780815"/>
      <w:r>
        <w:t>Appendix 1 — Glossary</w:t>
      </w:r>
      <w:bookmarkEnd w:id="74"/>
    </w:p>
    <w:p w14:paraId="0BBB1882" w14:textId="77777777" w:rsidR="00C20C3E" w:rsidRDefault="00C20C3E" w:rsidP="00AA228E">
      <w:pPr>
        <w:pStyle w:val="ListBullet"/>
      </w:pPr>
      <w:r>
        <w:t xml:space="preserve">The </w:t>
      </w:r>
      <w:r w:rsidRPr="003A1B9C">
        <w:rPr>
          <w:b/>
        </w:rPr>
        <w:t>Act</w:t>
      </w:r>
      <w:r>
        <w:t xml:space="preserve"> is the </w:t>
      </w:r>
      <w:hyperlink r:id="rId27" w:history="1">
        <w:r w:rsidRPr="00DD1001">
          <w:rPr>
            <w:rStyle w:val="Hyperlink"/>
            <w:i/>
          </w:rPr>
          <w:t>Child Protection Act 1999</w:t>
        </w:r>
      </w:hyperlink>
      <w:r>
        <w:t xml:space="preserve"> which can be viewed at </w:t>
      </w:r>
      <w:hyperlink r:id="rId28" w:history="1">
        <w:r w:rsidR="00AA228E" w:rsidRPr="00B448DA">
          <w:rPr>
            <w:rStyle w:val="Hyperlink"/>
          </w:rPr>
          <w:t>https://www.legislation.qld.gov.au/view/html/inforce/current/act-1999-010</w:t>
        </w:r>
      </w:hyperlink>
    </w:p>
    <w:p w14:paraId="23A7E13C" w14:textId="77777777" w:rsidR="00C20C3E" w:rsidRDefault="00C20C3E" w:rsidP="00AA228E">
      <w:pPr>
        <w:pStyle w:val="ListBullet"/>
        <w:jc w:val="both"/>
      </w:pPr>
      <w:r>
        <w:t>A</w:t>
      </w:r>
      <w:r w:rsidRPr="00716B25">
        <w:t xml:space="preserve"> </w:t>
      </w:r>
      <w:r w:rsidRPr="006D4456">
        <w:rPr>
          <w:b/>
        </w:rPr>
        <w:t xml:space="preserve">care service </w:t>
      </w:r>
      <w:r w:rsidRPr="0002726C">
        <w:t>is</w:t>
      </w:r>
      <w:r w:rsidRPr="00716B25">
        <w:t xml:space="preserve"> the point where residential care is </w:t>
      </w:r>
      <w:r>
        <w:t>provided</w:t>
      </w:r>
      <w:r w:rsidRPr="00716B25">
        <w:t xml:space="preserve"> to a child under the protection of the department or </w:t>
      </w:r>
      <w:r>
        <w:t xml:space="preserve">from </w:t>
      </w:r>
      <w:r w:rsidRPr="00716B25">
        <w:t>where a family</w:t>
      </w:r>
      <w:r>
        <w:t>-</w:t>
      </w:r>
      <w:r w:rsidRPr="00716B25">
        <w:t>based care s</w:t>
      </w:r>
      <w:r>
        <w:t xml:space="preserve">ervice is coordinated. </w:t>
      </w:r>
      <w:r>
        <w:br/>
        <w:t>A care service is known as an outlet under the Human Services Quality Framework.</w:t>
      </w:r>
    </w:p>
    <w:p w14:paraId="7A788280" w14:textId="77777777" w:rsidR="00C20C3E" w:rsidRPr="008F046D" w:rsidRDefault="00C20C3E" w:rsidP="00AA228E">
      <w:pPr>
        <w:pStyle w:val="ListBullet"/>
        <w:jc w:val="both"/>
        <w:rPr>
          <w:b/>
        </w:rPr>
      </w:pPr>
      <w:r w:rsidRPr="000B10D8">
        <w:t>A</w:t>
      </w:r>
      <w:r>
        <w:rPr>
          <w:b/>
        </w:rPr>
        <w:t xml:space="preserve"> </w:t>
      </w:r>
      <w:r w:rsidRPr="006D4456">
        <w:rPr>
          <w:b/>
        </w:rPr>
        <w:t xml:space="preserve">certification body </w:t>
      </w:r>
      <w:r w:rsidRPr="0074651E">
        <w:t>is an independent assessor</w:t>
      </w:r>
      <w:r>
        <w:t>,</w:t>
      </w:r>
      <w:r w:rsidRPr="0074651E">
        <w:t xml:space="preserve"> </w:t>
      </w:r>
      <w:r>
        <w:t xml:space="preserve">approved to undertake audits </w:t>
      </w:r>
      <w:r w:rsidRPr="0074651E">
        <w:t>under the Human Services Quality Framework.</w:t>
      </w:r>
    </w:p>
    <w:p w14:paraId="7C33622E" w14:textId="77777777" w:rsidR="00C20C3E" w:rsidRDefault="00C20C3E" w:rsidP="00AA228E">
      <w:pPr>
        <w:pStyle w:val="ListBullet"/>
        <w:jc w:val="both"/>
      </w:pPr>
      <w:r>
        <w:t xml:space="preserve">The </w:t>
      </w:r>
      <w:r w:rsidRPr="006D4456">
        <w:rPr>
          <w:b/>
        </w:rPr>
        <w:t>Chief Executive</w:t>
      </w:r>
      <w:r w:rsidRPr="006D4456">
        <w:t xml:space="preserve"> </w:t>
      </w:r>
      <w:r>
        <w:t xml:space="preserve">is the Director-General of the Department of </w:t>
      </w:r>
      <w:r w:rsidR="00541EA6">
        <w:t>Child Safety, Youth and Women.</w:t>
      </w:r>
    </w:p>
    <w:p w14:paraId="5A4A7E50" w14:textId="77777777" w:rsidR="00C20C3E" w:rsidRDefault="00C20C3E" w:rsidP="00AA228E">
      <w:pPr>
        <w:pStyle w:val="ListBullet"/>
        <w:jc w:val="both"/>
      </w:pPr>
      <w:r w:rsidRPr="006D4456">
        <w:rPr>
          <w:b/>
        </w:rPr>
        <w:t>Close out</w:t>
      </w:r>
      <w:r w:rsidRPr="006D4456">
        <w:t xml:space="preserve"> </w:t>
      </w:r>
      <w:r>
        <w:t>is verification, by a certification body, that an organisation has implemented effective corrective action/s to address a non-conformance or major non-conforma</w:t>
      </w:r>
      <w:r w:rsidR="0001113E">
        <w:t>nce identified during an audit.</w:t>
      </w:r>
    </w:p>
    <w:p w14:paraId="76DCA9C9" w14:textId="77777777" w:rsidR="00C20C3E" w:rsidRPr="0002726C" w:rsidRDefault="00C20C3E" w:rsidP="00AA228E">
      <w:pPr>
        <w:pStyle w:val="ListBullet"/>
        <w:jc w:val="both"/>
      </w:pPr>
      <w:r>
        <w:t xml:space="preserve">A </w:t>
      </w:r>
      <w:r w:rsidRPr="006D4456">
        <w:rPr>
          <w:b/>
        </w:rPr>
        <w:t>day</w:t>
      </w:r>
      <w:r>
        <w:rPr>
          <w:b/>
        </w:rPr>
        <w:t xml:space="preserve"> </w:t>
      </w:r>
      <w:r>
        <w:t>is a calendar day</w:t>
      </w:r>
      <w:r w:rsidRPr="004679B1">
        <w:t xml:space="preserve"> unless specified otherwise</w:t>
      </w:r>
      <w:r>
        <w:t>.</w:t>
      </w:r>
    </w:p>
    <w:p w14:paraId="0A6A8559" w14:textId="77777777" w:rsidR="00C20C3E" w:rsidRDefault="00C20C3E" w:rsidP="00AA228E">
      <w:pPr>
        <w:pStyle w:val="ListBullet"/>
        <w:jc w:val="both"/>
      </w:pPr>
      <w:r w:rsidRPr="006D4456">
        <w:rPr>
          <w:b/>
        </w:rPr>
        <w:t>Legislation</w:t>
      </w:r>
      <w:r w:rsidRPr="006D4456">
        <w:t>,</w:t>
      </w:r>
      <w:r>
        <w:t xml:space="preserve"> for the purpose of licensing, refers to the Act and the </w:t>
      </w:r>
      <w:r w:rsidRPr="008C2ED5">
        <w:rPr>
          <w:i/>
        </w:rPr>
        <w:t>Child Protection Regulation 2011</w:t>
      </w:r>
      <w:r>
        <w:t xml:space="preserve"> collectively. </w:t>
      </w:r>
    </w:p>
    <w:p w14:paraId="338A6E97" w14:textId="77777777" w:rsidR="00C20C3E" w:rsidRPr="00E0651F" w:rsidRDefault="00C20C3E" w:rsidP="00AA228E">
      <w:pPr>
        <w:pStyle w:val="ListBullet"/>
        <w:jc w:val="both"/>
      </w:pPr>
      <w:r w:rsidRPr="00AB2469">
        <w:t xml:space="preserve">A </w:t>
      </w:r>
      <w:r w:rsidRPr="006D4456">
        <w:rPr>
          <w:b/>
        </w:rPr>
        <w:t>departmental</w:t>
      </w:r>
      <w:r w:rsidRPr="006D4456">
        <w:t xml:space="preserve"> </w:t>
      </w:r>
      <w:r w:rsidRPr="006D4456">
        <w:rPr>
          <w:b/>
        </w:rPr>
        <w:t>licensing delegate</w:t>
      </w:r>
      <w:r w:rsidRPr="006D4456">
        <w:t xml:space="preserve"> </w:t>
      </w:r>
      <w:r w:rsidRPr="00AB2469">
        <w:t xml:space="preserve">is a departmental officer delegated authority under </w:t>
      </w:r>
      <w:r w:rsidRPr="00043743">
        <w:t>the Act</w:t>
      </w:r>
      <w:r w:rsidRPr="00AB2469">
        <w:t xml:space="preserve"> to make d</w:t>
      </w:r>
      <w:r>
        <w:t xml:space="preserve">ecisions about a </w:t>
      </w:r>
      <w:r w:rsidRPr="00AB2469">
        <w:t>licence</w:t>
      </w:r>
      <w:r>
        <w:t xml:space="preserve"> or licence application</w:t>
      </w:r>
      <w:r w:rsidRPr="00AB2469">
        <w:t xml:space="preserve">. </w:t>
      </w:r>
    </w:p>
    <w:p w14:paraId="60C166BA" w14:textId="77777777" w:rsidR="00C20C3E" w:rsidRDefault="00C20C3E" w:rsidP="00AA228E">
      <w:pPr>
        <w:pStyle w:val="ListBullet"/>
        <w:jc w:val="both"/>
      </w:pPr>
      <w:r>
        <w:t xml:space="preserve">The </w:t>
      </w:r>
      <w:r w:rsidRPr="006D4456">
        <w:rPr>
          <w:b/>
        </w:rPr>
        <w:t>department</w:t>
      </w:r>
      <w:r w:rsidRPr="006D4456">
        <w:t xml:space="preserve"> </w:t>
      </w:r>
      <w:r>
        <w:t xml:space="preserve">is the Department of </w:t>
      </w:r>
      <w:r w:rsidR="00AA228E">
        <w:t>Child Safety, Youth and Women.</w:t>
      </w:r>
    </w:p>
    <w:p w14:paraId="768EDF89" w14:textId="77777777" w:rsidR="00C20C3E" w:rsidRPr="00C356F1" w:rsidRDefault="00C20C3E" w:rsidP="00AA228E">
      <w:pPr>
        <w:pStyle w:val="ListBullet"/>
        <w:jc w:val="both"/>
      </w:pPr>
      <w:r>
        <w:t xml:space="preserve">The </w:t>
      </w:r>
      <w:r w:rsidRPr="006D4456">
        <w:rPr>
          <w:b/>
        </w:rPr>
        <w:t>Human Services Quality Framework</w:t>
      </w:r>
      <w:r w:rsidRPr="006D4456">
        <w:t xml:space="preserve"> </w:t>
      </w:r>
      <w:r>
        <w:t>(HSQF) is the department’s quality system for funded service providers.</w:t>
      </w:r>
    </w:p>
    <w:p w14:paraId="62226F2C" w14:textId="77777777" w:rsidR="00C20C3E" w:rsidRDefault="00C20C3E" w:rsidP="00AA228E">
      <w:pPr>
        <w:pStyle w:val="ListBullet"/>
        <w:jc w:val="both"/>
      </w:pPr>
      <w:r>
        <w:t xml:space="preserve">A </w:t>
      </w:r>
      <w:r w:rsidRPr="006D4456">
        <w:rPr>
          <w:b/>
        </w:rPr>
        <w:t>licence</w:t>
      </w:r>
      <w:r>
        <w:t xml:space="preserve"> is an organisation care service licence administered under the Act and the </w:t>
      </w:r>
      <w:r>
        <w:br/>
      </w:r>
      <w:r w:rsidRPr="008C2ED5">
        <w:rPr>
          <w:i/>
        </w:rPr>
        <w:t>Child Protection Regulation 2011</w:t>
      </w:r>
      <w:r>
        <w:t>.</w:t>
      </w:r>
    </w:p>
    <w:p w14:paraId="5E0FD41B" w14:textId="77777777" w:rsidR="00C20C3E" w:rsidRDefault="00C20C3E" w:rsidP="00AA228E">
      <w:pPr>
        <w:pStyle w:val="ListBullet"/>
        <w:jc w:val="both"/>
      </w:pPr>
      <w:r>
        <w:t xml:space="preserve">A </w:t>
      </w:r>
      <w:r w:rsidRPr="006D4456">
        <w:rPr>
          <w:b/>
        </w:rPr>
        <w:t>licensee</w:t>
      </w:r>
      <w:r>
        <w:t xml:space="preserve"> is</w:t>
      </w:r>
      <w:r w:rsidRPr="00FA4B48">
        <w:rPr>
          <w:b/>
        </w:rPr>
        <w:t xml:space="preserve"> </w:t>
      </w:r>
      <w:r>
        <w:t>a</w:t>
      </w:r>
      <w:r w:rsidRPr="009171F2">
        <w:t xml:space="preserve"> corporation</w:t>
      </w:r>
      <w:r>
        <w:t xml:space="preserve"> that has been granted a licence to provide a care service in Queensland and refers to the holder(s) of the licence collectively.</w:t>
      </w:r>
    </w:p>
    <w:p w14:paraId="204909F2" w14:textId="77777777" w:rsidR="00C20C3E" w:rsidRPr="00342236" w:rsidRDefault="00C20C3E" w:rsidP="00AA228E">
      <w:pPr>
        <w:pStyle w:val="ListBullet"/>
        <w:jc w:val="both"/>
      </w:pPr>
      <w:r w:rsidRPr="006D4456">
        <w:rPr>
          <w:b/>
        </w:rPr>
        <w:t>Licensee representatives</w:t>
      </w:r>
      <w:r w:rsidRPr="006D4456">
        <w:t xml:space="preserve"> </w:t>
      </w:r>
      <w:r>
        <w:t xml:space="preserve">are the identifiable individuals associated with the corporation (see </w:t>
      </w:r>
      <w:r w:rsidRPr="0040340D">
        <w:t xml:space="preserve">licensee </w:t>
      </w:r>
      <w:r>
        <w:t>above)</w:t>
      </w:r>
      <w:r w:rsidRPr="00895826">
        <w:t xml:space="preserve">. </w:t>
      </w:r>
    </w:p>
    <w:p w14:paraId="2D0F3F3D" w14:textId="77777777" w:rsidR="00C20C3E" w:rsidRPr="004679B1" w:rsidRDefault="00C20C3E" w:rsidP="00AA228E">
      <w:pPr>
        <w:pStyle w:val="ListBullet"/>
        <w:jc w:val="both"/>
      </w:pPr>
      <w:r>
        <w:t xml:space="preserve">A </w:t>
      </w:r>
      <w:r w:rsidRPr="006D4456">
        <w:rPr>
          <w:b/>
        </w:rPr>
        <w:t>nominee</w:t>
      </w:r>
      <w:r w:rsidRPr="00EE69CE">
        <w:rPr>
          <w:color w:val="365F91" w:themeColor="accent1" w:themeShade="BF"/>
        </w:rPr>
        <w:t xml:space="preserve"> </w:t>
      </w:r>
      <w:r>
        <w:t xml:space="preserve">is a designated and accountable </w:t>
      </w:r>
      <w:r w:rsidRPr="00716B25">
        <w:t>individual</w:t>
      </w:r>
      <w:r>
        <w:t xml:space="preserve"> within a licensed organisation with </w:t>
      </w:r>
      <w:proofErr w:type="gramStart"/>
      <w:r>
        <w:t>particular responsibilities</w:t>
      </w:r>
      <w:proofErr w:type="gramEnd"/>
      <w:r>
        <w:t xml:space="preserve"> relevant to a licenc</w:t>
      </w:r>
      <w:r w:rsidRPr="00895826">
        <w:t xml:space="preserve">e. </w:t>
      </w:r>
    </w:p>
    <w:p w14:paraId="3CF9D516" w14:textId="77777777" w:rsidR="00C20C3E" w:rsidRDefault="00C20C3E" w:rsidP="00AA228E">
      <w:pPr>
        <w:pStyle w:val="ListBullet"/>
        <w:jc w:val="both"/>
      </w:pPr>
      <w:r>
        <w:t>A</w:t>
      </w:r>
      <w:r w:rsidRPr="00716B25">
        <w:t xml:space="preserve">n </w:t>
      </w:r>
      <w:r w:rsidRPr="006D4456">
        <w:rPr>
          <w:b/>
        </w:rPr>
        <w:t>organisation</w:t>
      </w:r>
      <w:r w:rsidRPr="00505136">
        <w:t>,</w:t>
      </w:r>
      <w:r w:rsidRPr="00716B25">
        <w:t xml:space="preserve"> </w:t>
      </w:r>
      <w:r>
        <w:t xml:space="preserve">for the purpose of licensing, </w:t>
      </w:r>
      <w:r w:rsidRPr="00716B25">
        <w:t>is</w:t>
      </w:r>
      <w:r>
        <w:t xml:space="preserve"> part of the corporation</w:t>
      </w:r>
      <w:r w:rsidRPr="00716B25">
        <w:t xml:space="preserve"> identified by the </w:t>
      </w:r>
      <w:r>
        <w:t>applicant licensee</w:t>
      </w:r>
      <w:r w:rsidRPr="00716B25">
        <w:t xml:space="preserve"> as managing and administering </w:t>
      </w:r>
      <w:proofErr w:type="gramStart"/>
      <w:r w:rsidRPr="00716B25">
        <w:t>all of</w:t>
      </w:r>
      <w:proofErr w:type="gramEnd"/>
      <w:r w:rsidRPr="00716B25">
        <w:t xml:space="preserve"> the </w:t>
      </w:r>
      <w:r>
        <w:t xml:space="preserve">Queensland </w:t>
      </w:r>
      <w:r w:rsidRPr="00716B25">
        <w:t>care service</w:t>
      </w:r>
      <w:r>
        <w:t>s delivered by the corporation</w:t>
      </w:r>
      <w:r w:rsidRPr="00716B25">
        <w:t>.</w:t>
      </w:r>
      <w:r>
        <w:t xml:space="preserve"> </w:t>
      </w:r>
    </w:p>
    <w:p w14:paraId="5770833C" w14:textId="77777777" w:rsidR="00C20C3E" w:rsidRDefault="00C20C3E" w:rsidP="00AA228E">
      <w:pPr>
        <w:pStyle w:val="ListBullet"/>
        <w:jc w:val="both"/>
      </w:pPr>
      <w:r>
        <w:t xml:space="preserve">An application is </w:t>
      </w:r>
      <w:r w:rsidRPr="006D4456">
        <w:rPr>
          <w:b/>
        </w:rPr>
        <w:t>properly made</w:t>
      </w:r>
      <w:r>
        <w:rPr>
          <w:b/>
        </w:rPr>
        <w:t>,</w:t>
      </w:r>
      <w:r>
        <w:t xml:space="preserve"> under the Act, if it meets the requirements of section 125 of the Act.</w:t>
      </w:r>
    </w:p>
    <w:p w14:paraId="12677143" w14:textId="77777777" w:rsidR="00A96B2B" w:rsidRDefault="00C20C3E" w:rsidP="003E4907">
      <w:pPr>
        <w:pStyle w:val="ListBullet"/>
      </w:pPr>
      <w:r w:rsidRPr="004978C3">
        <w:t xml:space="preserve">The </w:t>
      </w:r>
      <w:r w:rsidRPr="006D4456">
        <w:rPr>
          <w:b/>
        </w:rPr>
        <w:t xml:space="preserve">Regulation </w:t>
      </w:r>
      <w:r w:rsidRPr="004978C3">
        <w:t xml:space="preserve">is the </w:t>
      </w:r>
      <w:hyperlink r:id="rId29" w:history="1">
        <w:r w:rsidRPr="003E4907">
          <w:rPr>
            <w:rStyle w:val="Hyperlink"/>
            <w:i/>
          </w:rPr>
          <w:t>Child Protection Regulation 2011</w:t>
        </w:r>
      </w:hyperlink>
      <w:r w:rsidRPr="003E4907">
        <w:rPr>
          <w:rStyle w:val="Hyperlink"/>
          <w:i/>
          <w:color w:val="auto"/>
          <w:u w:val="none"/>
        </w:rPr>
        <w:t xml:space="preserve"> </w:t>
      </w:r>
      <w:r w:rsidRPr="003E4907">
        <w:rPr>
          <w:rStyle w:val="Hyperlink"/>
          <w:color w:val="auto"/>
          <w:u w:val="none"/>
        </w:rPr>
        <w:t xml:space="preserve">which can be viewed at </w:t>
      </w:r>
      <w:r w:rsidRPr="004978C3">
        <w:t xml:space="preserve">  </w:t>
      </w:r>
      <w:hyperlink r:id="rId30" w:history="1">
        <w:r w:rsidR="003E4907" w:rsidRPr="00B448DA">
          <w:rPr>
            <w:rStyle w:val="Hyperlink"/>
          </w:rPr>
          <w:t>https://www.legislation.qld.gov.au/view/html/inforce/current/sl-2011-0245</w:t>
        </w:r>
      </w:hyperlink>
    </w:p>
    <w:p w14:paraId="2570D05D" w14:textId="77777777" w:rsidR="00DB3FAA" w:rsidRPr="00B2693D" w:rsidRDefault="00DB3FAA" w:rsidP="00C03B89">
      <w:pPr>
        <w:spacing w:before="0" w:after="0"/>
        <w:sectPr w:rsidR="00DB3FAA" w:rsidRPr="00B2693D" w:rsidSect="00524670">
          <w:headerReference w:type="even" r:id="rId31"/>
          <w:headerReference w:type="default" r:id="rId32"/>
          <w:footerReference w:type="default" r:id="rId33"/>
          <w:headerReference w:type="first" r:id="rId34"/>
          <w:pgSz w:w="11906" w:h="16838" w:code="9"/>
          <w:pgMar w:top="1276" w:right="1133" w:bottom="1560" w:left="1418" w:header="567" w:footer="367" w:gutter="0"/>
          <w:cols w:space="708"/>
          <w:docGrid w:linePitch="360"/>
        </w:sectPr>
      </w:pPr>
    </w:p>
    <w:p w14:paraId="73F63C06" w14:textId="77777777" w:rsidR="00625122" w:rsidRDefault="00737603" w:rsidP="00DB3FAA">
      <w:r w:rsidRPr="00B2693D">
        <w:rPr>
          <w:noProof/>
        </w:rPr>
        <mc:AlternateContent>
          <mc:Choice Requires="wps">
            <w:drawing>
              <wp:anchor distT="0" distB="0" distL="114300" distR="114300" simplePos="0" relativeHeight="251658752" behindDoc="0" locked="0" layoutInCell="1" allowOverlap="1" wp14:anchorId="5469B4A2" wp14:editId="76439B04">
                <wp:simplePos x="0" y="0"/>
                <wp:positionH relativeFrom="column">
                  <wp:posOffset>3783965</wp:posOffset>
                </wp:positionH>
                <wp:positionV relativeFrom="paragraph">
                  <wp:posOffset>7198995</wp:posOffset>
                </wp:positionV>
                <wp:extent cx="0" cy="1143000"/>
                <wp:effectExtent l="21590" t="26670" r="26035" b="20955"/>
                <wp:wrapNone/>
                <wp:docPr id="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cap="rnd">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16405" id="Line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5pt,566.85pt" to="297.95pt,6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" strokecolor="white" strokeweight="3pt">
                <v:stroke dashstyle="1 1" endcap="round"/>
              </v:line>
            </w:pict>
          </mc:Fallback>
        </mc:AlternateContent>
      </w:r>
    </w:p>
    <w:sectPr w:rsidR="00625122" w:rsidSect="00DB3FAA">
      <w:headerReference w:type="even" r:id="rId35"/>
      <w:headerReference w:type="default" r:id="rId36"/>
      <w:type w:val="continuous"/>
      <w:pgSz w:w="11906" w:h="16838"/>
      <w:pgMar w:top="1440" w:right="851" w:bottom="1440" w:left="1134" w:header="567" w:footer="567" w:gutter="0"/>
      <w:cols w:space="3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C47C9" w14:textId="77777777" w:rsidR="001D5709" w:rsidRDefault="001D5709" w:rsidP="00ED08CF">
      <w:r>
        <w:separator/>
      </w:r>
    </w:p>
    <w:p w14:paraId="061ACAAE" w14:textId="77777777" w:rsidR="001D5709" w:rsidRDefault="001D5709" w:rsidP="00ED08CF"/>
    <w:p w14:paraId="4CDE34D3" w14:textId="77777777" w:rsidR="001D5709" w:rsidRDefault="001D5709" w:rsidP="00ED08CF"/>
  </w:endnote>
  <w:endnote w:type="continuationSeparator" w:id="0">
    <w:p w14:paraId="482B7159" w14:textId="77777777" w:rsidR="001D5709" w:rsidRDefault="001D5709" w:rsidP="00ED08CF">
      <w:r>
        <w:continuationSeparator/>
      </w:r>
    </w:p>
    <w:p w14:paraId="45A847E3" w14:textId="77777777" w:rsidR="001D5709" w:rsidRDefault="001D5709" w:rsidP="00ED08CF"/>
    <w:p w14:paraId="63DAA029" w14:textId="77777777" w:rsidR="001D5709" w:rsidRDefault="001D5709" w:rsidP="00ED0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taNormal-Roman">
    <w:charset w:val="00"/>
    <w:family w:val="swiss"/>
    <w:pitch w:val="variable"/>
    <w:sig w:usb0="80000027" w:usb1="00000000" w:usb2="00000000" w:usb3="00000000" w:csb0="00000001" w:csb1="00000000"/>
  </w:font>
  <w:font w:name="Gill Sans MT">
    <w:altName w:val="Arial"/>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5F46" w14:textId="77777777" w:rsidR="001E335F" w:rsidRPr="009A3966" w:rsidRDefault="001E335F" w:rsidP="00C94FCF">
    <w:pPr>
      <w:pStyle w:val="BasicParagraph"/>
      <w:pBdr>
        <w:top w:val="single" w:sz="4" w:space="4" w:color="auto"/>
      </w:pBdr>
      <w:spacing w:before="0" w:line="240" w:lineRule="auto"/>
      <w:jc w:val="center"/>
      <w:rPr>
        <w:sz w:val="20"/>
        <w:szCs w:val="20"/>
      </w:rPr>
    </w:pPr>
    <w:r w:rsidRPr="009A3966">
      <w:rPr>
        <w:sz w:val="20"/>
        <w:szCs w:val="20"/>
      </w:rPr>
      <w:t>Author: Child Safety Licensing</w:t>
    </w:r>
    <w:r>
      <w:rPr>
        <w:sz w:val="20"/>
        <w:szCs w:val="20"/>
      </w:rPr>
      <w:t xml:space="preserve">              </w:t>
    </w:r>
    <w:r w:rsidRPr="009A3966">
      <w:rPr>
        <w:sz w:val="20"/>
        <w:szCs w:val="20"/>
      </w:rPr>
      <w:t xml:space="preserve">Date: </w:t>
    </w:r>
    <w:r>
      <w:rPr>
        <w:sz w:val="20"/>
        <w:szCs w:val="20"/>
      </w:rPr>
      <w:t xml:space="preserve">December 2014            Version: 2.0              </w:t>
    </w:r>
    <w:r w:rsidRPr="009A3966">
      <w:rPr>
        <w:sz w:val="20"/>
        <w:szCs w:val="20"/>
      </w:rPr>
      <w:t xml:space="preserve">Page </w:t>
    </w:r>
    <w:r w:rsidRPr="009A3966">
      <w:rPr>
        <w:sz w:val="20"/>
        <w:szCs w:val="20"/>
      </w:rPr>
      <w:fldChar w:fldCharType="begin"/>
    </w:r>
    <w:r w:rsidRPr="009A3966">
      <w:rPr>
        <w:sz w:val="20"/>
        <w:szCs w:val="20"/>
      </w:rPr>
      <w:instrText xml:space="preserve"> PAGE   \* MERGEFORMAT </w:instrText>
    </w:r>
    <w:r w:rsidRPr="009A3966">
      <w:rPr>
        <w:sz w:val="20"/>
        <w:szCs w:val="20"/>
      </w:rPr>
      <w:fldChar w:fldCharType="separate"/>
    </w:r>
    <w:r>
      <w:rPr>
        <w:noProof/>
        <w:sz w:val="20"/>
        <w:szCs w:val="20"/>
      </w:rPr>
      <w:t>6</w:t>
    </w:r>
    <w:r w:rsidRPr="009A3966">
      <w:rPr>
        <w:noProof/>
        <w:sz w:val="20"/>
        <w:szCs w:val="20"/>
      </w:rPr>
      <w:fldChar w:fldCharType="end"/>
    </w:r>
  </w:p>
  <w:p w14:paraId="661DAB36" w14:textId="77777777" w:rsidR="001E335F" w:rsidRPr="00C94FCF" w:rsidRDefault="001E335F" w:rsidP="00C94FCF">
    <w:pPr>
      <w:pStyle w:val="BasicParagraph"/>
      <w:spacing w:before="0" w:line="240" w:lineRule="auto"/>
      <w:jc w:val="center"/>
      <w:rPr>
        <w:sz w:val="18"/>
        <w:szCs w:val="18"/>
      </w:rPr>
    </w:pPr>
    <w:r w:rsidRPr="00834ECF">
      <w:rPr>
        <w:sz w:val="18"/>
        <w:szCs w:val="18"/>
      </w:rPr>
      <w:t xml:space="preserve">Child Safety Licensing team, 3006 8787, CS_Licensing@communities.qld.gov.au </w:t>
    </w:r>
    <w:r w:rsidRPr="00834ECF">
      <w:rPr>
        <w:sz w:val="18"/>
        <w:szCs w:val="18"/>
      </w:rPr>
      <w:br/>
      <w:t>www.communities.qld.gov.au/childsafety/partners/child-safety-licensing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1AB7" w14:textId="77777777" w:rsidR="001E335F" w:rsidRDefault="001E335F" w:rsidP="00ED08CF">
    <w:pPr>
      <w:pStyle w:val="Footer"/>
    </w:pPr>
    <w:r>
      <w:rPr>
        <w:noProof/>
      </w:rPr>
      <w:drawing>
        <wp:anchor distT="0" distB="0" distL="114300" distR="114300" simplePos="0" relativeHeight="251654656" behindDoc="1" locked="0" layoutInCell="1" allowOverlap="1" wp14:anchorId="73330552" wp14:editId="076017A9">
          <wp:simplePos x="0" y="0"/>
          <wp:positionH relativeFrom="column">
            <wp:posOffset>-1435876</wp:posOffset>
          </wp:positionH>
          <wp:positionV relativeFrom="paragraph">
            <wp:posOffset>885190</wp:posOffset>
          </wp:positionV>
          <wp:extent cx="327025" cy="107530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6 Licensing Manual-v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025" cy="107530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F04D" w14:textId="77777777" w:rsidR="001E335F" w:rsidRPr="009A3966" w:rsidRDefault="001E335F" w:rsidP="00D40FF2">
    <w:pPr>
      <w:pStyle w:val="BasicParagraph"/>
      <w:pBdr>
        <w:top w:val="single" w:sz="4" w:space="4" w:color="auto"/>
      </w:pBdr>
      <w:spacing w:before="0" w:line="240" w:lineRule="auto"/>
      <w:jc w:val="center"/>
      <w:rPr>
        <w:sz w:val="20"/>
        <w:szCs w:val="20"/>
      </w:rPr>
    </w:pPr>
    <w:r w:rsidRPr="009A3966">
      <w:rPr>
        <w:sz w:val="20"/>
        <w:szCs w:val="20"/>
      </w:rPr>
      <w:t>Author: Child Safety Licensing</w:t>
    </w:r>
    <w:r>
      <w:rPr>
        <w:sz w:val="20"/>
        <w:szCs w:val="20"/>
      </w:rPr>
      <w:t xml:space="preserve">              </w:t>
    </w:r>
    <w:r w:rsidRPr="009A3966">
      <w:rPr>
        <w:sz w:val="20"/>
        <w:szCs w:val="20"/>
      </w:rPr>
      <w:t xml:space="preserve">Date: </w:t>
    </w:r>
    <w:r>
      <w:rPr>
        <w:sz w:val="20"/>
        <w:szCs w:val="20"/>
      </w:rPr>
      <w:t xml:space="preserve">December 2014            Version: 2.0              </w:t>
    </w:r>
    <w:r w:rsidRPr="009A3966">
      <w:rPr>
        <w:sz w:val="20"/>
        <w:szCs w:val="20"/>
      </w:rPr>
      <w:t xml:space="preserve">Page </w:t>
    </w:r>
    <w:r w:rsidRPr="009A3966">
      <w:rPr>
        <w:sz w:val="20"/>
        <w:szCs w:val="20"/>
      </w:rPr>
      <w:fldChar w:fldCharType="begin"/>
    </w:r>
    <w:r w:rsidRPr="009A3966">
      <w:rPr>
        <w:sz w:val="20"/>
        <w:szCs w:val="20"/>
      </w:rPr>
      <w:instrText xml:space="preserve"> PAGE   \* MERGEFORMAT </w:instrText>
    </w:r>
    <w:r w:rsidRPr="009A3966">
      <w:rPr>
        <w:sz w:val="20"/>
        <w:szCs w:val="20"/>
      </w:rPr>
      <w:fldChar w:fldCharType="separate"/>
    </w:r>
    <w:r>
      <w:rPr>
        <w:noProof/>
        <w:sz w:val="20"/>
        <w:szCs w:val="20"/>
      </w:rPr>
      <w:t>2</w:t>
    </w:r>
    <w:r w:rsidRPr="009A3966">
      <w:rPr>
        <w:noProof/>
        <w:sz w:val="20"/>
        <w:szCs w:val="20"/>
      </w:rPr>
      <w:fldChar w:fldCharType="end"/>
    </w:r>
  </w:p>
  <w:p w14:paraId="185391A4" w14:textId="77777777" w:rsidR="001E335F" w:rsidRPr="00834ECF" w:rsidRDefault="001E335F" w:rsidP="00D40FF2">
    <w:pPr>
      <w:pStyle w:val="BasicParagraph"/>
      <w:spacing w:before="0" w:line="240" w:lineRule="auto"/>
      <w:jc w:val="center"/>
      <w:rPr>
        <w:sz w:val="18"/>
        <w:szCs w:val="18"/>
      </w:rPr>
    </w:pPr>
    <w:r w:rsidRPr="00834ECF">
      <w:rPr>
        <w:sz w:val="18"/>
        <w:szCs w:val="18"/>
      </w:rPr>
      <w:t xml:space="preserve">Child Safety Licensing team, 3006 8787, CS_Licensing@communities.qld.gov.au </w:t>
    </w:r>
    <w:r w:rsidRPr="00834ECF">
      <w:rPr>
        <w:sz w:val="18"/>
        <w:szCs w:val="18"/>
      </w:rPr>
      <w:br/>
      <w:t>www.communities.qld.gov.au/childsafety/partners/child-safety-licensing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1CF7" w14:textId="6BE120B1" w:rsidR="001E335F" w:rsidRPr="009A3966" w:rsidRDefault="001E335F" w:rsidP="00C94FCF">
    <w:pPr>
      <w:pStyle w:val="BasicParagraph"/>
      <w:pBdr>
        <w:top w:val="single" w:sz="4" w:space="4" w:color="auto"/>
      </w:pBdr>
      <w:spacing w:before="0" w:line="240" w:lineRule="auto"/>
      <w:jc w:val="center"/>
      <w:rPr>
        <w:sz w:val="20"/>
        <w:szCs w:val="20"/>
      </w:rPr>
    </w:pPr>
    <w:r w:rsidRPr="009A3966">
      <w:rPr>
        <w:sz w:val="20"/>
        <w:szCs w:val="20"/>
      </w:rPr>
      <w:t>Author: Child Safety Licensing</w:t>
    </w:r>
    <w:r>
      <w:rPr>
        <w:sz w:val="20"/>
        <w:szCs w:val="20"/>
      </w:rPr>
      <w:t xml:space="preserve">              </w:t>
    </w:r>
    <w:r w:rsidRPr="009A3966">
      <w:rPr>
        <w:sz w:val="20"/>
        <w:szCs w:val="20"/>
      </w:rPr>
      <w:t xml:space="preserve">Date: </w:t>
    </w:r>
    <w:r w:rsidR="00044606">
      <w:rPr>
        <w:sz w:val="20"/>
        <w:szCs w:val="20"/>
      </w:rPr>
      <w:t>October</w:t>
    </w:r>
    <w:r>
      <w:rPr>
        <w:sz w:val="20"/>
        <w:szCs w:val="20"/>
      </w:rPr>
      <w:t xml:space="preserve"> 202</w:t>
    </w:r>
    <w:r w:rsidR="00044606">
      <w:rPr>
        <w:sz w:val="20"/>
        <w:szCs w:val="20"/>
      </w:rPr>
      <w:t>2</w:t>
    </w:r>
    <w:r>
      <w:rPr>
        <w:sz w:val="20"/>
        <w:szCs w:val="20"/>
      </w:rPr>
      <w:t xml:space="preserve">            Version: </w:t>
    </w:r>
    <w:r w:rsidR="00044606">
      <w:rPr>
        <w:sz w:val="20"/>
        <w:szCs w:val="20"/>
      </w:rPr>
      <w:t>5</w:t>
    </w:r>
    <w:r>
      <w:rPr>
        <w:sz w:val="20"/>
        <w:szCs w:val="20"/>
      </w:rPr>
      <w:t xml:space="preserve">.0              </w:t>
    </w:r>
    <w:r w:rsidRPr="009A3966">
      <w:rPr>
        <w:sz w:val="20"/>
        <w:szCs w:val="20"/>
      </w:rPr>
      <w:t xml:space="preserve">Page </w:t>
    </w:r>
    <w:r w:rsidRPr="009A3966">
      <w:rPr>
        <w:sz w:val="20"/>
        <w:szCs w:val="20"/>
      </w:rPr>
      <w:fldChar w:fldCharType="begin"/>
    </w:r>
    <w:r w:rsidRPr="009A3966">
      <w:rPr>
        <w:sz w:val="20"/>
        <w:szCs w:val="20"/>
      </w:rPr>
      <w:instrText xml:space="preserve"> PAGE   \* MERGEFORMAT </w:instrText>
    </w:r>
    <w:r w:rsidRPr="009A3966">
      <w:rPr>
        <w:sz w:val="20"/>
        <w:szCs w:val="20"/>
      </w:rPr>
      <w:fldChar w:fldCharType="separate"/>
    </w:r>
    <w:r>
      <w:rPr>
        <w:noProof/>
        <w:sz w:val="20"/>
        <w:szCs w:val="20"/>
      </w:rPr>
      <w:t>18</w:t>
    </w:r>
    <w:r w:rsidRPr="009A3966">
      <w:rPr>
        <w:noProof/>
        <w:sz w:val="20"/>
        <w:szCs w:val="20"/>
      </w:rPr>
      <w:fldChar w:fldCharType="end"/>
    </w:r>
  </w:p>
  <w:p w14:paraId="5DEE36E6" w14:textId="77777777" w:rsidR="001E335F" w:rsidRPr="00C94FCF" w:rsidRDefault="001E335F" w:rsidP="00C94FCF">
    <w:pPr>
      <w:pStyle w:val="BasicParagraph"/>
      <w:spacing w:before="0" w:line="240" w:lineRule="auto"/>
      <w:jc w:val="center"/>
      <w:rPr>
        <w:sz w:val="18"/>
        <w:szCs w:val="18"/>
      </w:rPr>
    </w:pPr>
    <w:r>
      <w:rPr>
        <w:sz w:val="18"/>
        <w:szCs w:val="18"/>
      </w:rPr>
      <w:t>Child Safety Licensing team, 3097 5905, CS_Licensing@csyw</w:t>
    </w:r>
    <w:r w:rsidRPr="00834ECF">
      <w:rPr>
        <w:sz w:val="18"/>
        <w:szCs w:val="18"/>
      </w:rPr>
      <w:t xml:space="preserve">.qld.gov.au </w:t>
    </w:r>
    <w:r w:rsidRPr="00834ECF">
      <w:rPr>
        <w:sz w:val="18"/>
        <w:szCs w:val="18"/>
      </w:rPr>
      <w:br/>
    </w:r>
    <w:r w:rsidRPr="005668BD">
      <w:rPr>
        <w:rStyle w:val="Hyperlink"/>
        <w:sz w:val="18"/>
        <w:szCs w:val="18"/>
      </w:rPr>
      <w:t>https://www.csyw.qld.gov.au/about-us/partners/child-family/child-safety-licensing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77EFE" w14:textId="77777777" w:rsidR="001D5709" w:rsidRDefault="001D5709" w:rsidP="00ED08CF">
      <w:r>
        <w:separator/>
      </w:r>
    </w:p>
    <w:p w14:paraId="0BBFB8F5" w14:textId="77777777" w:rsidR="001D5709" w:rsidRDefault="001D5709" w:rsidP="00ED08CF"/>
    <w:p w14:paraId="55274AF2" w14:textId="77777777" w:rsidR="001D5709" w:rsidRDefault="001D5709" w:rsidP="00ED08CF"/>
  </w:footnote>
  <w:footnote w:type="continuationSeparator" w:id="0">
    <w:p w14:paraId="5B964C17" w14:textId="77777777" w:rsidR="001D5709" w:rsidRDefault="001D5709" w:rsidP="00ED08CF">
      <w:r>
        <w:continuationSeparator/>
      </w:r>
    </w:p>
    <w:p w14:paraId="2FF206EB" w14:textId="77777777" w:rsidR="001D5709" w:rsidRDefault="001D5709" w:rsidP="00ED08CF"/>
    <w:p w14:paraId="730022CF" w14:textId="77777777" w:rsidR="001D5709" w:rsidRDefault="001D5709" w:rsidP="00ED08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1AC0" w14:textId="37E97351" w:rsidR="001E335F" w:rsidRDefault="001E335F" w:rsidP="00274769">
    <w:pPr>
      <w:pStyle w:val="Header"/>
      <w:tabs>
        <w:tab w:val="clear" w:pos="4153"/>
        <w:tab w:val="clear" w:pos="8306"/>
        <w:tab w:val="left" w:pos="1200"/>
        <w:tab w:val="left" w:pos="4763"/>
      </w:tabs>
    </w:pPr>
    <w:r>
      <w:rPr>
        <w:noProof/>
      </w:rPr>
      <w:drawing>
        <wp:anchor distT="0" distB="0" distL="114300" distR="114300" simplePos="0" relativeHeight="251662848" behindDoc="1" locked="1" layoutInCell="1" allowOverlap="1" wp14:anchorId="11F9C431" wp14:editId="7933FEB4">
          <wp:simplePos x="0" y="0"/>
          <wp:positionH relativeFrom="page">
            <wp:align>right</wp:align>
          </wp:positionH>
          <wp:positionV relativeFrom="page">
            <wp:align>top</wp:align>
          </wp:positionV>
          <wp:extent cx="7592060" cy="107315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portrait A4.jpg"/>
                  <pic:cNvPicPr/>
                </pic:nvPicPr>
                <pic:blipFill>
                  <a:blip r:embed="rId1"/>
                  <a:stretch>
                    <a:fillRect/>
                  </a:stretch>
                </pic:blipFill>
                <pic:spPr>
                  <a:xfrm>
                    <a:off x="0" y="0"/>
                    <a:ext cx="7592060" cy="1073150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2C5B" w14:textId="77777777" w:rsidR="001E335F" w:rsidRPr="00BD236E" w:rsidRDefault="001E335F" w:rsidP="00ED08CF">
    <w:pPr>
      <w:pStyle w:val="Header"/>
    </w:pPr>
    <w:r>
      <w:rPr>
        <w:noProof/>
      </w:rPr>
      <w:drawing>
        <wp:anchor distT="0" distB="0" distL="114300" distR="114300" simplePos="0" relativeHeight="251660800" behindDoc="1" locked="1" layoutInCell="0" allowOverlap="0" wp14:anchorId="0C7852BD" wp14:editId="7F0AD3CE">
          <wp:simplePos x="0" y="0"/>
          <wp:positionH relativeFrom="column">
            <wp:posOffset>-900430</wp:posOffset>
          </wp:positionH>
          <wp:positionV relativeFrom="page">
            <wp:posOffset>0</wp:posOffset>
          </wp:positionV>
          <wp:extent cx="377190" cy="11003915"/>
          <wp:effectExtent l="0" t="0" r="381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6 Licensing Manual-v22.jpg"/>
                  <pic:cNvPicPr/>
                </pic:nvPicPr>
                <pic:blipFill>
                  <a:blip r:embed="rId1">
                    <a:extLst>
                      <a:ext uri="{28A0092B-C50C-407E-A947-70E740481C1C}">
                        <a14:useLocalDpi xmlns:a14="http://schemas.microsoft.com/office/drawing/2010/main" val="0"/>
                      </a:ext>
                    </a:extLst>
                  </a:blip>
                  <a:stretch>
                    <a:fillRect/>
                  </a:stretch>
                </pic:blipFill>
                <pic:spPr>
                  <a:xfrm>
                    <a:off x="0" y="0"/>
                    <a:ext cx="377190" cy="110039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45E3" w14:textId="77777777" w:rsidR="001E335F" w:rsidRPr="00CC0F86" w:rsidRDefault="001E335F" w:rsidP="00CC0F86">
    <w:r w:rsidRPr="00CC0F86">
      <w:rPr>
        <w:noProof/>
      </w:rPr>
      <w:drawing>
        <wp:anchor distT="0" distB="0" distL="114300" distR="114300" simplePos="0" relativeHeight="251656704" behindDoc="1" locked="0" layoutInCell="0" allowOverlap="0" wp14:anchorId="5D6C7A0C" wp14:editId="483DBD0A">
          <wp:simplePos x="0" y="0"/>
          <wp:positionH relativeFrom="column">
            <wp:posOffset>6334303</wp:posOffset>
          </wp:positionH>
          <wp:positionV relativeFrom="page">
            <wp:align>top</wp:align>
          </wp:positionV>
          <wp:extent cx="327825" cy="1071676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6 Licensing Manual-v22.jpg"/>
                  <pic:cNvPicPr/>
                </pic:nvPicPr>
                <pic:blipFill rotWithShape="1">
                  <a:blip r:embed="rId1">
                    <a:duotone>
                      <a:schemeClr val="bg2">
                        <a:shade val="45000"/>
                        <a:satMod val="135000"/>
                      </a:schemeClr>
                      <a:prstClr val="white"/>
                    </a:duotone>
                    <a:extLst>
                      <a:ext uri="{28A0092B-C50C-407E-A947-70E740481C1C}">
                        <a14:useLocalDpi xmlns:a14="http://schemas.microsoft.com/office/drawing/2010/main" val="0"/>
                      </a:ext>
                    </a:extLst>
                  </a:blip>
                  <a:srcRect t="1616" b="1616"/>
                  <a:stretch/>
                </pic:blipFill>
                <pic:spPr>
                  <a:xfrm>
                    <a:off x="0" y="0"/>
                    <a:ext cx="327825" cy="10716768"/>
                  </a:xfrm>
                  <a:prstGeom prst="rect">
                    <a:avLst/>
                  </a:prstGeom>
                  <a:solidFill>
                    <a:schemeClr val="bg1">
                      <a:lumMod val="85000"/>
                    </a:schemeClr>
                  </a:solid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1A5B" w14:textId="77777777" w:rsidR="001E335F" w:rsidRDefault="001E335F" w:rsidP="00F034DF">
    <w:pPr>
      <w:pStyle w:val="Header"/>
    </w:pPr>
    <w:r>
      <w:rPr>
        <w:noProof/>
      </w:rPr>
      <w:drawing>
        <wp:anchor distT="0" distB="0" distL="114300" distR="114300" simplePos="0" relativeHeight="251658752" behindDoc="1" locked="1" layoutInCell="0" allowOverlap="0" wp14:anchorId="1675DE18" wp14:editId="42D5F33E">
          <wp:simplePos x="0" y="0"/>
          <wp:positionH relativeFrom="column">
            <wp:posOffset>-960755</wp:posOffset>
          </wp:positionH>
          <wp:positionV relativeFrom="page">
            <wp:posOffset>0</wp:posOffset>
          </wp:positionV>
          <wp:extent cx="439420" cy="107569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6 Licensing Manual-v22.jpg"/>
                  <pic:cNvPicPr/>
                </pic:nvPicPr>
                <pic:blipFill>
                  <a:blip r:embed="rId1">
                    <a:extLst>
                      <a:ext uri="{28A0092B-C50C-407E-A947-70E740481C1C}">
                        <a14:useLocalDpi xmlns:a14="http://schemas.microsoft.com/office/drawing/2010/main" val="0"/>
                      </a:ext>
                    </a:extLst>
                  </a:blip>
                  <a:stretch>
                    <a:fillRect/>
                  </a:stretch>
                </pic:blipFill>
                <pic:spPr>
                  <a:xfrm>
                    <a:off x="0" y="0"/>
                    <a:ext cx="439420" cy="107569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D735" w14:textId="77777777" w:rsidR="001E335F" w:rsidRPr="00BD236E" w:rsidRDefault="001E335F" w:rsidP="00ED08CF">
    <w:pPr>
      <w:pStyle w:val="Header"/>
    </w:pPr>
    <w:r>
      <w:rPr>
        <w:noProof/>
      </w:rPr>
      <w:drawing>
        <wp:anchor distT="0" distB="0" distL="114300" distR="114300" simplePos="0" relativeHeight="251655680" behindDoc="1" locked="0" layoutInCell="1" allowOverlap="1" wp14:anchorId="24E17807" wp14:editId="78C66A99">
          <wp:simplePos x="0" y="0"/>
          <wp:positionH relativeFrom="column">
            <wp:posOffset>-729742</wp:posOffset>
          </wp:positionH>
          <wp:positionV relativeFrom="paragraph">
            <wp:posOffset>-450215</wp:posOffset>
          </wp:positionV>
          <wp:extent cx="327600" cy="10760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6 Licensing Manual-v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600" cy="107604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1ED7" w14:textId="77777777" w:rsidR="001E335F" w:rsidRDefault="001E335F" w:rsidP="00ED08CF">
    <w:pPr>
      <w:pStyle w:val="Header"/>
    </w:pPr>
    <w:r>
      <w:rPr>
        <w:noProof/>
      </w:rPr>
      <w:drawing>
        <wp:anchor distT="0" distB="0" distL="114300" distR="114300" simplePos="0" relativeHeight="251657728" behindDoc="1" locked="1" layoutInCell="0" allowOverlap="0" wp14:anchorId="6EF4696A" wp14:editId="317CEED6">
          <wp:simplePos x="0" y="0"/>
          <wp:positionH relativeFrom="column">
            <wp:posOffset>6512052</wp:posOffset>
          </wp:positionH>
          <wp:positionV relativeFrom="page">
            <wp:posOffset>1270</wp:posOffset>
          </wp:positionV>
          <wp:extent cx="327600" cy="10753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6 Licensing Manual-v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600" cy="10753200"/>
                  </a:xfrm>
                  <a:prstGeom prst="rect">
                    <a:avLst/>
                  </a:prstGeom>
                </pic:spPr>
              </pic:pic>
            </a:graphicData>
          </a:graphic>
          <wp14:sizeRelH relativeFrom="page">
            <wp14:pctWidth>0</wp14:pctWidth>
          </wp14:sizeRelH>
          <wp14:sizeRelV relativeFrom="page">
            <wp14:pctHeight>0</wp14:pctHeight>
          </wp14:sizeRelV>
        </wp:anchor>
      </w:drawing>
    </w:r>
    <w:r w:rsidRPr="00BC48CD">
      <w:rPr>
        <w:sz w:val="20"/>
        <w:szCs w:val="20"/>
      </w:rPr>
      <w:t>Out-of-Home Care Services Licensing Manual</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5807C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A4D1E"/>
    <w:multiLevelType w:val="hybridMultilevel"/>
    <w:tmpl w:val="40E88A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0AD1128"/>
    <w:multiLevelType w:val="hybridMultilevel"/>
    <w:tmpl w:val="BC8E4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A403B4"/>
    <w:multiLevelType w:val="hybridMultilevel"/>
    <w:tmpl w:val="835AB26E"/>
    <w:lvl w:ilvl="0" w:tplc="0C090001">
      <w:start w:val="1"/>
      <w:numFmt w:val="bullet"/>
      <w:lvlText w:val=""/>
      <w:lvlJc w:val="left"/>
      <w:pPr>
        <w:tabs>
          <w:tab w:val="num" w:pos="778"/>
        </w:tabs>
        <w:ind w:left="778" w:hanging="360"/>
      </w:pPr>
      <w:rPr>
        <w:rFonts w:ascii="Symbol" w:hAnsi="Symbol" w:hint="default"/>
      </w:rPr>
    </w:lvl>
    <w:lvl w:ilvl="1" w:tplc="0C090003" w:tentative="1">
      <w:start w:val="1"/>
      <w:numFmt w:val="bullet"/>
      <w:lvlText w:val="o"/>
      <w:lvlJc w:val="left"/>
      <w:pPr>
        <w:tabs>
          <w:tab w:val="num" w:pos="1498"/>
        </w:tabs>
        <w:ind w:left="1498" w:hanging="360"/>
      </w:pPr>
      <w:rPr>
        <w:rFonts w:ascii="Courier New" w:hAnsi="Courier New" w:cs="Courier New" w:hint="default"/>
      </w:rPr>
    </w:lvl>
    <w:lvl w:ilvl="2" w:tplc="0C090005" w:tentative="1">
      <w:start w:val="1"/>
      <w:numFmt w:val="bullet"/>
      <w:lvlText w:val=""/>
      <w:lvlJc w:val="left"/>
      <w:pPr>
        <w:tabs>
          <w:tab w:val="num" w:pos="2218"/>
        </w:tabs>
        <w:ind w:left="2218" w:hanging="360"/>
      </w:pPr>
      <w:rPr>
        <w:rFonts w:ascii="Wingdings" w:hAnsi="Wingdings" w:hint="default"/>
      </w:rPr>
    </w:lvl>
    <w:lvl w:ilvl="3" w:tplc="0C090001" w:tentative="1">
      <w:start w:val="1"/>
      <w:numFmt w:val="bullet"/>
      <w:lvlText w:val=""/>
      <w:lvlJc w:val="left"/>
      <w:pPr>
        <w:tabs>
          <w:tab w:val="num" w:pos="2938"/>
        </w:tabs>
        <w:ind w:left="2938" w:hanging="360"/>
      </w:pPr>
      <w:rPr>
        <w:rFonts w:ascii="Symbol" w:hAnsi="Symbol" w:hint="default"/>
      </w:rPr>
    </w:lvl>
    <w:lvl w:ilvl="4" w:tplc="0C090003" w:tentative="1">
      <w:start w:val="1"/>
      <w:numFmt w:val="bullet"/>
      <w:lvlText w:val="o"/>
      <w:lvlJc w:val="left"/>
      <w:pPr>
        <w:tabs>
          <w:tab w:val="num" w:pos="3658"/>
        </w:tabs>
        <w:ind w:left="3658" w:hanging="360"/>
      </w:pPr>
      <w:rPr>
        <w:rFonts w:ascii="Courier New" w:hAnsi="Courier New" w:cs="Courier New" w:hint="default"/>
      </w:rPr>
    </w:lvl>
    <w:lvl w:ilvl="5" w:tplc="0C090005" w:tentative="1">
      <w:start w:val="1"/>
      <w:numFmt w:val="bullet"/>
      <w:lvlText w:val=""/>
      <w:lvlJc w:val="left"/>
      <w:pPr>
        <w:tabs>
          <w:tab w:val="num" w:pos="4378"/>
        </w:tabs>
        <w:ind w:left="4378" w:hanging="360"/>
      </w:pPr>
      <w:rPr>
        <w:rFonts w:ascii="Wingdings" w:hAnsi="Wingdings" w:hint="default"/>
      </w:rPr>
    </w:lvl>
    <w:lvl w:ilvl="6" w:tplc="0C090001" w:tentative="1">
      <w:start w:val="1"/>
      <w:numFmt w:val="bullet"/>
      <w:lvlText w:val=""/>
      <w:lvlJc w:val="left"/>
      <w:pPr>
        <w:tabs>
          <w:tab w:val="num" w:pos="5098"/>
        </w:tabs>
        <w:ind w:left="5098" w:hanging="360"/>
      </w:pPr>
      <w:rPr>
        <w:rFonts w:ascii="Symbol" w:hAnsi="Symbol" w:hint="default"/>
      </w:rPr>
    </w:lvl>
    <w:lvl w:ilvl="7" w:tplc="0C090003" w:tentative="1">
      <w:start w:val="1"/>
      <w:numFmt w:val="bullet"/>
      <w:lvlText w:val="o"/>
      <w:lvlJc w:val="left"/>
      <w:pPr>
        <w:tabs>
          <w:tab w:val="num" w:pos="5818"/>
        </w:tabs>
        <w:ind w:left="5818" w:hanging="360"/>
      </w:pPr>
      <w:rPr>
        <w:rFonts w:ascii="Courier New" w:hAnsi="Courier New" w:cs="Courier New" w:hint="default"/>
      </w:rPr>
    </w:lvl>
    <w:lvl w:ilvl="8" w:tplc="0C090005" w:tentative="1">
      <w:start w:val="1"/>
      <w:numFmt w:val="bullet"/>
      <w:lvlText w:val=""/>
      <w:lvlJc w:val="left"/>
      <w:pPr>
        <w:tabs>
          <w:tab w:val="num" w:pos="6538"/>
        </w:tabs>
        <w:ind w:left="6538" w:hanging="360"/>
      </w:pPr>
      <w:rPr>
        <w:rFonts w:ascii="Wingdings" w:hAnsi="Wingdings" w:hint="default"/>
      </w:rPr>
    </w:lvl>
  </w:abstractNum>
  <w:abstractNum w:abstractNumId="4" w15:restartNumberingAfterBreak="0">
    <w:nsid w:val="0F9F75DB"/>
    <w:multiLevelType w:val="hybridMultilevel"/>
    <w:tmpl w:val="26340628"/>
    <w:lvl w:ilvl="0" w:tplc="4A88CA58">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11E70AD4"/>
    <w:multiLevelType w:val="hybridMultilevel"/>
    <w:tmpl w:val="56CAD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875915"/>
    <w:multiLevelType w:val="hybridMultilevel"/>
    <w:tmpl w:val="859AC71A"/>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7" w15:restartNumberingAfterBreak="0">
    <w:nsid w:val="1F194B91"/>
    <w:multiLevelType w:val="hybridMultilevel"/>
    <w:tmpl w:val="7B5007C2"/>
    <w:lvl w:ilvl="0" w:tplc="4A88CA5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CB52CBB"/>
    <w:multiLevelType w:val="hybridMultilevel"/>
    <w:tmpl w:val="FB7EC6AE"/>
    <w:lvl w:ilvl="0" w:tplc="774C2A5A">
      <w:start w:val="1"/>
      <w:numFmt w:val="bullet"/>
      <w:pStyle w:val="ListParagraph"/>
      <w:lvlText w:val=""/>
      <w:lvlJc w:val="left"/>
      <w:pPr>
        <w:ind w:left="2880" w:hanging="360"/>
      </w:pPr>
      <w:rPr>
        <w:rFonts w:ascii="Symbol" w:hAnsi="Symbol"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9" w15:restartNumberingAfterBreak="0">
    <w:nsid w:val="3FCB15FD"/>
    <w:multiLevelType w:val="hybridMultilevel"/>
    <w:tmpl w:val="755E2334"/>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FE168C4"/>
    <w:multiLevelType w:val="hybridMultilevel"/>
    <w:tmpl w:val="F44A788C"/>
    <w:lvl w:ilvl="0" w:tplc="F3E07BF2">
      <w:start w:val="1"/>
      <w:numFmt w:val="bullet"/>
      <w:lvlText w:val=""/>
      <w:lvlJc w:val="left"/>
      <w:pPr>
        <w:tabs>
          <w:tab w:val="num" w:pos="360"/>
        </w:tabs>
        <w:ind w:left="360" w:hanging="360"/>
      </w:pPr>
      <w:rPr>
        <w:rFonts w:ascii="Symbol" w:hAnsi="Symbol" w:hint="default"/>
        <w:sz w:val="20"/>
        <w:szCs w:val="20"/>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0B946C6"/>
    <w:multiLevelType w:val="hybridMultilevel"/>
    <w:tmpl w:val="0122E860"/>
    <w:lvl w:ilvl="0" w:tplc="A906B974">
      <w:start w:val="1"/>
      <w:numFmt w:val="bullet"/>
      <w:lvlText w:val=""/>
      <w:lvlJc w:val="left"/>
      <w:pPr>
        <w:tabs>
          <w:tab w:val="num" w:pos="1080"/>
        </w:tabs>
        <w:ind w:left="1080" w:hanging="360"/>
      </w:pPr>
      <w:rPr>
        <w:rFonts w:ascii="Symbol" w:hAnsi="Symbol" w:hint="default"/>
      </w:rPr>
    </w:lvl>
    <w:lvl w:ilvl="1" w:tplc="0C090001">
      <w:start w:val="1"/>
      <w:numFmt w:val="bullet"/>
      <w:lvlText w:val=""/>
      <w:lvlJc w:val="left"/>
      <w:pPr>
        <w:tabs>
          <w:tab w:val="num" w:pos="2102"/>
        </w:tabs>
        <w:ind w:left="2102" w:hanging="360"/>
      </w:pPr>
      <w:rPr>
        <w:rFonts w:ascii="Symbol" w:hAnsi="Symbol" w:hint="default"/>
      </w:rPr>
    </w:lvl>
    <w:lvl w:ilvl="2" w:tplc="0C090005" w:tentative="1">
      <w:start w:val="1"/>
      <w:numFmt w:val="bullet"/>
      <w:lvlText w:val=""/>
      <w:lvlJc w:val="left"/>
      <w:pPr>
        <w:tabs>
          <w:tab w:val="num" w:pos="2822"/>
        </w:tabs>
        <w:ind w:left="2822" w:hanging="360"/>
      </w:pPr>
      <w:rPr>
        <w:rFonts w:ascii="Wingdings" w:hAnsi="Wingdings" w:hint="default"/>
      </w:rPr>
    </w:lvl>
    <w:lvl w:ilvl="3" w:tplc="0C090001" w:tentative="1">
      <w:start w:val="1"/>
      <w:numFmt w:val="bullet"/>
      <w:lvlText w:val=""/>
      <w:lvlJc w:val="left"/>
      <w:pPr>
        <w:tabs>
          <w:tab w:val="num" w:pos="3542"/>
        </w:tabs>
        <w:ind w:left="3542" w:hanging="360"/>
      </w:pPr>
      <w:rPr>
        <w:rFonts w:ascii="Symbol" w:hAnsi="Symbol" w:hint="default"/>
      </w:rPr>
    </w:lvl>
    <w:lvl w:ilvl="4" w:tplc="0C090003" w:tentative="1">
      <w:start w:val="1"/>
      <w:numFmt w:val="bullet"/>
      <w:lvlText w:val="o"/>
      <w:lvlJc w:val="left"/>
      <w:pPr>
        <w:tabs>
          <w:tab w:val="num" w:pos="4262"/>
        </w:tabs>
        <w:ind w:left="4262" w:hanging="360"/>
      </w:pPr>
      <w:rPr>
        <w:rFonts w:ascii="Courier New" w:hAnsi="Courier New" w:cs="Courier New" w:hint="default"/>
      </w:rPr>
    </w:lvl>
    <w:lvl w:ilvl="5" w:tplc="0C090005" w:tentative="1">
      <w:start w:val="1"/>
      <w:numFmt w:val="bullet"/>
      <w:lvlText w:val=""/>
      <w:lvlJc w:val="left"/>
      <w:pPr>
        <w:tabs>
          <w:tab w:val="num" w:pos="4982"/>
        </w:tabs>
        <w:ind w:left="4982" w:hanging="360"/>
      </w:pPr>
      <w:rPr>
        <w:rFonts w:ascii="Wingdings" w:hAnsi="Wingdings" w:hint="default"/>
      </w:rPr>
    </w:lvl>
    <w:lvl w:ilvl="6" w:tplc="0C090001" w:tentative="1">
      <w:start w:val="1"/>
      <w:numFmt w:val="bullet"/>
      <w:lvlText w:val=""/>
      <w:lvlJc w:val="left"/>
      <w:pPr>
        <w:tabs>
          <w:tab w:val="num" w:pos="5702"/>
        </w:tabs>
        <w:ind w:left="5702" w:hanging="360"/>
      </w:pPr>
      <w:rPr>
        <w:rFonts w:ascii="Symbol" w:hAnsi="Symbol" w:hint="default"/>
      </w:rPr>
    </w:lvl>
    <w:lvl w:ilvl="7" w:tplc="0C090003" w:tentative="1">
      <w:start w:val="1"/>
      <w:numFmt w:val="bullet"/>
      <w:lvlText w:val="o"/>
      <w:lvlJc w:val="left"/>
      <w:pPr>
        <w:tabs>
          <w:tab w:val="num" w:pos="6422"/>
        </w:tabs>
        <w:ind w:left="6422" w:hanging="360"/>
      </w:pPr>
      <w:rPr>
        <w:rFonts w:ascii="Courier New" w:hAnsi="Courier New" w:cs="Courier New" w:hint="default"/>
      </w:rPr>
    </w:lvl>
    <w:lvl w:ilvl="8" w:tplc="0C090005" w:tentative="1">
      <w:start w:val="1"/>
      <w:numFmt w:val="bullet"/>
      <w:lvlText w:val=""/>
      <w:lvlJc w:val="left"/>
      <w:pPr>
        <w:tabs>
          <w:tab w:val="num" w:pos="7142"/>
        </w:tabs>
        <w:ind w:left="7142" w:hanging="360"/>
      </w:pPr>
      <w:rPr>
        <w:rFonts w:ascii="Wingdings" w:hAnsi="Wingdings" w:hint="default"/>
      </w:rPr>
    </w:lvl>
  </w:abstractNum>
  <w:abstractNum w:abstractNumId="12" w15:restartNumberingAfterBreak="0">
    <w:nsid w:val="46D21B94"/>
    <w:multiLevelType w:val="hybridMultilevel"/>
    <w:tmpl w:val="594ACB6C"/>
    <w:lvl w:ilvl="0" w:tplc="339E88A0">
      <w:start w:val="1"/>
      <w:numFmt w:val="bullet"/>
      <w:lvlText w:val="-"/>
      <w:lvlJc w:val="left"/>
      <w:pPr>
        <w:tabs>
          <w:tab w:val="num" w:pos="717"/>
        </w:tabs>
        <w:ind w:left="717" w:hanging="360"/>
      </w:pPr>
      <w:rPr>
        <w:rFonts w:ascii="Arial" w:hAnsi="Arial" w:hint="default"/>
        <w:color w:val="auto"/>
      </w:rPr>
    </w:lvl>
    <w:lvl w:ilvl="1" w:tplc="0C090019" w:tentative="1">
      <w:start w:val="1"/>
      <w:numFmt w:val="bullet"/>
      <w:lvlText w:val="o"/>
      <w:lvlJc w:val="left"/>
      <w:pPr>
        <w:tabs>
          <w:tab w:val="num" w:pos="1724"/>
        </w:tabs>
        <w:ind w:left="1724" w:hanging="360"/>
      </w:pPr>
      <w:rPr>
        <w:rFonts w:ascii="Courier New" w:hAnsi="Courier New" w:cs="Courier New" w:hint="default"/>
      </w:rPr>
    </w:lvl>
    <w:lvl w:ilvl="2" w:tplc="0C09001B" w:tentative="1">
      <w:start w:val="1"/>
      <w:numFmt w:val="bullet"/>
      <w:lvlText w:val=""/>
      <w:lvlJc w:val="left"/>
      <w:pPr>
        <w:tabs>
          <w:tab w:val="num" w:pos="2444"/>
        </w:tabs>
        <w:ind w:left="2444" w:hanging="360"/>
      </w:pPr>
      <w:rPr>
        <w:rFonts w:ascii="Wingdings" w:hAnsi="Wingdings" w:hint="default"/>
      </w:rPr>
    </w:lvl>
    <w:lvl w:ilvl="3" w:tplc="0C09000F" w:tentative="1">
      <w:start w:val="1"/>
      <w:numFmt w:val="bullet"/>
      <w:lvlText w:val=""/>
      <w:lvlJc w:val="left"/>
      <w:pPr>
        <w:tabs>
          <w:tab w:val="num" w:pos="3164"/>
        </w:tabs>
        <w:ind w:left="3164" w:hanging="360"/>
      </w:pPr>
      <w:rPr>
        <w:rFonts w:ascii="Symbol" w:hAnsi="Symbol" w:hint="default"/>
      </w:rPr>
    </w:lvl>
    <w:lvl w:ilvl="4" w:tplc="0C090019" w:tentative="1">
      <w:start w:val="1"/>
      <w:numFmt w:val="bullet"/>
      <w:lvlText w:val="o"/>
      <w:lvlJc w:val="left"/>
      <w:pPr>
        <w:tabs>
          <w:tab w:val="num" w:pos="3884"/>
        </w:tabs>
        <w:ind w:left="3884" w:hanging="360"/>
      </w:pPr>
      <w:rPr>
        <w:rFonts w:ascii="Courier New" w:hAnsi="Courier New" w:cs="Courier New" w:hint="default"/>
      </w:rPr>
    </w:lvl>
    <w:lvl w:ilvl="5" w:tplc="0C09001B" w:tentative="1">
      <w:start w:val="1"/>
      <w:numFmt w:val="bullet"/>
      <w:lvlText w:val=""/>
      <w:lvlJc w:val="left"/>
      <w:pPr>
        <w:tabs>
          <w:tab w:val="num" w:pos="4604"/>
        </w:tabs>
        <w:ind w:left="4604" w:hanging="360"/>
      </w:pPr>
      <w:rPr>
        <w:rFonts w:ascii="Wingdings" w:hAnsi="Wingdings" w:hint="default"/>
      </w:rPr>
    </w:lvl>
    <w:lvl w:ilvl="6" w:tplc="0C09000F" w:tentative="1">
      <w:start w:val="1"/>
      <w:numFmt w:val="bullet"/>
      <w:lvlText w:val=""/>
      <w:lvlJc w:val="left"/>
      <w:pPr>
        <w:tabs>
          <w:tab w:val="num" w:pos="5324"/>
        </w:tabs>
        <w:ind w:left="5324" w:hanging="360"/>
      </w:pPr>
      <w:rPr>
        <w:rFonts w:ascii="Symbol" w:hAnsi="Symbol" w:hint="default"/>
      </w:rPr>
    </w:lvl>
    <w:lvl w:ilvl="7" w:tplc="0C090019" w:tentative="1">
      <w:start w:val="1"/>
      <w:numFmt w:val="bullet"/>
      <w:lvlText w:val="o"/>
      <w:lvlJc w:val="left"/>
      <w:pPr>
        <w:tabs>
          <w:tab w:val="num" w:pos="6044"/>
        </w:tabs>
        <w:ind w:left="6044" w:hanging="360"/>
      </w:pPr>
      <w:rPr>
        <w:rFonts w:ascii="Courier New" w:hAnsi="Courier New" w:cs="Courier New" w:hint="default"/>
      </w:rPr>
    </w:lvl>
    <w:lvl w:ilvl="8" w:tplc="0C09001B"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472D4020"/>
    <w:multiLevelType w:val="hybridMultilevel"/>
    <w:tmpl w:val="9090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AA093B"/>
    <w:multiLevelType w:val="hybridMultilevel"/>
    <w:tmpl w:val="98126C1E"/>
    <w:lvl w:ilvl="0" w:tplc="A9D260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D0C01D2"/>
    <w:multiLevelType w:val="hybridMultilevel"/>
    <w:tmpl w:val="C91A5E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0477F10"/>
    <w:multiLevelType w:val="hybridMultilevel"/>
    <w:tmpl w:val="C3809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9F0BF4"/>
    <w:multiLevelType w:val="hybridMultilevel"/>
    <w:tmpl w:val="057244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A7493C"/>
    <w:multiLevelType w:val="hybridMultilevel"/>
    <w:tmpl w:val="70B2E9E2"/>
    <w:lvl w:ilvl="0" w:tplc="23D882BE">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ED401F"/>
    <w:multiLevelType w:val="hybridMultilevel"/>
    <w:tmpl w:val="CED66D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2413C4B"/>
    <w:multiLevelType w:val="hybridMultilevel"/>
    <w:tmpl w:val="98126C1E"/>
    <w:lvl w:ilvl="0" w:tplc="A9D260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4045932"/>
    <w:multiLevelType w:val="hybridMultilevel"/>
    <w:tmpl w:val="51800B1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626C3D"/>
    <w:multiLevelType w:val="hybridMultilevel"/>
    <w:tmpl w:val="3E6E5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5E7325"/>
    <w:multiLevelType w:val="hybridMultilevel"/>
    <w:tmpl w:val="554E0F62"/>
    <w:lvl w:ilvl="0" w:tplc="6C3CDCCC">
      <w:start w:val="1"/>
      <w:numFmt w:val="bullet"/>
      <w:lvlText w:val=""/>
      <w:lvlJc w:val="left"/>
      <w:pPr>
        <w:tabs>
          <w:tab w:val="num" w:pos="1080"/>
        </w:tabs>
        <w:ind w:left="1080" w:hanging="360"/>
      </w:pPr>
      <w:rPr>
        <w:rFonts w:ascii="Symbol" w:hAnsi="Symbol" w:hint="default"/>
      </w:rPr>
    </w:lvl>
    <w:lvl w:ilvl="1" w:tplc="0C090019">
      <w:start w:val="1"/>
      <w:numFmt w:val="lowerLetter"/>
      <w:lvlText w:val="%2."/>
      <w:lvlJc w:val="left"/>
      <w:pPr>
        <w:tabs>
          <w:tab w:val="num" w:pos="1742"/>
        </w:tabs>
        <w:ind w:left="1742" w:hanging="360"/>
      </w:pPr>
    </w:lvl>
    <w:lvl w:ilvl="2" w:tplc="0C09001B" w:tentative="1">
      <w:start w:val="1"/>
      <w:numFmt w:val="lowerRoman"/>
      <w:lvlText w:val="%3."/>
      <w:lvlJc w:val="right"/>
      <w:pPr>
        <w:tabs>
          <w:tab w:val="num" w:pos="2462"/>
        </w:tabs>
        <w:ind w:left="2462" w:hanging="180"/>
      </w:pPr>
    </w:lvl>
    <w:lvl w:ilvl="3" w:tplc="0C09000F" w:tentative="1">
      <w:start w:val="1"/>
      <w:numFmt w:val="decimal"/>
      <w:lvlText w:val="%4."/>
      <w:lvlJc w:val="left"/>
      <w:pPr>
        <w:tabs>
          <w:tab w:val="num" w:pos="3182"/>
        </w:tabs>
        <w:ind w:left="3182" w:hanging="360"/>
      </w:pPr>
    </w:lvl>
    <w:lvl w:ilvl="4" w:tplc="0C090019" w:tentative="1">
      <w:start w:val="1"/>
      <w:numFmt w:val="lowerLetter"/>
      <w:lvlText w:val="%5."/>
      <w:lvlJc w:val="left"/>
      <w:pPr>
        <w:tabs>
          <w:tab w:val="num" w:pos="3902"/>
        </w:tabs>
        <w:ind w:left="3902" w:hanging="360"/>
      </w:pPr>
    </w:lvl>
    <w:lvl w:ilvl="5" w:tplc="0C09001B" w:tentative="1">
      <w:start w:val="1"/>
      <w:numFmt w:val="lowerRoman"/>
      <w:lvlText w:val="%6."/>
      <w:lvlJc w:val="right"/>
      <w:pPr>
        <w:tabs>
          <w:tab w:val="num" w:pos="4622"/>
        </w:tabs>
        <w:ind w:left="4622" w:hanging="180"/>
      </w:pPr>
    </w:lvl>
    <w:lvl w:ilvl="6" w:tplc="0C09000F" w:tentative="1">
      <w:start w:val="1"/>
      <w:numFmt w:val="decimal"/>
      <w:lvlText w:val="%7."/>
      <w:lvlJc w:val="left"/>
      <w:pPr>
        <w:tabs>
          <w:tab w:val="num" w:pos="5342"/>
        </w:tabs>
        <w:ind w:left="5342" w:hanging="360"/>
      </w:pPr>
    </w:lvl>
    <w:lvl w:ilvl="7" w:tplc="0C090019" w:tentative="1">
      <w:start w:val="1"/>
      <w:numFmt w:val="lowerLetter"/>
      <w:lvlText w:val="%8."/>
      <w:lvlJc w:val="left"/>
      <w:pPr>
        <w:tabs>
          <w:tab w:val="num" w:pos="6062"/>
        </w:tabs>
        <w:ind w:left="6062" w:hanging="360"/>
      </w:pPr>
    </w:lvl>
    <w:lvl w:ilvl="8" w:tplc="0C09001B" w:tentative="1">
      <w:start w:val="1"/>
      <w:numFmt w:val="lowerRoman"/>
      <w:lvlText w:val="%9."/>
      <w:lvlJc w:val="right"/>
      <w:pPr>
        <w:tabs>
          <w:tab w:val="num" w:pos="6782"/>
        </w:tabs>
        <w:ind w:left="6782" w:hanging="180"/>
      </w:pPr>
    </w:lvl>
  </w:abstractNum>
  <w:abstractNum w:abstractNumId="24" w15:restartNumberingAfterBreak="0">
    <w:nsid w:val="58190571"/>
    <w:multiLevelType w:val="hybridMultilevel"/>
    <w:tmpl w:val="F6E448F0"/>
    <w:lvl w:ilvl="0" w:tplc="23D882BE">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464F5B"/>
    <w:multiLevelType w:val="hybridMultilevel"/>
    <w:tmpl w:val="5008D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471F1F"/>
    <w:multiLevelType w:val="hybridMultilevel"/>
    <w:tmpl w:val="44AC0C96"/>
    <w:lvl w:ilvl="0" w:tplc="A9D260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475990"/>
    <w:multiLevelType w:val="hybridMultilevel"/>
    <w:tmpl w:val="7342452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BD4583"/>
    <w:multiLevelType w:val="hybridMultilevel"/>
    <w:tmpl w:val="E3C6CCE0"/>
    <w:lvl w:ilvl="0" w:tplc="4A88CA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F60BE5"/>
    <w:multiLevelType w:val="hybridMultilevel"/>
    <w:tmpl w:val="3E4EB4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6B204C0"/>
    <w:multiLevelType w:val="hybridMultilevel"/>
    <w:tmpl w:val="E64A4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C609D2"/>
    <w:multiLevelType w:val="hybridMultilevel"/>
    <w:tmpl w:val="51CEA900"/>
    <w:lvl w:ilvl="0" w:tplc="0C09000F">
      <w:start w:val="1"/>
      <w:numFmt w:val="decimal"/>
      <w:lvlText w:val="%1."/>
      <w:lvlJc w:val="left"/>
      <w:pPr>
        <w:ind w:left="360" w:hanging="360"/>
      </w:pPr>
    </w:lvl>
    <w:lvl w:ilvl="1" w:tplc="E7BCB9BE">
      <w:numFmt w:val="bullet"/>
      <w:lvlText w:val="•"/>
      <w:lvlJc w:val="left"/>
      <w:pPr>
        <w:ind w:left="1080" w:hanging="360"/>
      </w:pPr>
      <w:rPr>
        <w:rFonts w:ascii="Arial" w:eastAsiaTheme="minorHAns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3A438B7"/>
    <w:multiLevelType w:val="hybridMultilevel"/>
    <w:tmpl w:val="ED241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6171C1A"/>
    <w:multiLevelType w:val="hybridMultilevel"/>
    <w:tmpl w:val="B4328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A77E57"/>
    <w:multiLevelType w:val="hybridMultilevel"/>
    <w:tmpl w:val="2E62B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B5F3C00"/>
    <w:multiLevelType w:val="hybridMultilevel"/>
    <w:tmpl w:val="060C330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23"/>
  </w:num>
  <w:num w:numId="3">
    <w:abstractNumId w:val="13"/>
  </w:num>
  <w:num w:numId="4">
    <w:abstractNumId w:val="17"/>
  </w:num>
  <w:num w:numId="5">
    <w:abstractNumId w:val="27"/>
  </w:num>
  <w:num w:numId="6">
    <w:abstractNumId w:val="34"/>
  </w:num>
  <w:num w:numId="7">
    <w:abstractNumId w:val="29"/>
  </w:num>
  <w:num w:numId="8">
    <w:abstractNumId w:val="32"/>
  </w:num>
  <w:num w:numId="9">
    <w:abstractNumId w:val="15"/>
  </w:num>
  <w:num w:numId="10">
    <w:abstractNumId w:val="16"/>
  </w:num>
  <w:num w:numId="11">
    <w:abstractNumId w:val="22"/>
  </w:num>
  <w:num w:numId="12">
    <w:abstractNumId w:val="10"/>
  </w:num>
  <w:num w:numId="13">
    <w:abstractNumId w:val="21"/>
  </w:num>
  <w:num w:numId="14">
    <w:abstractNumId w:val="26"/>
  </w:num>
  <w:num w:numId="15">
    <w:abstractNumId w:val="14"/>
  </w:num>
  <w:num w:numId="16">
    <w:abstractNumId w:val="20"/>
  </w:num>
  <w:num w:numId="17">
    <w:abstractNumId w:val="24"/>
  </w:num>
  <w:num w:numId="18">
    <w:abstractNumId w:val="18"/>
  </w:num>
  <w:num w:numId="19">
    <w:abstractNumId w:val="12"/>
  </w:num>
  <w:num w:numId="20">
    <w:abstractNumId w:val="7"/>
  </w:num>
  <w:num w:numId="21">
    <w:abstractNumId w:val="3"/>
  </w:num>
  <w:num w:numId="22">
    <w:abstractNumId w:val="11"/>
  </w:num>
  <w:num w:numId="23">
    <w:abstractNumId w:val="28"/>
  </w:num>
  <w:num w:numId="24">
    <w:abstractNumId w:val="4"/>
  </w:num>
  <w:num w:numId="25">
    <w:abstractNumId w:val="2"/>
  </w:num>
  <w:num w:numId="26">
    <w:abstractNumId w:val="8"/>
  </w:num>
  <w:num w:numId="27">
    <w:abstractNumId w:val="35"/>
  </w:num>
  <w:num w:numId="28">
    <w:abstractNumId w:val="19"/>
  </w:num>
  <w:num w:numId="29">
    <w:abstractNumId w:val="1"/>
  </w:num>
  <w:num w:numId="30">
    <w:abstractNumId w:val="31"/>
  </w:num>
  <w:num w:numId="31">
    <w:abstractNumId w:val="5"/>
  </w:num>
  <w:num w:numId="32">
    <w:abstractNumId w:val="33"/>
  </w:num>
  <w:num w:numId="33">
    <w:abstractNumId w:val="30"/>
  </w:num>
  <w:num w:numId="34">
    <w:abstractNumId w:val="6"/>
  </w:num>
  <w:num w:numId="35">
    <w:abstractNumId w:val="25"/>
  </w:num>
  <w:num w:numId="3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3">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42A"/>
    <w:rsid w:val="000000BF"/>
    <w:rsid w:val="00000256"/>
    <w:rsid w:val="000002F1"/>
    <w:rsid w:val="0000079C"/>
    <w:rsid w:val="00000841"/>
    <w:rsid w:val="00000902"/>
    <w:rsid w:val="0000136B"/>
    <w:rsid w:val="000015A8"/>
    <w:rsid w:val="000018E2"/>
    <w:rsid w:val="00001A2E"/>
    <w:rsid w:val="00001CC7"/>
    <w:rsid w:val="000022F3"/>
    <w:rsid w:val="00002472"/>
    <w:rsid w:val="000026F9"/>
    <w:rsid w:val="00002823"/>
    <w:rsid w:val="00002D27"/>
    <w:rsid w:val="00003B95"/>
    <w:rsid w:val="0000435C"/>
    <w:rsid w:val="00004A6B"/>
    <w:rsid w:val="00004C79"/>
    <w:rsid w:val="00004FBB"/>
    <w:rsid w:val="0000525F"/>
    <w:rsid w:val="000056CA"/>
    <w:rsid w:val="0000607C"/>
    <w:rsid w:val="00006902"/>
    <w:rsid w:val="00006FF4"/>
    <w:rsid w:val="00007998"/>
    <w:rsid w:val="00007F97"/>
    <w:rsid w:val="0001113E"/>
    <w:rsid w:val="000119E7"/>
    <w:rsid w:val="00011AEC"/>
    <w:rsid w:val="0001225A"/>
    <w:rsid w:val="00013CB6"/>
    <w:rsid w:val="00013E46"/>
    <w:rsid w:val="00013E7C"/>
    <w:rsid w:val="00013FC3"/>
    <w:rsid w:val="00015367"/>
    <w:rsid w:val="00015525"/>
    <w:rsid w:val="000156BE"/>
    <w:rsid w:val="000159FE"/>
    <w:rsid w:val="00015AE9"/>
    <w:rsid w:val="00015D23"/>
    <w:rsid w:val="000160F8"/>
    <w:rsid w:val="000161C5"/>
    <w:rsid w:val="0001678A"/>
    <w:rsid w:val="000168CF"/>
    <w:rsid w:val="000169E3"/>
    <w:rsid w:val="00016F28"/>
    <w:rsid w:val="000172C8"/>
    <w:rsid w:val="00017964"/>
    <w:rsid w:val="00017F7B"/>
    <w:rsid w:val="00020018"/>
    <w:rsid w:val="00020611"/>
    <w:rsid w:val="00020E84"/>
    <w:rsid w:val="000212C8"/>
    <w:rsid w:val="000218E1"/>
    <w:rsid w:val="00021D83"/>
    <w:rsid w:val="000221A8"/>
    <w:rsid w:val="0002257A"/>
    <w:rsid w:val="000233F0"/>
    <w:rsid w:val="0002352E"/>
    <w:rsid w:val="0002374E"/>
    <w:rsid w:val="00023AD3"/>
    <w:rsid w:val="00024819"/>
    <w:rsid w:val="00025725"/>
    <w:rsid w:val="00025B0A"/>
    <w:rsid w:val="00026187"/>
    <w:rsid w:val="00026595"/>
    <w:rsid w:val="0002726C"/>
    <w:rsid w:val="00027B6F"/>
    <w:rsid w:val="0003039E"/>
    <w:rsid w:val="00030682"/>
    <w:rsid w:val="0003078B"/>
    <w:rsid w:val="000315FB"/>
    <w:rsid w:val="00031AE8"/>
    <w:rsid w:val="0003205B"/>
    <w:rsid w:val="000323DA"/>
    <w:rsid w:val="000324BF"/>
    <w:rsid w:val="000326F6"/>
    <w:rsid w:val="000328AD"/>
    <w:rsid w:val="00033132"/>
    <w:rsid w:val="000336FA"/>
    <w:rsid w:val="00033CD4"/>
    <w:rsid w:val="00034500"/>
    <w:rsid w:val="0003492C"/>
    <w:rsid w:val="00034A25"/>
    <w:rsid w:val="0003556E"/>
    <w:rsid w:val="000360AA"/>
    <w:rsid w:val="000369E8"/>
    <w:rsid w:val="00036BE2"/>
    <w:rsid w:val="00036C34"/>
    <w:rsid w:val="000372B1"/>
    <w:rsid w:val="00037CBD"/>
    <w:rsid w:val="00037FA6"/>
    <w:rsid w:val="00040131"/>
    <w:rsid w:val="00040322"/>
    <w:rsid w:val="00040A5D"/>
    <w:rsid w:val="00040A75"/>
    <w:rsid w:val="00040B91"/>
    <w:rsid w:val="00040E5F"/>
    <w:rsid w:val="000415CD"/>
    <w:rsid w:val="00041774"/>
    <w:rsid w:val="00042B6C"/>
    <w:rsid w:val="00042BC0"/>
    <w:rsid w:val="00043743"/>
    <w:rsid w:val="0004447C"/>
    <w:rsid w:val="000445C6"/>
    <w:rsid w:val="00044606"/>
    <w:rsid w:val="00044755"/>
    <w:rsid w:val="00044A58"/>
    <w:rsid w:val="00044C82"/>
    <w:rsid w:val="000450CB"/>
    <w:rsid w:val="00045762"/>
    <w:rsid w:val="00045BFB"/>
    <w:rsid w:val="00046046"/>
    <w:rsid w:val="000468DF"/>
    <w:rsid w:val="00046B35"/>
    <w:rsid w:val="000473AA"/>
    <w:rsid w:val="00047440"/>
    <w:rsid w:val="00047FE7"/>
    <w:rsid w:val="0005080F"/>
    <w:rsid w:val="00050814"/>
    <w:rsid w:val="00050B3D"/>
    <w:rsid w:val="000511C1"/>
    <w:rsid w:val="000512E7"/>
    <w:rsid w:val="00051AF4"/>
    <w:rsid w:val="0005217E"/>
    <w:rsid w:val="0005286D"/>
    <w:rsid w:val="00053023"/>
    <w:rsid w:val="000535CA"/>
    <w:rsid w:val="000539B8"/>
    <w:rsid w:val="00054C0D"/>
    <w:rsid w:val="00054E55"/>
    <w:rsid w:val="00054F1B"/>
    <w:rsid w:val="000550F4"/>
    <w:rsid w:val="0005515F"/>
    <w:rsid w:val="000552B9"/>
    <w:rsid w:val="000557FA"/>
    <w:rsid w:val="00055A72"/>
    <w:rsid w:val="000565D9"/>
    <w:rsid w:val="00056930"/>
    <w:rsid w:val="000578E8"/>
    <w:rsid w:val="00057B3F"/>
    <w:rsid w:val="00057CFB"/>
    <w:rsid w:val="00060206"/>
    <w:rsid w:val="00060402"/>
    <w:rsid w:val="0006106B"/>
    <w:rsid w:val="0006145C"/>
    <w:rsid w:val="00061938"/>
    <w:rsid w:val="000629EA"/>
    <w:rsid w:val="00062BBC"/>
    <w:rsid w:val="00063898"/>
    <w:rsid w:val="00063C18"/>
    <w:rsid w:val="00063EBC"/>
    <w:rsid w:val="00064CFA"/>
    <w:rsid w:val="00065235"/>
    <w:rsid w:val="000654B8"/>
    <w:rsid w:val="0006566C"/>
    <w:rsid w:val="00065763"/>
    <w:rsid w:val="00065913"/>
    <w:rsid w:val="00065A1E"/>
    <w:rsid w:val="0006611F"/>
    <w:rsid w:val="0006644D"/>
    <w:rsid w:val="00067049"/>
    <w:rsid w:val="000672BA"/>
    <w:rsid w:val="00067352"/>
    <w:rsid w:val="00067A4B"/>
    <w:rsid w:val="00067E9E"/>
    <w:rsid w:val="00067F80"/>
    <w:rsid w:val="00070069"/>
    <w:rsid w:val="00070748"/>
    <w:rsid w:val="00070D8D"/>
    <w:rsid w:val="00070E8E"/>
    <w:rsid w:val="000714EF"/>
    <w:rsid w:val="00071D7C"/>
    <w:rsid w:val="00071DA7"/>
    <w:rsid w:val="0007299B"/>
    <w:rsid w:val="00072ACB"/>
    <w:rsid w:val="00072CED"/>
    <w:rsid w:val="00072E61"/>
    <w:rsid w:val="00073094"/>
    <w:rsid w:val="0007365D"/>
    <w:rsid w:val="00073EC5"/>
    <w:rsid w:val="0007426E"/>
    <w:rsid w:val="000749AF"/>
    <w:rsid w:val="00074BE7"/>
    <w:rsid w:val="00074F9A"/>
    <w:rsid w:val="0007567B"/>
    <w:rsid w:val="000759E6"/>
    <w:rsid w:val="00076758"/>
    <w:rsid w:val="00076945"/>
    <w:rsid w:val="00076954"/>
    <w:rsid w:val="00076A34"/>
    <w:rsid w:val="00076A47"/>
    <w:rsid w:val="00076DCE"/>
    <w:rsid w:val="00076E97"/>
    <w:rsid w:val="000770B8"/>
    <w:rsid w:val="00077301"/>
    <w:rsid w:val="00077A90"/>
    <w:rsid w:val="00077D4A"/>
    <w:rsid w:val="00077E2E"/>
    <w:rsid w:val="00080BBD"/>
    <w:rsid w:val="00080F8B"/>
    <w:rsid w:val="000815C7"/>
    <w:rsid w:val="00081B18"/>
    <w:rsid w:val="00082072"/>
    <w:rsid w:val="00082359"/>
    <w:rsid w:val="000828B5"/>
    <w:rsid w:val="00082B33"/>
    <w:rsid w:val="00083212"/>
    <w:rsid w:val="0008379E"/>
    <w:rsid w:val="00083835"/>
    <w:rsid w:val="00083B8C"/>
    <w:rsid w:val="00084821"/>
    <w:rsid w:val="00084884"/>
    <w:rsid w:val="00084F34"/>
    <w:rsid w:val="00085043"/>
    <w:rsid w:val="00085557"/>
    <w:rsid w:val="000856FE"/>
    <w:rsid w:val="00085740"/>
    <w:rsid w:val="0008585F"/>
    <w:rsid w:val="00086298"/>
    <w:rsid w:val="00086A73"/>
    <w:rsid w:val="00087129"/>
    <w:rsid w:val="00087BA4"/>
    <w:rsid w:val="00087DA7"/>
    <w:rsid w:val="00090881"/>
    <w:rsid w:val="000909F6"/>
    <w:rsid w:val="00090ACF"/>
    <w:rsid w:val="00090CB5"/>
    <w:rsid w:val="00091620"/>
    <w:rsid w:val="000917FF"/>
    <w:rsid w:val="00091DD4"/>
    <w:rsid w:val="0009222A"/>
    <w:rsid w:val="00092C17"/>
    <w:rsid w:val="0009316C"/>
    <w:rsid w:val="00093699"/>
    <w:rsid w:val="000939D3"/>
    <w:rsid w:val="00094376"/>
    <w:rsid w:val="0009449A"/>
    <w:rsid w:val="00094F1B"/>
    <w:rsid w:val="00094F60"/>
    <w:rsid w:val="00095017"/>
    <w:rsid w:val="000951EB"/>
    <w:rsid w:val="00095667"/>
    <w:rsid w:val="00095C08"/>
    <w:rsid w:val="00095EA1"/>
    <w:rsid w:val="000960B4"/>
    <w:rsid w:val="0009635A"/>
    <w:rsid w:val="00096D95"/>
    <w:rsid w:val="00097BAF"/>
    <w:rsid w:val="000A02BC"/>
    <w:rsid w:val="000A1038"/>
    <w:rsid w:val="000A104D"/>
    <w:rsid w:val="000A15AB"/>
    <w:rsid w:val="000A27C5"/>
    <w:rsid w:val="000A29EE"/>
    <w:rsid w:val="000A2B6D"/>
    <w:rsid w:val="000A2F36"/>
    <w:rsid w:val="000A318B"/>
    <w:rsid w:val="000A3790"/>
    <w:rsid w:val="000A37B0"/>
    <w:rsid w:val="000A3FB4"/>
    <w:rsid w:val="000A431F"/>
    <w:rsid w:val="000A44FE"/>
    <w:rsid w:val="000A47FA"/>
    <w:rsid w:val="000A4E2B"/>
    <w:rsid w:val="000A5299"/>
    <w:rsid w:val="000A54D8"/>
    <w:rsid w:val="000A5796"/>
    <w:rsid w:val="000A5799"/>
    <w:rsid w:val="000A5B87"/>
    <w:rsid w:val="000A61C0"/>
    <w:rsid w:val="000A61E3"/>
    <w:rsid w:val="000A62AB"/>
    <w:rsid w:val="000A67E2"/>
    <w:rsid w:val="000A67EA"/>
    <w:rsid w:val="000A6F0E"/>
    <w:rsid w:val="000A73B8"/>
    <w:rsid w:val="000A7EA0"/>
    <w:rsid w:val="000B02CC"/>
    <w:rsid w:val="000B03DB"/>
    <w:rsid w:val="000B0404"/>
    <w:rsid w:val="000B06A4"/>
    <w:rsid w:val="000B06FC"/>
    <w:rsid w:val="000B0C8F"/>
    <w:rsid w:val="000B0F0F"/>
    <w:rsid w:val="000B10D8"/>
    <w:rsid w:val="000B1236"/>
    <w:rsid w:val="000B1335"/>
    <w:rsid w:val="000B2FCE"/>
    <w:rsid w:val="000B4200"/>
    <w:rsid w:val="000B49FA"/>
    <w:rsid w:val="000B4CEB"/>
    <w:rsid w:val="000B4EC3"/>
    <w:rsid w:val="000B573F"/>
    <w:rsid w:val="000B5A21"/>
    <w:rsid w:val="000B6146"/>
    <w:rsid w:val="000B64C4"/>
    <w:rsid w:val="000B6B3B"/>
    <w:rsid w:val="000B6B5B"/>
    <w:rsid w:val="000C0186"/>
    <w:rsid w:val="000C0D09"/>
    <w:rsid w:val="000C0DC3"/>
    <w:rsid w:val="000C0E0B"/>
    <w:rsid w:val="000C1ABC"/>
    <w:rsid w:val="000C1FB8"/>
    <w:rsid w:val="000C1FEF"/>
    <w:rsid w:val="000C205D"/>
    <w:rsid w:val="000C2105"/>
    <w:rsid w:val="000C23C9"/>
    <w:rsid w:val="000C25F0"/>
    <w:rsid w:val="000C2C07"/>
    <w:rsid w:val="000C2C1D"/>
    <w:rsid w:val="000C31FC"/>
    <w:rsid w:val="000C3715"/>
    <w:rsid w:val="000C3ADC"/>
    <w:rsid w:val="000C3D7F"/>
    <w:rsid w:val="000C3EB1"/>
    <w:rsid w:val="000C40B0"/>
    <w:rsid w:val="000C4306"/>
    <w:rsid w:val="000C4E24"/>
    <w:rsid w:val="000C5366"/>
    <w:rsid w:val="000C5447"/>
    <w:rsid w:val="000C5EA0"/>
    <w:rsid w:val="000C6094"/>
    <w:rsid w:val="000C625D"/>
    <w:rsid w:val="000C63E1"/>
    <w:rsid w:val="000C66EF"/>
    <w:rsid w:val="000C7133"/>
    <w:rsid w:val="000C7184"/>
    <w:rsid w:val="000D0183"/>
    <w:rsid w:val="000D0C1F"/>
    <w:rsid w:val="000D12E4"/>
    <w:rsid w:val="000D1B07"/>
    <w:rsid w:val="000D1B58"/>
    <w:rsid w:val="000D24BD"/>
    <w:rsid w:val="000D25BF"/>
    <w:rsid w:val="000D2F25"/>
    <w:rsid w:val="000D3744"/>
    <w:rsid w:val="000D3770"/>
    <w:rsid w:val="000D3D23"/>
    <w:rsid w:val="000D408C"/>
    <w:rsid w:val="000D4383"/>
    <w:rsid w:val="000D445F"/>
    <w:rsid w:val="000D4522"/>
    <w:rsid w:val="000D4B92"/>
    <w:rsid w:val="000D50F2"/>
    <w:rsid w:val="000D7265"/>
    <w:rsid w:val="000D7CD8"/>
    <w:rsid w:val="000D7D6A"/>
    <w:rsid w:val="000D7F79"/>
    <w:rsid w:val="000E0849"/>
    <w:rsid w:val="000E1226"/>
    <w:rsid w:val="000E1ACC"/>
    <w:rsid w:val="000E1D0B"/>
    <w:rsid w:val="000E2083"/>
    <w:rsid w:val="000E26CB"/>
    <w:rsid w:val="000E2B0A"/>
    <w:rsid w:val="000E2DEC"/>
    <w:rsid w:val="000E2F77"/>
    <w:rsid w:val="000E30BA"/>
    <w:rsid w:val="000E3680"/>
    <w:rsid w:val="000E47A8"/>
    <w:rsid w:val="000E4BC5"/>
    <w:rsid w:val="000E61FD"/>
    <w:rsid w:val="000E6593"/>
    <w:rsid w:val="000E6694"/>
    <w:rsid w:val="000E70D5"/>
    <w:rsid w:val="000E719F"/>
    <w:rsid w:val="000E76EA"/>
    <w:rsid w:val="000E7DB0"/>
    <w:rsid w:val="000F0BA3"/>
    <w:rsid w:val="000F1039"/>
    <w:rsid w:val="000F196F"/>
    <w:rsid w:val="000F19A6"/>
    <w:rsid w:val="000F1FDA"/>
    <w:rsid w:val="000F20A6"/>
    <w:rsid w:val="000F2170"/>
    <w:rsid w:val="000F2704"/>
    <w:rsid w:val="000F2DC1"/>
    <w:rsid w:val="000F3B01"/>
    <w:rsid w:val="000F3EDD"/>
    <w:rsid w:val="000F41CF"/>
    <w:rsid w:val="000F43D7"/>
    <w:rsid w:val="000F4451"/>
    <w:rsid w:val="000F5BA6"/>
    <w:rsid w:val="000F685C"/>
    <w:rsid w:val="000F68D0"/>
    <w:rsid w:val="000F6A3A"/>
    <w:rsid w:val="000F6ACB"/>
    <w:rsid w:val="000F7424"/>
    <w:rsid w:val="000F7BAD"/>
    <w:rsid w:val="000F7CB1"/>
    <w:rsid w:val="001000EC"/>
    <w:rsid w:val="0010069D"/>
    <w:rsid w:val="00100D3F"/>
    <w:rsid w:val="00101088"/>
    <w:rsid w:val="001014AE"/>
    <w:rsid w:val="001014F6"/>
    <w:rsid w:val="00101553"/>
    <w:rsid w:val="00101A5A"/>
    <w:rsid w:val="00102175"/>
    <w:rsid w:val="00102326"/>
    <w:rsid w:val="001030DE"/>
    <w:rsid w:val="00103235"/>
    <w:rsid w:val="0010354B"/>
    <w:rsid w:val="00103711"/>
    <w:rsid w:val="00103E5A"/>
    <w:rsid w:val="001047F1"/>
    <w:rsid w:val="00105008"/>
    <w:rsid w:val="001056E2"/>
    <w:rsid w:val="00105F05"/>
    <w:rsid w:val="00105F55"/>
    <w:rsid w:val="001069B6"/>
    <w:rsid w:val="001069BF"/>
    <w:rsid w:val="0011008C"/>
    <w:rsid w:val="00110253"/>
    <w:rsid w:val="001105F2"/>
    <w:rsid w:val="001108E1"/>
    <w:rsid w:val="00111BC4"/>
    <w:rsid w:val="00111EA7"/>
    <w:rsid w:val="001124D4"/>
    <w:rsid w:val="001135A6"/>
    <w:rsid w:val="00113747"/>
    <w:rsid w:val="00114E17"/>
    <w:rsid w:val="001150F3"/>
    <w:rsid w:val="001152E5"/>
    <w:rsid w:val="00115875"/>
    <w:rsid w:val="00115C32"/>
    <w:rsid w:val="0011634E"/>
    <w:rsid w:val="00116516"/>
    <w:rsid w:val="00116528"/>
    <w:rsid w:val="00116A2D"/>
    <w:rsid w:val="00116EE7"/>
    <w:rsid w:val="001175B2"/>
    <w:rsid w:val="00117CF1"/>
    <w:rsid w:val="00121224"/>
    <w:rsid w:val="0012130B"/>
    <w:rsid w:val="00121C06"/>
    <w:rsid w:val="00122A72"/>
    <w:rsid w:val="00122FA2"/>
    <w:rsid w:val="001231EF"/>
    <w:rsid w:val="001239F4"/>
    <w:rsid w:val="00123DAB"/>
    <w:rsid w:val="001240FF"/>
    <w:rsid w:val="001245B8"/>
    <w:rsid w:val="00124C60"/>
    <w:rsid w:val="00124E01"/>
    <w:rsid w:val="00125F91"/>
    <w:rsid w:val="00126359"/>
    <w:rsid w:val="0012639C"/>
    <w:rsid w:val="00126A3E"/>
    <w:rsid w:val="00126C40"/>
    <w:rsid w:val="00127349"/>
    <w:rsid w:val="00127E74"/>
    <w:rsid w:val="001304D4"/>
    <w:rsid w:val="00130E39"/>
    <w:rsid w:val="00130EBD"/>
    <w:rsid w:val="0013144D"/>
    <w:rsid w:val="001326B0"/>
    <w:rsid w:val="00132F34"/>
    <w:rsid w:val="00133048"/>
    <w:rsid w:val="00133505"/>
    <w:rsid w:val="00133D29"/>
    <w:rsid w:val="00133FB2"/>
    <w:rsid w:val="00134E54"/>
    <w:rsid w:val="00135E29"/>
    <w:rsid w:val="00137569"/>
    <w:rsid w:val="001377EB"/>
    <w:rsid w:val="0013790D"/>
    <w:rsid w:val="001379F7"/>
    <w:rsid w:val="00137A48"/>
    <w:rsid w:val="00137D15"/>
    <w:rsid w:val="00137DF7"/>
    <w:rsid w:val="00140163"/>
    <w:rsid w:val="001402BF"/>
    <w:rsid w:val="001404EA"/>
    <w:rsid w:val="00140750"/>
    <w:rsid w:val="0014323F"/>
    <w:rsid w:val="001437B4"/>
    <w:rsid w:val="00143DAE"/>
    <w:rsid w:val="00143E66"/>
    <w:rsid w:val="001448C8"/>
    <w:rsid w:val="00144B23"/>
    <w:rsid w:val="0014585C"/>
    <w:rsid w:val="00145A5A"/>
    <w:rsid w:val="00146081"/>
    <w:rsid w:val="00146719"/>
    <w:rsid w:val="00147FE9"/>
    <w:rsid w:val="001500DD"/>
    <w:rsid w:val="00150A5F"/>
    <w:rsid w:val="00150E40"/>
    <w:rsid w:val="0015101E"/>
    <w:rsid w:val="0015104C"/>
    <w:rsid w:val="00151103"/>
    <w:rsid w:val="00151EE1"/>
    <w:rsid w:val="00151FA0"/>
    <w:rsid w:val="001527BD"/>
    <w:rsid w:val="00152A57"/>
    <w:rsid w:val="00152CA0"/>
    <w:rsid w:val="0015334E"/>
    <w:rsid w:val="00153B6E"/>
    <w:rsid w:val="00154300"/>
    <w:rsid w:val="00155235"/>
    <w:rsid w:val="00155BA3"/>
    <w:rsid w:val="0015660F"/>
    <w:rsid w:val="0015669F"/>
    <w:rsid w:val="00156739"/>
    <w:rsid w:val="00156841"/>
    <w:rsid w:val="00156D79"/>
    <w:rsid w:val="00157A84"/>
    <w:rsid w:val="00157C7F"/>
    <w:rsid w:val="001604A1"/>
    <w:rsid w:val="001612DE"/>
    <w:rsid w:val="00161468"/>
    <w:rsid w:val="00161983"/>
    <w:rsid w:val="001627BF"/>
    <w:rsid w:val="0016298A"/>
    <w:rsid w:val="00162B1A"/>
    <w:rsid w:val="0016302F"/>
    <w:rsid w:val="0016350F"/>
    <w:rsid w:val="00163DF0"/>
    <w:rsid w:val="001646BD"/>
    <w:rsid w:val="001648ED"/>
    <w:rsid w:val="00164A4D"/>
    <w:rsid w:val="00164AD9"/>
    <w:rsid w:val="00164B4F"/>
    <w:rsid w:val="00164D58"/>
    <w:rsid w:val="0016541F"/>
    <w:rsid w:val="001654D3"/>
    <w:rsid w:val="0016588F"/>
    <w:rsid w:val="00165FE0"/>
    <w:rsid w:val="0016683E"/>
    <w:rsid w:val="00167148"/>
    <w:rsid w:val="00167325"/>
    <w:rsid w:val="00167352"/>
    <w:rsid w:val="00167B97"/>
    <w:rsid w:val="00167FAF"/>
    <w:rsid w:val="00170FC2"/>
    <w:rsid w:val="00171AB1"/>
    <w:rsid w:val="00171AF6"/>
    <w:rsid w:val="00171B3A"/>
    <w:rsid w:val="00171BF9"/>
    <w:rsid w:val="00172678"/>
    <w:rsid w:val="001730AA"/>
    <w:rsid w:val="001732A9"/>
    <w:rsid w:val="0017342B"/>
    <w:rsid w:val="00173821"/>
    <w:rsid w:val="00173A39"/>
    <w:rsid w:val="00173BC1"/>
    <w:rsid w:val="00173D39"/>
    <w:rsid w:val="00173D4C"/>
    <w:rsid w:val="00173F35"/>
    <w:rsid w:val="0017570E"/>
    <w:rsid w:val="001758AB"/>
    <w:rsid w:val="001770D4"/>
    <w:rsid w:val="001775D2"/>
    <w:rsid w:val="00177AF1"/>
    <w:rsid w:val="00177F1E"/>
    <w:rsid w:val="0018015E"/>
    <w:rsid w:val="001804DA"/>
    <w:rsid w:val="001804E7"/>
    <w:rsid w:val="0018067B"/>
    <w:rsid w:val="0018080C"/>
    <w:rsid w:val="00180E1C"/>
    <w:rsid w:val="00180EAF"/>
    <w:rsid w:val="001812C6"/>
    <w:rsid w:val="0018252D"/>
    <w:rsid w:val="00182865"/>
    <w:rsid w:val="00182C2B"/>
    <w:rsid w:val="00182CA3"/>
    <w:rsid w:val="00183623"/>
    <w:rsid w:val="0018388F"/>
    <w:rsid w:val="00184419"/>
    <w:rsid w:val="0018485C"/>
    <w:rsid w:val="00185324"/>
    <w:rsid w:val="00185E94"/>
    <w:rsid w:val="001860E8"/>
    <w:rsid w:val="00186466"/>
    <w:rsid w:val="00186583"/>
    <w:rsid w:val="0018663E"/>
    <w:rsid w:val="001866EC"/>
    <w:rsid w:val="00186BCB"/>
    <w:rsid w:val="001872BE"/>
    <w:rsid w:val="00187D27"/>
    <w:rsid w:val="00187DA0"/>
    <w:rsid w:val="00190472"/>
    <w:rsid w:val="00190FD7"/>
    <w:rsid w:val="0019155B"/>
    <w:rsid w:val="00191683"/>
    <w:rsid w:val="00191AF9"/>
    <w:rsid w:val="00192308"/>
    <w:rsid w:val="0019327C"/>
    <w:rsid w:val="001932B8"/>
    <w:rsid w:val="00193555"/>
    <w:rsid w:val="00193C8D"/>
    <w:rsid w:val="00193D82"/>
    <w:rsid w:val="00194991"/>
    <w:rsid w:val="00194A9D"/>
    <w:rsid w:val="00195246"/>
    <w:rsid w:val="00195893"/>
    <w:rsid w:val="00196247"/>
    <w:rsid w:val="00196398"/>
    <w:rsid w:val="001965F2"/>
    <w:rsid w:val="001966C0"/>
    <w:rsid w:val="00196B33"/>
    <w:rsid w:val="00196B8B"/>
    <w:rsid w:val="00197933"/>
    <w:rsid w:val="00197E41"/>
    <w:rsid w:val="00197FFB"/>
    <w:rsid w:val="001A05EB"/>
    <w:rsid w:val="001A07C0"/>
    <w:rsid w:val="001A09AA"/>
    <w:rsid w:val="001A0D04"/>
    <w:rsid w:val="001A0DD3"/>
    <w:rsid w:val="001A0E91"/>
    <w:rsid w:val="001A1877"/>
    <w:rsid w:val="001A26B0"/>
    <w:rsid w:val="001A2918"/>
    <w:rsid w:val="001A2E3E"/>
    <w:rsid w:val="001A2F29"/>
    <w:rsid w:val="001A326F"/>
    <w:rsid w:val="001A3987"/>
    <w:rsid w:val="001A432F"/>
    <w:rsid w:val="001A4B85"/>
    <w:rsid w:val="001A4D00"/>
    <w:rsid w:val="001A50E9"/>
    <w:rsid w:val="001A52E2"/>
    <w:rsid w:val="001A5785"/>
    <w:rsid w:val="001A6C36"/>
    <w:rsid w:val="001A72EC"/>
    <w:rsid w:val="001A79C2"/>
    <w:rsid w:val="001B039F"/>
    <w:rsid w:val="001B0CE4"/>
    <w:rsid w:val="001B1365"/>
    <w:rsid w:val="001B1525"/>
    <w:rsid w:val="001B2184"/>
    <w:rsid w:val="001B2848"/>
    <w:rsid w:val="001B2FB1"/>
    <w:rsid w:val="001B35CC"/>
    <w:rsid w:val="001B35E4"/>
    <w:rsid w:val="001B41CB"/>
    <w:rsid w:val="001B4450"/>
    <w:rsid w:val="001B4F4F"/>
    <w:rsid w:val="001B568F"/>
    <w:rsid w:val="001B586D"/>
    <w:rsid w:val="001B688F"/>
    <w:rsid w:val="001C1608"/>
    <w:rsid w:val="001C1C8A"/>
    <w:rsid w:val="001C1FA3"/>
    <w:rsid w:val="001C254D"/>
    <w:rsid w:val="001C2839"/>
    <w:rsid w:val="001C29DD"/>
    <w:rsid w:val="001C3238"/>
    <w:rsid w:val="001C3E3A"/>
    <w:rsid w:val="001C484D"/>
    <w:rsid w:val="001C4F98"/>
    <w:rsid w:val="001C51C9"/>
    <w:rsid w:val="001C552E"/>
    <w:rsid w:val="001C5867"/>
    <w:rsid w:val="001C5C72"/>
    <w:rsid w:val="001C5FE3"/>
    <w:rsid w:val="001C689B"/>
    <w:rsid w:val="001C6912"/>
    <w:rsid w:val="001C6B51"/>
    <w:rsid w:val="001C6B7B"/>
    <w:rsid w:val="001C727E"/>
    <w:rsid w:val="001C776F"/>
    <w:rsid w:val="001C79CA"/>
    <w:rsid w:val="001C7B5C"/>
    <w:rsid w:val="001D06D6"/>
    <w:rsid w:val="001D0ADC"/>
    <w:rsid w:val="001D0D67"/>
    <w:rsid w:val="001D14B0"/>
    <w:rsid w:val="001D15CC"/>
    <w:rsid w:val="001D1A0A"/>
    <w:rsid w:val="001D2DA6"/>
    <w:rsid w:val="001D3312"/>
    <w:rsid w:val="001D3732"/>
    <w:rsid w:val="001D3C47"/>
    <w:rsid w:val="001D3E23"/>
    <w:rsid w:val="001D3F3D"/>
    <w:rsid w:val="001D4A9F"/>
    <w:rsid w:val="001D4EBD"/>
    <w:rsid w:val="001D4F2E"/>
    <w:rsid w:val="001D506B"/>
    <w:rsid w:val="001D5077"/>
    <w:rsid w:val="001D5709"/>
    <w:rsid w:val="001D5C91"/>
    <w:rsid w:val="001D5F1D"/>
    <w:rsid w:val="001D6017"/>
    <w:rsid w:val="001D6056"/>
    <w:rsid w:val="001D692C"/>
    <w:rsid w:val="001D74EC"/>
    <w:rsid w:val="001D7A69"/>
    <w:rsid w:val="001E09F8"/>
    <w:rsid w:val="001E0A28"/>
    <w:rsid w:val="001E0F5E"/>
    <w:rsid w:val="001E1A9F"/>
    <w:rsid w:val="001E2FFE"/>
    <w:rsid w:val="001E335F"/>
    <w:rsid w:val="001E3864"/>
    <w:rsid w:val="001E445D"/>
    <w:rsid w:val="001E4F84"/>
    <w:rsid w:val="001E4FC9"/>
    <w:rsid w:val="001E5051"/>
    <w:rsid w:val="001E585B"/>
    <w:rsid w:val="001E61DE"/>
    <w:rsid w:val="001E6C4E"/>
    <w:rsid w:val="001E6D9A"/>
    <w:rsid w:val="001E7419"/>
    <w:rsid w:val="001E766C"/>
    <w:rsid w:val="001E77F3"/>
    <w:rsid w:val="001E7913"/>
    <w:rsid w:val="001F00EC"/>
    <w:rsid w:val="001F060B"/>
    <w:rsid w:val="001F08BC"/>
    <w:rsid w:val="001F0B1F"/>
    <w:rsid w:val="001F0CE2"/>
    <w:rsid w:val="001F1B8D"/>
    <w:rsid w:val="001F1D21"/>
    <w:rsid w:val="001F20D0"/>
    <w:rsid w:val="001F23CB"/>
    <w:rsid w:val="001F2BF1"/>
    <w:rsid w:val="001F3CD0"/>
    <w:rsid w:val="001F3EC6"/>
    <w:rsid w:val="001F5775"/>
    <w:rsid w:val="001F5826"/>
    <w:rsid w:val="001F61D0"/>
    <w:rsid w:val="001F74B9"/>
    <w:rsid w:val="00200933"/>
    <w:rsid w:val="00201579"/>
    <w:rsid w:val="00201BD8"/>
    <w:rsid w:val="00201EFE"/>
    <w:rsid w:val="00202E90"/>
    <w:rsid w:val="002036DE"/>
    <w:rsid w:val="002043CB"/>
    <w:rsid w:val="00204838"/>
    <w:rsid w:val="00204999"/>
    <w:rsid w:val="00204D5A"/>
    <w:rsid w:val="002050CC"/>
    <w:rsid w:val="00205106"/>
    <w:rsid w:val="00205CD6"/>
    <w:rsid w:val="00206047"/>
    <w:rsid w:val="002060DB"/>
    <w:rsid w:val="00206923"/>
    <w:rsid w:val="00206A49"/>
    <w:rsid w:val="00206EAA"/>
    <w:rsid w:val="002070D3"/>
    <w:rsid w:val="00210518"/>
    <w:rsid w:val="0021053A"/>
    <w:rsid w:val="00210A91"/>
    <w:rsid w:val="0021173E"/>
    <w:rsid w:val="002118E9"/>
    <w:rsid w:val="00211E79"/>
    <w:rsid w:val="00211F52"/>
    <w:rsid w:val="00211FB1"/>
    <w:rsid w:val="0021212E"/>
    <w:rsid w:val="002123A1"/>
    <w:rsid w:val="00212B03"/>
    <w:rsid w:val="00212F1A"/>
    <w:rsid w:val="00212F8E"/>
    <w:rsid w:val="002133D8"/>
    <w:rsid w:val="0021368C"/>
    <w:rsid w:val="00213D85"/>
    <w:rsid w:val="00213DD5"/>
    <w:rsid w:val="00213DF2"/>
    <w:rsid w:val="00213F47"/>
    <w:rsid w:val="002145B0"/>
    <w:rsid w:val="002149FF"/>
    <w:rsid w:val="0021528C"/>
    <w:rsid w:val="0021570A"/>
    <w:rsid w:val="00215AE0"/>
    <w:rsid w:val="00215BF7"/>
    <w:rsid w:val="00215CD8"/>
    <w:rsid w:val="00215F24"/>
    <w:rsid w:val="00216715"/>
    <w:rsid w:val="00216E9F"/>
    <w:rsid w:val="00216EC1"/>
    <w:rsid w:val="002175CE"/>
    <w:rsid w:val="00220595"/>
    <w:rsid w:val="00220806"/>
    <w:rsid w:val="00220957"/>
    <w:rsid w:val="002213D5"/>
    <w:rsid w:val="0022154E"/>
    <w:rsid w:val="0022238E"/>
    <w:rsid w:val="002225DE"/>
    <w:rsid w:val="002228CB"/>
    <w:rsid w:val="00222D0A"/>
    <w:rsid w:val="002231EF"/>
    <w:rsid w:val="002234D8"/>
    <w:rsid w:val="002249DE"/>
    <w:rsid w:val="00224A0C"/>
    <w:rsid w:val="00224AB8"/>
    <w:rsid w:val="00225591"/>
    <w:rsid w:val="0022559D"/>
    <w:rsid w:val="0022574B"/>
    <w:rsid w:val="00225DB6"/>
    <w:rsid w:val="00225E9A"/>
    <w:rsid w:val="00226A5F"/>
    <w:rsid w:val="00226C88"/>
    <w:rsid w:val="0022756C"/>
    <w:rsid w:val="00227C50"/>
    <w:rsid w:val="002304E8"/>
    <w:rsid w:val="00230708"/>
    <w:rsid w:val="0023086E"/>
    <w:rsid w:val="002308F0"/>
    <w:rsid w:val="00230912"/>
    <w:rsid w:val="002327B2"/>
    <w:rsid w:val="00232B68"/>
    <w:rsid w:val="00232E1F"/>
    <w:rsid w:val="00233717"/>
    <w:rsid w:val="00234685"/>
    <w:rsid w:val="00234686"/>
    <w:rsid w:val="00234B51"/>
    <w:rsid w:val="002355D6"/>
    <w:rsid w:val="0023573B"/>
    <w:rsid w:val="00236229"/>
    <w:rsid w:val="00236FBF"/>
    <w:rsid w:val="0023763B"/>
    <w:rsid w:val="00237B51"/>
    <w:rsid w:val="00237BBF"/>
    <w:rsid w:val="0024010A"/>
    <w:rsid w:val="00241406"/>
    <w:rsid w:val="00241E50"/>
    <w:rsid w:val="0024217E"/>
    <w:rsid w:val="0024285D"/>
    <w:rsid w:val="002435CB"/>
    <w:rsid w:val="00243742"/>
    <w:rsid w:val="00243E89"/>
    <w:rsid w:val="002442E7"/>
    <w:rsid w:val="002443B4"/>
    <w:rsid w:val="00244ACE"/>
    <w:rsid w:val="00245001"/>
    <w:rsid w:val="00245D59"/>
    <w:rsid w:val="00245D76"/>
    <w:rsid w:val="002464A1"/>
    <w:rsid w:val="00246653"/>
    <w:rsid w:val="002466C0"/>
    <w:rsid w:val="00246FEB"/>
    <w:rsid w:val="0024746B"/>
    <w:rsid w:val="00247C53"/>
    <w:rsid w:val="00247ECF"/>
    <w:rsid w:val="00247F03"/>
    <w:rsid w:val="002505BD"/>
    <w:rsid w:val="002508F1"/>
    <w:rsid w:val="002517C0"/>
    <w:rsid w:val="002517E1"/>
    <w:rsid w:val="00251BE5"/>
    <w:rsid w:val="00251EA9"/>
    <w:rsid w:val="00252A3D"/>
    <w:rsid w:val="00252F4D"/>
    <w:rsid w:val="0025312B"/>
    <w:rsid w:val="002532EE"/>
    <w:rsid w:val="002540E2"/>
    <w:rsid w:val="00254279"/>
    <w:rsid w:val="0025433D"/>
    <w:rsid w:val="002548B8"/>
    <w:rsid w:val="00254903"/>
    <w:rsid w:val="00254FCC"/>
    <w:rsid w:val="002555C4"/>
    <w:rsid w:val="00255694"/>
    <w:rsid w:val="00256982"/>
    <w:rsid w:val="00256AF6"/>
    <w:rsid w:val="002570D0"/>
    <w:rsid w:val="0025718B"/>
    <w:rsid w:val="00257390"/>
    <w:rsid w:val="002574EA"/>
    <w:rsid w:val="0026015F"/>
    <w:rsid w:val="00260629"/>
    <w:rsid w:val="00260728"/>
    <w:rsid w:val="00260B4D"/>
    <w:rsid w:val="00260B83"/>
    <w:rsid w:val="0026119E"/>
    <w:rsid w:val="00261B15"/>
    <w:rsid w:val="00261F4C"/>
    <w:rsid w:val="00261FE5"/>
    <w:rsid w:val="0026239C"/>
    <w:rsid w:val="00262696"/>
    <w:rsid w:val="00263221"/>
    <w:rsid w:val="002632CD"/>
    <w:rsid w:val="002633B4"/>
    <w:rsid w:val="0026356A"/>
    <w:rsid w:val="00263C17"/>
    <w:rsid w:val="00263F3B"/>
    <w:rsid w:val="002643F7"/>
    <w:rsid w:val="00264853"/>
    <w:rsid w:val="00264AE9"/>
    <w:rsid w:val="00264BDF"/>
    <w:rsid w:val="00264BF4"/>
    <w:rsid w:val="00264CE1"/>
    <w:rsid w:val="00264E59"/>
    <w:rsid w:val="00265086"/>
    <w:rsid w:val="002651C7"/>
    <w:rsid w:val="002652B5"/>
    <w:rsid w:val="00265606"/>
    <w:rsid w:val="0026592A"/>
    <w:rsid w:val="0026596F"/>
    <w:rsid w:val="002659F2"/>
    <w:rsid w:val="00265F06"/>
    <w:rsid w:val="00266003"/>
    <w:rsid w:val="002672FD"/>
    <w:rsid w:val="002673D1"/>
    <w:rsid w:val="00267C63"/>
    <w:rsid w:val="00270C5C"/>
    <w:rsid w:val="00271B73"/>
    <w:rsid w:val="00271C1B"/>
    <w:rsid w:val="00271F8D"/>
    <w:rsid w:val="00272256"/>
    <w:rsid w:val="00272422"/>
    <w:rsid w:val="0027260A"/>
    <w:rsid w:val="00272AE5"/>
    <w:rsid w:val="00272BC7"/>
    <w:rsid w:val="00273593"/>
    <w:rsid w:val="0027398C"/>
    <w:rsid w:val="00273CE8"/>
    <w:rsid w:val="00274769"/>
    <w:rsid w:val="00274ABD"/>
    <w:rsid w:val="00274CB4"/>
    <w:rsid w:val="00275175"/>
    <w:rsid w:val="00275D2F"/>
    <w:rsid w:val="00275F71"/>
    <w:rsid w:val="002762FA"/>
    <w:rsid w:val="00276826"/>
    <w:rsid w:val="002769CA"/>
    <w:rsid w:val="00276EBF"/>
    <w:rsid w:val="002803DF"/>
    <w:rsid w:val="002807BD"/>
    <w:rsid w:val="00280F1A"/>
    <w:rsid w:val="0028137A"/>
    <w:rsid w:val="002816B6"/>
    <w:rsid w:val="00281D3E"/>
    <w:rsid w:val="0028203C"/>
    <w:rsid w:val="00282BF9"/>
    <w:rsid w:val="00282BFA"/>
    <w:rsid w:val="0028331A"/>
    <w:rsid w:val="0028344B"/>
    <w:rsid w:val="0028370A"/>
    <w:rsid w:val="002837BE"/>
    <w:rsid w:val="00283E7B"/>
    <w:rsid w:val="00284134"/>
    <w:rsid w:val="002841B2"/>
    <w:rsid w:val="002841DF"/>
    <w:rsid w:val="00284300"/>
    <w:rsid w:val="0028476D"/>
    <w:rsid w:val="00284963"/>
    <w:rsid w:val="00284CD7"/>
    <w:rsid w:val="00284EBC"/>
    <w:rsid w:val="002852BB"/>
    <w:rsid w:val="00285339"/>
    <w:rsid w:val="002856D9"/>
    <w:rsid w:val="00285738"/>
    <w:rsid w:val="00285D17"/>
    <w:rsid w:val="00285D4B"/>
    <w:rsid w:val="00285EB2"/>
    <w:rsid w:val="0028606F"/>
    <w:rsid w:val="002861CA"/>
    <w:rsid w:val="002872C0"/>
    <w:rsid w:val="002873BC"/>
    <w:rsid w:val="00287492"/>
    <w:rsid w:val="00287D21"/>
    <w:rsid w:val="00287DC3"/>
    <w:rsid w:val="00290575"/>
    <w:rsid w:val="00290F2A"/>
    <w:rsid w:val="00290F9F"/>
    <w:rsid w:val="00291306"/>
    <w:rsid w:val="00292AA0"/>
    <w:rsid w:val="00292DC7"/>
    <w:rsid w:val="002939D0"/>
    <w:rsid w:val="00293C91"/>
    <w:rsid w:val="002941B6"/>
    <w:rsid w:val="0029427C"/>
    <w:rsid w:val="00294CA1"/>
    <w:rsid w:val="002951B2"/>
    <w:rsid w:val="00295545"/>
    <w:rsid w:val="002955AE"/>
    <w:rsid w:val="00295A80"/>
    <w:rsid w:val="002968CB"/>
    <w:rsid w:val="00297232"/>
    <w:rsid w:val="002976A3"/>
    <w:rsid w:val="00297E44"/>
    <w:rsid w:val="002A007B"/>
    <w:rsid w:val="002A02CE"/>
    <w:rsid w:val="002A04C9"/>
    <w:rsid w:val="002A0897"/>
    <w:rsid w:val="002A08A9"/>
    <w:rsid w:val="002A09D4"/>
    <w:rsid w:val="002A09E7"/>
    <w:rsid w:val="002A12EE"/>
    <w:rsid w:val="002A1BB5"/>
    <w:rsid w:val="002A1F0A"/>
    <w:rsid w:val="002A2B3E"/>
    <w:rsid w:val="002A2C31"/>
    <w:rsid w:val="002A3486"/>
    <w:rsid w:val="002A39D4"/>
    <w:rsid w:val="002A3E5C"/>
    <w:rsid w:val="002A3EC1"/>
    <w:rsid w:val="002A4076"/>
    <w:rsid w:val="002A461C"/>
    <w:rsid w:val="002A47BF"/>
    <w:rsid w:val="002A4E9F"/>
    <w:rsid w:val="002A4EEA"/>
    <w:rsid w:val="002A518A"/>
    <w:rsid w:val="002A52F0"/>
    <w:rsid w:val="002A5947"/>
    <w:rsid w:val="002A637E"/>
    <w:rsid w:val="002A6487"/>
    <w:rsid w:val="002A691D"/>
    <w:rsid w:val="002A7A08"/>
    <w:rsid w:val="002B105C"/>
    <w:rsid w:val="002B18F8"/>
    <w:rsid w:val="002B19FD"/>
    <w:rsid w:val="002B1FDB"/>
    <w:rsid w:val="002B2367"/>
    <w:rsid w:val="002B2C30"/>
    <w:rsid w:val="002B3055"/>
    <w:rsid w:val="002B30E9"/>
    <w:rsid w:val="002B3945"/>
    <w:rsid w:val="002B3E40"/>
    <w:rsid w:val="002B4162"/>
    <w:rsid w:val="002B42A6"/>
    <w:rsid w:val="002B477F"/>
    <w:rsid w:val="002B487B"/>
    <w:rsid w:val="002B4BEB"/>
    <w:rsid w:val="002B5971"/>
    <w:rsid w:val="002B5DE9"/>
    <w:rsid w:val="002B6251"/>
    <w:rsid w:val="002B682E"/>
    <w:rsid w:val="002B721A"/>
    <w:rsid w:val="002B7B2E"/>
    <w:rsid w:val="002B7FEA"/>
    <w:rsid w:val="002C068F"/>
    <w:rsid w:val="002C0AE9"/>
    <w:rsid w:val="002C1575"/>
    <w:rsid w:val="002C1A05"/>
    <w:rsid w:val="002C1E9B"/>
    <w:rsid w:val="002C2664"/>
    <w:rsid w:val="002C38DB"/>
    <w:rsid w:val="002C39E7"/>
    <w:rsid w:val="002C3A7A"/>
    <w:rsid w:val="002C3AD3"/>
    <w:rsid w:val="002C45A9"/>
    <w:rsid w:val="002C4698"/>
    <w:rsid w:val="002C4B09"/>
    <w:rsid w:val="002C4BD6"/>
    <w:rsid w:val="002C4DCF"/>
    <w:rsid w:val="002C54E8"/>
    <w:rsid w:val="002C57A5"/>
    <w:rsid w:val="002C5A0C"/>
    <w:rsid w:val="002C60E0"/>
    <w:rsid w:val="002C623D"/>
    <w:rsid w:val="002C6D2E"/>
    <w:rsid w:val="002C6F1B"/>
    <w:rsid w:val="002C7A42"/>
    <w:rsid w:val="002C7AB2"/>
    <w:rsid w:val="002D00F9"/>
    <w:rsid w:val="002D057D"/>
    <w:rsid w:val="002D05C1"/>
    <w:rsid w:val="002D0A68"/>
    <w:rsid w:val="002D0AB2"/>
    <w:rsid w:val="002D1763"/>
    <w:rsid w:val="002D1F33"/>
    <w:rsid w:val="002D23DF"/>
    <w:rsid w:val="002D2A16"/>
    <w:rsid w:val="002D2B48"/>
    <w:rsid w:val="002D3232"/>
    <w:rsid w:val="002D3338"/>
    <w:rsid w:val="002D3950"/>
    <w:rsid w:val="002D3961"/>
    <w:rsid w:val="002D3962"/>
    <w:rsid w:val="002D3D24"/>
    <w:rsid w:val="002D452A"/>
    <w:rsid w:val="002D594F"/>
    <w:rsid w:val="002D61C1"/>
    <w:rsid w:val="002D665A"/>
    <w:rsid w:val="002D6CA6"/>
    <w:rsid w:val="002D72AA"/>
    <w:rsid w:val="002E082C"/>
    <w:rsid w:val="002E0B71"/>
    <w:rsid w:val="002E1362"/>
    <w:rsid w:val="002E1D16"/>
    <w:rsid w:val="002E2DDC"/>
    <w:rsid w:val="002E323F"/>
    <w:rsid w:val="002E3B20"/>
    <w:rsid w:val="002E3D56"/>
    <w:rsid w:val="002E3DAF"/>
    <w:rsid w:val="002E4051"/>
    <w:rsid w:val="002E46C3"/>
    <w:rsid w:val="002E4CFE"/>
    <w:rsid w:val="002E4ECB"/>
    <w:rsid w:val="002E52F0"/>
    <w:rsid w:val="002E5960"/>
    <w:rsid w:val="002E5C23"/>
    <w:rsid w:val="002E60AB"/>
    <w:rsid w:val="002E67CB"/>
    <w:rsid w:val="002E706D"/>
    <w:rsid w:val="002E72CE"/>
    <w:rsid w:val="002E78ED"/>
    <w:rsid w:val="002E7B5D"/>
    <w:rsid w:val="002F0152"/>
    <w:rsid w:val="002F0273"/>
    <w:rsid w:val="002F0382"/>
    <w:rsid w:val="002F05D9"/>
    <w:rsid w:val="002F112A"/>
    <w:rsid w:val="002F2437"/>
    <w:rsid w:val="002F2E8F"/>
    <w:rsid w:val="002F3A6B"/>
    <w:rsid w:val="002F3BF9"/>
    <w:rsid w:val="002F42FC"/>
    <w:rsid w:val="002F4396"/>
    <w:rsid w:val="002F52E7"/>
    <w:rsid w:val="002F5719"/>
    <w:rsid w:val="002F6092"/>
    <w:rsid w:val="002F68FE"/>
    <w:rsid w:val="002F6B82"/>
    <w:rsid w:val="002F6BC9"/>
    <w:rsid w:val="002F7829"/>
    <w:rsid w:val="002F7BF9"/>
    <w:rsid w:val="003005F9"/>
    <w:rsid w:val="00300AD7"/>
    <w:rsid w:val="00300D05"/>
    <w:rsid w:val="00301B27"/>
    <w:rsid w:val="00301C11"/>
    <w:rsid w:val="00301DC5"/>
    <w:rsid w:val="00302877"/>
    <w:rsid w:val="00302F24"/>
    <w:rsid w:val="003033F5"/>
    <w:rsid w:val="00304CB1"/>
    <w:rsid w:val="00304CB3"/>
    <w:rsid w:val="003060D4"/>
    <w:rsid w:val="003063F5"/>
    <w:rsid w:val="00306A1F"/>
    <w:rsid w:val="00306FC3"/>
    <w:rsid w:val="003079D3"/>
    <w:rsid w:val="00310987"/>
    <w:rsid w:val="00310A09"/>
    <w:rsid w:val="00310FDF"/>
    <w:rsid w:val="0031126E"/>
    <w:rsid w:val="0031154D"/>
    <w:rsid w:val="00311562"/>
    <w:rsid w:val="003117AE"/>
    <w:rsid w:val="00311F84"/>
    <w:rsid w:val="00312578"/>
    <w:rsid w:val="003142A6"/>
    <w:rsid w:val="0031478A"/>
    <w:rsid w:val="00314855"/>
    <w:rsid w:val="00314AFF"/>
    <w:rsid w:val="00315037"/>
    <w:rsid w:val="00315B97"/>
    <w:rsid w:val="00315E1C"/>
    <w:rsid w:val="00315F7A"/>
    <w:rsid w:val="00316015"/>
    <w:rsid w:val="00316A00"/>
    <w:rsid w:val="00316BD0"/>
    <w:rsid w:val="00316D77"/>
    <w:rsid w:val="0031792B"/>
    <w:rsid w:val="00320230"/>
    <w:rsid w:val="003202D6"/>
    <w:rsid w:val="0032032A"/>
    <w:rsid w:val="0032280F"/>
    <w:rsid w:val="003230BD"/>
    <w:rsid w:val="0032341F"/>
    <w:rsid w:val="00323FDD"/>
    <w:rsid w:val="00324055"/>
    <w:rsid w:val="00324E58"/>
    <w:rsid w:val="00324ED9"/>
    <w:rsid w:val="00325784"/>
    <w:rsid w:val="00325854"/>
    <w:rsid w:val="00326DB0"/>
    <w:rsid w:val="00326E3B"/>
    <w:rsid w:val="003275CB"/>
    <w:rsid w:val="00327DF6"/>
    <w:rsid w:val="00327FC9"/>
    <w:rsid w:val="00330022"/>
    <w:rsid w:val="0033085B"/>
    <w:rsid w:val="00330919"/>
    <w:rsid w:val="00330D0E"/>
    <w:rsid w:val="00330D3B"/>
    <w:rsid w:val="00331805"/>
    <w:rsid w:val="00332203"/>
    <w:rsid w:val="0033250A"/>
    <w:rsid w:val="003339BC"/>
    <w:rsid w:val="00334298"/>
    <w:rsid w:val="003342A6"/>
    <w:rsid w:val="003346D4"/>
    <w:rsid w:val="0033489B"/>
    <w:rsid w:val="003349D2"/>
    <w:rsid w:val="003349FF"/>
    <w:rsid w:val="00335F2E"/>
    <w:rsid w:val="00336B0E"/>
    <w:rsid w:val="00336E63"/>
    <w:rsid w:val="003375DD"/>
    <w:rsid w:val="00337694"/>
    <w:rsid w:val="00337A9B"/>
    <w:rsid w:val="00337EDA"/>
    <w:rsid w:val="00340311"/>
    <w:rsid w:val="003407AE"/>
    <w:rsid w:val="00341C3A"/>
    <w:rsid w:val="00341DCB"/>
    <w:rsid w:val="003420A6"/>
    <w:rsid w:val="00342236"/>
    <w:rsid w:val="00342246"/>
    <w:rsid w:val="003429EE"/>
    <w:rsid w:val="00342A4B"/>
    <w:rsid w:val="00343130"/>
    <w:rsid w:val="003431BF"/>
    <w:rsid w:val="003432A1"/>
    <w:rsid w:val="003433AB"/>
    <w:rsid w:val="00343798"/>
    <w:rsid w:val="00343A02"/>
    <w:rsid w:val="00343C26"/>
    <w:rsid w:val="00344146"/>
    <w:rsid w:val="003441B4"/>
    <w:rsid w:val="00344C1D"/>
    <w:rsid w:val="00344DFC"/>
    <w:rsid w:val="00344F19"/>
    <w:rsid w:val="00344F57"/>
    <w:rsid w:val="0034503D"/>
    <w:rsid w:val="00345B73"/>
    <w:rsid w:val="0034645C"/>
    <w:rsid w:val="00346553"/>
    <w:rsid w:val="00346A9D"/>
    <w:rsid w:val="0034773C"/>
    <w:rsid w:val="00347B41"/>
    <w:rsid w:val="00347F6D"/>
    <w:rsid w:val="00347FB5"/>
    <w:rsid w:val="00347FDC"/>
    <w:rsid w:val="003500B5"/>
    <w:rsid w:val="003503DE"/>
    <w:rsid w:val="003504AF"/>
    <w:rsid w:val="00350776"/>
    <w:rsid w:val="00350917"/>
    <w:rsid w:val="00350943"/>
    <w:rsid w:val="00350C46"/>
    <w:rsid w:val="003510D6"/>
    <w:rsid w:val="00351528"/>
    <w:rsid w:val="003517D1"/>
    <w:rsid w:val="003522AE"/>
    <w:rsid w:val="0035267C"/>
    <w:rsid w:val="00352767"/>
    <w:rsid w:val="00352E12"/>
    <w:rsid w:val="003532BD"/>
    <w:rsid w:val="003534BB"/>
    <w:rsid w:val="0035377D"/>
    <w:rsid w:val="00354054"/>
    <w:rsid w:val="00354D8A"/>
    <w:rsid w:val="00354F8C"/>
    <w:rsid w:val="003559E3"/>
    <w:rsid w:val="00355E6E"/>
    <w:rsid w:val="00355F85"/>
    <w:rsid w:val="00356166"/>
    <w:rsid w:val="00356768"/>
    <w:rsid w:val="00356EAB"/>
    <w:rsid w:val="003570D4"/>
    <w:rsid w:val="0035762D"/>
    <w:rsid w:val="00357903"/>
    <w:rsid w:val="00357951"/>
    <w:rsid w:val="003606E3"/>
    <w:rsid w:val="0036077F"/>
    <w:rsid w:val="00360D7D"/>
    <w:rsid w:val="0036128A"/>
    <w:rsid w:val="00361531"/>
    <w:rsid w:val="00361938"/>
    <w:rsid w:val="003625E2"/>
    <w:rsid w:val="003626E5"/>
    <w:rsid w:val="00362B3F"/>
    <w:rsid w:val="00362BF4"/>
    <w:rsid w:val="00362E92"/>
    <w:rsid w:val="00363675"/>
    <w:rsid w:val="00364491"/>
    <w:rsid w:val="003647C7"/>
    <w:rsid w:val="00364C75"/>
    <w:rsid w:val="003656AA"/>
    <w:rsid w:val="00365A27"/>
    <w:rsid w:val="00365B69"/>
    <w:rsid w:val="00365D5C"/>
    <w:rsid w:val="003660C2"/>
    <w:rsid w:val="00366CB0"/>
    <w:rsid w:val="0036700B"/>
    <w:rsid w:val="0037033E"/>
    <w:rsid w:val="003704D0"/>
    <w:rsid w:val="00370A16"/>
    <w:rsid w:val="003713CC"/>
    <w:rsid w:val="003719AA"/>
    <w:rsid w:val="0037204B"/>
    <w:rsid w:val="00372253"/>
    <w:rsid w:val="00372819"/>
    <w:rsid w:val="00372835"/>
    <w:rsid w:val="0037325C"/>
    <w:rsid w:val="00373657"/>
    <w:rsid w:val="00373A19"/>
    <w:rsid w:val="00373D88"/>
    <w:rsid w:val="003744CE"/>
    <w:rsid w:val="0037514B"/>
    <w:rsid w:val="00375B26"/>
    <w:rsid w:val="00375E4F"/>
    <w:rsid w:val="003760EA"/>
    <w:rsid w:val="003761AA"/>
    <w:rsid w:val="00376818"/>
    <w:rsid w:val="00376ACB"/>
    <w:rsid w:val="00376DCB"/>
    <w:rsid w:val="00376E02"/>
    <w:rsid w:val="0037733F"/>
    <w:rsid w:val="003773D4"/>
    <w:rsid w:val="003778BC"/>
    <w:rsid w:val="0038002F"/>
    <w:rsid w:val="003801C9"/>
    <w:rsid w:val="00381716"/>
    <w:rsid w:val="00381E3E"/>
    <w:rsid w:val="003821E5"/>
    <w:rsid w:val="00382595"/>
    <w:rsid w:val="00382ACF"/>
    <w:rsid w:val="00382D8F"/>
    <w:rsid w:val="0038315C"/>
    <w:rsid w:val="00383524"/>
    <w:rsid w:val="00383723"/>
    <w:rsid w:val="00385BAD"/>
    <w:rsid w:val="00385EB4"/>
    <w:rsid w:val="003867F1"/>
    <w:rsid w:val="0038696E"/>
    <w:rsid w:val="00386D67"/>
    <w:rsid w:val="00387C9F"/>
    <w:rsid w:val="00391087"/>
    <w:rsid w:val="00391DBB"/>
    <w:rsid w:val="003922B1"/>
    <w:rsid w:val="003929C9"/>
    <w:rsid w:val="00393737"/>
    <w:rsid w:val="003938F3"/>
    <w:rsid w:val="00393FEA"/>
    <w:rsid w:val="00394F22"/>
    <w:rsid w:val="0039521F"/>
    <w:rsid w:val="00395875"/>
    <w:rsid w:val="0039601C"/>
    <w:rsid w:val="0039636A"/>
    <w:rsid w:val="00396463"/>
    <w:rsid w:val="00397191"/>
    <w:rsid w:val="00397E57"/>
    <w:rsid w:val="00397F70"/>
    <w:rsid w:val="00397FF8"/>
    <w:rsid w:val="003A00C3"/>
    <w:rsid w:val="003A0396"/>
    <w:rsid w:val="003A03CC"/>
    <w:rsid w:val="003A03DD"/>
    <w:rsid w:val="003A0B21"/>
    <w:rsid w:val="003A1983"/>
    <w:rsid w:val="003A1B12"/>
    <w:rsid w:val="003A1B9C"/>
    <w:rsid w:val="003A1CD5"/>
    <w:rsid w:val="003A2C51"/>
    <w:rsid w:val="003A315F"/>
    <w:rsid w:val="003A361C"/>
    <w:rsid w:val="003A3CD3"/>
    <w:rsid w:val="003A409E"/>
    <w:rsid w:val="003A44E8"/>
    <w:rsid w:val="003A4BB9"/>
    <w:rsid w:val="003A4D79"/>
    <w:rsid w:val="003A563D"/>
    <w:rsid w:val="003A57ED"/>
    <w:rsid w:val="003A582F"/>
    <w:rsid w:val="003A5C60"/>
    <w:rsid w:val="003A5DA4"/>
    <w:rsid w:val="003A5F46"/>
    <w:rsid w:val="003A6055"/>
    <w:rsid w:val="003A6553"/>
    <w:rsid w:val="003A6A59"/>
    <w:rsid w:val="003A70CA"/>
    <w:rsid w:val="003A75AE"/>
    <w:rsid w:val="003A7838"/>
    <w:rsid w:val="003A7863"/>
    <w:rsid w:val="003A7BC0"/>
    <w:rsid w:val="003B00D8"/>
    <w:rsid w:val="003B0903"/>
    <w:rsid w:val="003B0A11"/>
    <w:rsid w:val="003B1C40"/>
    <w:rsid w:val="003B1CCB"/>
    <w:rsid w:val="003B2AE4"/>
    <w:rsid w:val="003B2DD9"/>
    <w:rsid w:val="003B2F49"/>
    <w:rsid w:val="003B35EC"/>
    <w:rsid w:val="003B3980"/>
    <w:rsid w:val="003B3F58"/>
    <w:rsid w:val="003B4268"/>
    <w:rsid w:val="003B4891"/>
    <w:rsid w:val="003B4D85"/>
    <w:rsid w:val="003B4F14"/>
    <w:rsid w:val="003B525A"/>
    <w:rsid w:val="003B55B3"/>
    <w:rsid w:val="003B6272"/>
    <w:rsid w:val="003B6A2C"/>
    <w:rsid w:val="003B6F64"/>
    <w:rsid w:val="003B710D"/>
    <w:rsid w:val="003B7651"/>
    <w:rsid w:val="003B7DC6"/>
    <w:rsid w:val="003B7FB5"/>
    <w:rsid w:val="003C03FF"/>
    <w:rsid w:val="003C0580"/>
    <w:rsid w:val="003C18B2"/>
    <w:rsid w:val="003C1997"/>
    <w:rsid w:val="003C1FD1"/>
    <w:rsid w:val="003C218C"/>
    <w:rsid w:val="003C23A1"/>
    <w:rsid w:val="003C2D15"/>
    <w:rsid w:val="003C3809"/>
    <w:rsid w:val="003C4141"/>
    <w:rsid w:val="003C4366"/>
    <w:rsid w:val="003C4699"/>
    <w:rsid w:val="003C4CC2"/>
    <w:rsid w:val="003C5101"/>
    <w:rsid w:val="003C5648"/>
    <w:rsid w:val="003C56BB"/>
    <w:rsid w:val="003C5A0F"/>
    <w:rsid w:val="003C5CBB"/>
    <w:rsid w:val="003C5EE5"/>
    <w:rsid w:val="003C60D8"/>
    <w:rsid w:val="003C6364"/>
    <w:rsid w:val="003C6472"/>
    <w:rsid w:val="003C6876"/>
    <w:rsid w:val="003C688E"/>
    <w:rsid w:val="003C6B64"/>
    <w:rsid w:val="003C71CF"/>
    <w:rsid w:val="003C76C1"/>
    <w:rsid w:val="003C78F0"/>
    <w:rsid w:val="003D03A8"/>
    <w:rsid w:val="003D0466"/>
    <w:rsid w:val="003D15CF"/>
    <w:rsid w:val="003D1601"/>
    <w:rsid w:val="003D1F06"/>
    <w:rsid w:val="003D2066"/>
    <w:rsid w:val="003D2200"/>
    <w:rsid w:val="003D2903"/>
    <w:rsid w:val="003D29C3"/>
    <w:rsid w:val="003D3AEC"/>
    <w:rsid w:val="003D3E49"/>
    <w:rsid w:val="003D448E"/>
    <w:rsid w:val="003D5675"/>
    <w:rsid w:val="003D66C9"/>
    <w:rsid w:val="003D677F"/>
    <w:rsid w:val="003D68D2"/>
    <w:rsid w:val="003D69D4"/>
    <w:rsid w:val="003D6C40"/>
    <w:rsid w:val="003D6D42"/>
    <w:rsid w:val="003D6D7D"/>
    <w:rsid w:val="003D70C9"/>
    <w:rsid w:val="003D7477"/>
    <w:rsid w:val="003D7FA8"/>
    <w:rsid w:val="003E010D"/>
    <w:rsid w:val="003E04BD"/>
    <w:rsid w:val="003E0C48"/>
    <w:rsid w:val="003E117C"/>
    <w:rsid w:val="003E1BB2"/>
    <w:rsid w:val="003E1CCD"/>
    <w:rsid w:val="003E221F"/>
    <w:rsid w:val="003E2DDB"/>
    <w:rsid w:val="003E2FFD"/>
    <w:rsid w:val="003E321E"/>
    <w:rsid w:val="003E39C2"/>
    <w:rsid w:val="003E402C"/>
    <w:rsid w:val="003E4620"/>
    <w:rsid w:val="003E4907"/>
    <w:rsid w:val="003E4A81"/>
    <w:rsid w:val="003E4DD2"/>
    <w:rsid w:val="003E4ECE"/>
    <w:rsid w:val="003E51C3"/>
    <w:rsid w:val="003E6097"/>
    <w:rsid w:val="003E6C4A"/>
    <w:rsid w:val="003E7086"/>
    <w:rsid w:val="003E7100"/>
    <w:rsid w:val="003E72BB"/>
    <w:rsid w:val="003E7657"/>
    <w:rsid w:val="003E7AE2"/>
    <w:rsid w:val="003E7DC0"/>
    <w:rsid w:val="003F0540"/>
    <w:rsid w:val="003F1186"/>
    <w:rsid w:val="003F1616"/>
    <w:rsid w:val="003F17D6"/>
    <w:rsid w:val="003F26C3"/>
    <w:rsid w:val="003F26FB"/>
    <w:rsid w:val="003F2932"/>
    <w:rsid w:val="003F2A0E"/>
    <w:rsid w:val="003F2A59"/>
    <w:rsid w:val="003F2B25"/>
    <w:rsid w:val="003F3859"/>
    <w:rsid w:val="003F3A78"/>
    <w:rsid w:val="003F4008"/>
    <w:rsid w:val="003F4754"/>
    <w:rsid w:val="003F4C0E"/>
    <w:rsid w:val="003F558A"/>
    <w:rsid w:val="003F5837"/>
    <w:rsid w:val="003F58DD"/>
    <w:rsid w:val="003F59C0"/>
    <w:rsid w:val="003F64DE"/>
    <w:rsid w:val="003F7075"/>
    <w:rsid w:val="003F7111"/>
    <w:rsid w:val="003F71F6"/>
    <w:rsid w:val="003F74BC"/>
    <w:rsid w:val="003F752E"/>
    <w:rsid w:val="003F7826"/>
    <w:rsid w:val="004002BA"/>
    <w:rsid w:val="004004E8"/>
    <w:rsid w:val="004012E7"/>
    <w:rsid w:val="004012F4"/>
    <w:rsid w:val="00401690"/>
    <w:rsid w:val="004016BA"/>
    <w:rsid w:val="00401DA3"/>
    <w:rsid w:val="00401F96"/>
    <w:rsid w:val="00402008"/>
    <w:rsid w:val="00402284"/>
    <w:rsid w:val="00402E6D"/>
    <w:rsid w:val="004033CB"/>
    <w:rsid w:val="0040340D"/>
    <w:rsid w:val="00403A2F"/>
    <w:rsid w:val="00403A77"/>
    <w:rsid w:val="00403D6D"/>
    <w:rsid w:val="00403E67"/>
    <w:rsid w:val="00405255"/>
    <w:rsid w:val="0040530F"/>
    <w:rsid w:val="0040587D"/>
    <w:rsid w:val="00405AB5"/>
    <w:rsid w:val="00406543"/>
    <w:rsid w:val="004065D9"/>
    <w:rsid w:val="004078E0"/>
    <w:rsid w:val="00407E70"/>
    <w:rsid w:val="0041013D"/>
    <w:rsid w:val="00410292"/>
    <w:rsid w:val="004109F5"/>
    <w:rsid w:val="00410AB2"/>
    <w:rsid w:val="004116DA"/>
    <w:rsid w:val="004118CA"/>
    <w:rsid w:val="004119AD"/>
    <w:rsid w:val="004119E3"/>
    <w:rsid w:val="00412569"/>
    <w:rsid w:val="004127FB"/>
    <w:rsid w:val="00412B24"/>
    <w:rsid w:val="00412E79"/>
    <w:rsid w:val="0041318B"/>
    <w:rsid w:val="00413523"/>
    <w:rsid w:val="0041359F"/>
    <w:rsid w:val="00413C6D"/>
    <w:rsid w:val="00413E39"/>
    <w:rsid w:val="00414029"/>
    <w:rsid w:val="0041468E"/>
    <w:rsid w:val="004150B8"/>
    <w:rsid w:val="00415413"/>
    <w:rsid w:val="00415511"/>
    <w:rsid w:val="00415B0F"/>
    <w:rsid w:val="00415B3F"/>
    <w:rsid w:val="00415E32"/>
    <w:rsid w:val="00416051"/>
    <w:rsid w:val="004167AC"/>
    <w:rsid w:val="004172D2"/>
    <w:rsid w:val="0041736D"/>
    <w:rsid w:val="0041746A"/>
    <w:rsid w:val="004174DF"/>
    <w:rsid w:val="00417857"/>
    <w:rsid w:val="0041795A"/>
    <w:rsid w:val="00417ADC"/>
    <w:rsid w:val="00421259"/>
    <w:rsid w:val="00421771"/>
    <w:rsid w:val="00422360"/>
    <w:rsid w:val="00422482"/>
    <w:rsid w:val="0042259F"/>
    <w:rsid w:val="00422846"/>
    <w:rsid w:val="00422955"/>
    <w:rsid w:val="00422C9A"/>
    <w:rsid w:val="00422FD8"/>
    <w:rsid w:val="00423310"/>
    <w:rsid w:val="004245BF"/>
    <w:rsid w:val="00424EA8"/>
    <w:rsid w:val="00424FB3"/>
    <w:rsid w:val="00425346"/>
    <w:rsid w:val="00425D0D"/>
    <w:rsid w:val="00425D73"/>
    <w:rsid w:val="00425FB4"/>
    <w:rsid w:val="004264E5"/>
    <w:rsid w:val="00426F3C"/>
    <w:rsid w:val="00430473"/>
    <w:rsid w:val="0043090A"/>
    <w:rsid w:val="00430D59"/>
    <w:rsid w:val="00431749"/>
    <w:rsid w:val="00431A24"/>
    <w:rsid w:val="00432799"/>
    <w:rsid w:val="00432C96"/>
    <w:rsid w:val="00432D12"/>
    <w:rsid w:val="0043338B"/>
    <w:rsid w:val="00433761"/>
    <w:rsid w:val="00434528"/>
    <w:rsid w:val="0043480C"/>
    <w:rsid w:val="00434CE6"/>
    <w:rsid w:val="00434FD9"/>
    <w:rsid w:val="00436647"/>
    <w:rsid w:val="004366B0"/>
    <w:rsid w:val="00436A8C"/>
    <w:rsid w:val="004374F3"/>
    <w:rsid w:val="00437E22"/>
    <w:rsid w:val="0044046F"/>
    <w:rsid w:val="004406FE"/>
    <w:rsid w:val="004431B6"/>
    <w:rsid w:val="00443BB1"/>
    <w:rsid w:val="00443D92"/>
    <w:rsid w:val="0044419D"/>
    <w:rsid w:val="0044438A"/>
    <w:rsid w:val="00444515"/>
    <w:rsid w:val="00444D42"/>
    <w:rsid w:val="00445795"/>
    <w:rsid w:val="00445BC0"/>
    <w:rsid w:val="004461F8"/>
    <w:rsid w:val="0044635C"/>
    <w:rsid w:val="00446795"/>
    <w:rsid w:val="00447D0E"/>
    <w:rsid w:val="004502DB"/>
    <w:rsid w:val="00450C88"/>
    <w:rsid w:val="00450FD6"/>
    <w:rsid w:val="00451493"/>
    <w:rsid w:val="00451744"/>
    <w:rsid w:val="0045195F"/>
    <w:rsid w:val="0045219F"/>
    <w:rsid w:val="00452960"/>
    <w:rsid w:val="0045302C"/>
    <w:rsid w:val="004530C9"/>
    <w:rsid w:val="00454155"/>
    <w:rsid w:val="004545B8"/>
    <w:rsid w:val="00455266"/>
    <w:rsid w:val="00455498"/>
    <w:rsid w:val="00456140"/>
    <w:rsid w:val="00456B05"/>
    <w:rsid w:val="00456F09"/>
    <w:rsid w:val="004575CB"/>
    <w:rsid w:val="00457AE5"/>
    <w:rsid w:val="00460C6D"/>
    <w:rsid w:val="00461F2D"/>
    <w:rsid w:val="004623A0"/>
    <w:rsid w:val="00462DCF"/>
    <w:rsid w:val="00463014"/>
    <w:rsid w:val="004635DB"/>
    <w:rsid w:val="00463C32"/>
    <w:rsid w:val="0046489A"/>
    <w:rsid w:val="00464ADB"/>
    <w:rsid w:val="00464D5F"/>
    <w:rsid w:val="00464E23"/>
    <w:rsid w:val="00465040"/>
    <w:rsid w:val="00465293"/>
    <w:rsid w:val="00465A81"/>
    <w:rsid w:val="00465F18"/>
    <w:rsid w:val="00465F1F"/>
    <w:rsid w:val="00465F7D"/>
    <w:rsid w:val="004661C8"/>
    <w:rsid w:val="004665C6"/>
    <w:rsid w:val="004671F5"/>
    <w:rsid w:val="00467209"/>
    <w:rsid w:val="004677D3"/>
    <w:rsid w:val="00470511"/>
    <w:rsid w:val="004705AD"/>
    <w:rsid w:val="00470B12"/>
    <w:rsid w:val="00470DDF"/>
    <w:rsid w:val="00471D53"/>
    <w:rsid w:val="00472D13"/>
    <w:rsid w:val="00473160"/>
    <w:rsid w:val="0047341D"/>
    <w:rsid w:val="004734D9"/>
    <w:rsid w:val="00473559"/>
    <w:rsid w:val="0047357A"/>
    <w:rsid w:val="00473B37"/>
    <w:rsid w:val="00473C6E"/>
    <w:rsid w:val="00474062"/>
    <w:rsid w:val="00474E24"/>
    <w:rsid w:val="00475404"/>
    <w:rsid w:val="00475562"/>
    <w:rsid w:val="00475CC3"/>
    <w:rsid w:val="00475F75"/>
    <w:rsid w:val="00476B1F"/>
    <w:rsid w:val="00476D3F"/>
    <w:rsid w:val="00477436"/>
    <w:rsid w:val="004778FE"/>
    <w:rsid w:val="00480055"/>
    <w:rsid w:val="004800C2"/>
    <w:rsid w:val="004803B8"/>
    <w:rsid w:val="00480D21"/>
    <w:rsid w:val="004810B7"/>
    <w:rsid w:val="0048117E"/>
    <w:rsid w:val="00481201"/>
    <w:rsid w:val="00481247"/>
    <w:rsid w:val="0048137F"/>
    <w:rsid w:val="004815EE"/>
    <w:rsid w:val="0048185A"/>
    <w:rsid w:val="004819A2"/>
    <w:rsid w:val="00482468"/>
    <w:rsid w:val="004826E7"/>
    <w:rsid w:val="00482B5E"/>
    <w:rsid w:val="00482EF2"/>
    <w:rsid w:val="00483079"/>
    <w:rsid w:val="004834AF"/>
    <w:rsid w:val="0048370C"/>
    <w:rsid w:val="004839AA"/>
    <w:rsid w:val="0048492A"/>
    <w:rsid w:val="00484AA4"/>
    <w:rsid w:val="0048526E"/>
    <w:rsid w:val="00485B0B"/>
    <w:rsid w:val="00486DA6"/>
    <w:rsid w:val="00486EB4"/>
    <w:rsid w:val="00486FD0"/>
    <w:rsid w:val="00487072"/>
    <w:rsid w:val="00487B6F"/>
    <w:rsid w:val="00490006"/>
    <w:rsid w:val="0049034C"/>
    <w:rsid w:val="004907B3"/>
    <w:rsid w:val="0049273F"/>
    <w:rsid w:val="00492DE0"/>
    <w:rsid w:val="004932B0"/>
    <w:rsid w:val="004935C6"/>
    <w:rsid w:val="00493748"/>
    <w:rsid w:val="004938D3"/>
    <w:rsid w:val="004939AC"/>
    <w:rsid w:val="00493A25"/>
    <w:rsid w:val="0049407F"/>
    <w:rsid w:val="00495831"/>
    <w:rsid w:val="00495DD3"/>
    <w:rsid w:val="00496712"/>
    <w:rsid w:val="00496B16"/>
    <w:rsid w:val="00496C10"/>
    <w:rsid w:val="00496DB3"/>
    <w:rsid w:val="0049740C"/>
    <w:rsid w:val="004978C3"/>
    <w:rsid w:val="004978F2"/>
    <w:rsid w:val="004979E0"/>
    <w:rsid w:val="004A03D7"/>
    <w:rsid w:val="004A0E9D"/>
    <w:rsid w:val="004A176B"/>
    <w:rsid w:val="004A1ABE"/>
    <w:rsid w:val="004A1E38"/>
    <w:rsid w:val="004A225B"/>
    <w:rsid w:val="004A284F"/>
    <w:rsid w:val="004A2F59"/>
    <w:rsid w:val="004A300C"/>
    <w:rsid w:val="004A3185"/>
    <w:rsid w:val="004A3A5D"/>
    <w:rsid w:val="004A3CCC"/>
    <w:rsid w:val="004A44B5"/>
    <w:rsid w:val="004A4789"/>
    <w:rsid w:val="004A4A16"/>
    <w:rsid w:val="004A4C9E"/>
    <w:rsid w:val="004A4DF4"/>
    <w:rsid w:val="004A530D"/>
    <w:rsid w:val="004A584C"/>
    <w:rsid w:val="004A60E2"/>
    <w:rsid w:val="004A61EA"/>
    <w:rsid w:val="004A68E9"/>
    <w:rsid w:val="004A6F53"/>
    <w:rsid w:val="004A70A6"/>
    <w:rsid w:val="004A73B3"/>
    <w:rsid w:val="004A76E9"/>
    <w:rsid w:val="004B12F2"/>
    <w:rsid w:val="004B16E7"/>
    <w:rsid w:val="004B1726"/>
    <w:rsid w:val="004B1977"/>
    <w:rsid w:val="004B1DDA"/>
    <w:rsid w:val="004B1E2D"/>
    <w:rsid w:val="004B25CA"/>
    <w:rsid w:val="004B25E0"/>
    <w:rsid w:val="004B2CE3"/>
    <w:rsid w:val="004B2D16"/>
    <w:rsid w:val="004B3287"/>
    <w:rsid w:val="004B332A"/>
    <w:rsid w:val="004B34B3"/>
    <w:rsid w:val="004B4078"/>
    <w:rsid w:val="004B4876"/>
    <w:rsid w:val="004B4DC1"/>
    <w:rsid w:val="004B4E90"/>
    <w:rsid w:val="004B4EB1"/>
    <w:rsid w:val="004B61E5"/>
    <w:rsid w:val="004B65B6"/>
    <w:rsid w:val="004B7022"/>
    <w:rsid w:val="004C043C"/>
    <w:rsid w:val="004C074B"/>
    <w:rsid w:val="004C09D8"/>
    <w:rsid w:val="004C0A47"/>
    <w:rsid w:val="004C0A9D"/>
    <w:rsid w:val="004C110D"/>
    <w:rsid w:val="004C1A0A"/>
    <w:rsid w:val="004C1C6A"/>
    <w:rsid w:val="004C1CA3"/>
    <w:rsid w:val="004C1D36"/>
    <w:rsid w:val="004C20B2"/>
    <w:rsid w:val="004C20C2"/>
    <w:rsid w:val="004C20FE"/>
    <w:rsid w:val="004C2B12"/>
    <w:rsid w:val="004C303F"/>
    <w:rsid w:val="004C3311"/>
    <w:rsid w:val="004C34B6"/>
    <w:rsid w:val="004C36FE"/>
    <w:rsid w:val="004C4004"/>
    <w:rsid w:val="004C4439"/>
    <w:rsid w:val="004C54F0"/>
    <w:rsid w:val="004C6A40"/>
    <w:rsid w:val="004C6A7B"/>
    <w:rsid w:val="004C70FE"/>
    <w:rsid w:val="004C7192"/>
    <w:rsid w:val="004C7FF0"/>
    <w:rsid w:val="004D01BD"/>
    <w:rsid w:val="004D02F3"/>
    <w:rsid w:val="004D0401"/>
    <w:rsid w:val="004D07D6"/>
    <w:rsid w:val="004D0F4A"/>
    <w:rsid w:val="004D0FDF"/>
    <w:rsid w:val="004D166E"/>
    <w:rsid w:val="004D1775"/>
    <w:rsid w:val="004D2179"/>
    <w:rsid w:val="004D2BCA"/>
    <w:rsid w:val="004D2DAE"/>
    <w:rsid w:val="004D2E80"/>
    <w:rsid w:val="004D34ED"/>
    <w:rsid w:val="004D38F1"/>
    <w:rsid w:val="004D3DAF"/>
    <w:rsid w:val="004D4B5F"/>
    <w:rsid w:val="004D531F"/>
    <w:rsid w:val="004D5BA1"/>
    <w:rsid w:val="004D6230"/>
    <w:rsid w:val="004D685B"/>
    <w:rsid w:val="004D6F81"/>
    <w:rsid w:val="004D6FE7"/>
    <w:rsid w:val="004D70C6"/>
    <w:rsid w:val="004D726D"/>
    <w:rsid w:val="004D7375"/>
    <w:rsid w:val="004E0BF7"/>
    <w:rsid w:val="004E1371"/>
    <w:rsid w:val="004E1515"/>
    <w:rsid w:val="004E1592"/>
    <w:rsid w:val="004E2413"/>
    <w:rsid w:val="004E258D"/>
    <w:rsid w:val="004E2756"/>
    <w:rsid w:val="004E2823"/>
    <w:rsid w:val="004E3923"/>
    <w:rsid w:val="004E3974"/>
    <w:rsid w:val="004E3D1A"/>
    <w:rsid w:val="004E4013"/>
    <w:rsid w:val="004E4128"/>
    <w:rsid w:val="004E413F"/>
    <w:rsid w:val="004E42ED"/>
    <w:rsid w:val="004E44F1"/>
    <w:rsid w:val="004E47FE"/>
    <w:rsid w:val="004E4802"/>
    <w:rsid w:val="004E5653"/>
    <w:rsid w:val="004E576D"/>
    <w:rsid w:val="004E667B"/>
    <w:rsid w:val="004E69EF"/>
    <w:rsid w:val="004E6B17"/>
    <w:rsid w:val="004E7015"/>
    <w:rsid w:val="004E736F"/>
    <w:rsid w:val="004E7410"/>
    <w:rsid w:val="004E7548"/>
    <w:rsid w:val="004E7680"/>
    <w:rsid w:val="004E7EB1"/>
    <w:rsid w:val="004E7FBF"/>
    <w:rsid w:val="004F06EA"/>
    <w:rsid w:val="004F0907"/>
    <w:rsid w:val="004F0AC2"/>
    <w:rsid w:val="004F0FE6"/>
    <w:rsid w:val="004F1204"/>
    <w:rsid w:val="004F146A"/>
    <w:rsid w:val="004F1750"/>
    <w:rsid w:val="004F18C7"/>
    <w:rsid w:val="004F1C92"/>
    <w:rsid w:val="004F26AA"/>
    <w:rsid w:val="004F27CA"/>
    <w:rsid w:val="004F32BD"/>
    <w:rsid w:val="004F3B3E"/>
    <w:rsid w:val="004F439D"/>
    <w:rsid w:val="004F43CD"/>
    <w:rsid w:val="004F4703"/>
    <w:rsid w:val="004F476C"/>
    <w:rsid w:val="004F4DA5"/>
    <w:rsid w:val="004F4E9E"/>
    <w:rsid w:val="004F5A5C"/>
    <w:rsid w:val="004F5CF9"/>
    <w:rsid w:val="004F6407"/>
    <w:rsid w:val="004F6F60"/>
    <w:rsid w:val="00500B68"/>
    <w:rsid w:val="0050146C"/>
    <w:rsid w:val="005014A1"/>
    <w:rsid w:val="005015EB"/>
    <w:rsid w:val="00501EAC"/>
    <w:rsid w:val="00502151"/>
    <w:rsid w:val="005023D6"/>
    <w:rsid w:val="00502AF2"/>
    <w:rsid w:val="00503003"/>
    <w:rsid w:val="0050324B"/>
    <w:rsid w:val="00503BD1"/>
    <w:rsid w:val="00503D6C"/>
    <w:rsid w:val="00504580"/>
    <w:rsid w:val="00504841"/>
    <w:rsid w:val="005048BF"/>
    <w:rsid w:val="00505136"/>
    <w:rsid w:val="00505442"/>
    <w:rsid w:val="005055B5"/>
    <w:rsid w:val="00505A63"/>
    <w:rsid w:val="005061E3"/>
    <w:rsid w:val="005066AA"/>
    <w:rsid w:val="00506D2B"/>
    <w:rsid w:val="005072B3"/>
    <w:rsid w:val="00507A37"/>
    <w:rsid w:val="00507A6D"/>
    <w:rsid w:val="00507AFB"/>
    <w:rsid w:val="00510CCA"/>
    <w:rsid w:val="00510CE8"/>
    <w:rsid w:val="00510FDB"/>
    <w:rsid w:val="005119EA"/>
    <w:rsid w:val="0051227B"/>
    <w:rsid w:val="005127E9"/>
    <w:rsid w:val="00512C3F"/>
    <w:rsid w:val="00513357"/>
    <w:rsid w:val="0051355D"/>
    <w:rsid w:val="00514957"/>
    <w:rsid w:val="005150B3"/>
    <w:rsid w:val="005154F0"/>
    <w:rsid w:val="00515CD4"/>
    <w:rsid w:val="005179FC"/>
    <w:rsid w:val="00517E7A"/>
    <w:rsid w:val="005202B6"/>
    <w:rsid w:val="005204D5"/>
    <w:rsid w:val="00520A8A"/>
    <w:rsid w:val="00521151"/>
    <w:rsid w:val="0052134F"/>
    <w:rsid w:val="0052155F"/>
    <w:rsid w:val="00521C08"/>
    <w:rsid w:val="0052225E"/>
    <w:rsid w:val="005224A7"/>
    <w:rsid w:val="005224F4"/>
    <w:rsid w:val="0052252E"/>
    <w:rsid w:val="00522C9B"/>
    <w:rsid w:val="005230CD"/>
    <w:rsid w:val="005241B9"/>
    <w:rsid w:val="00524670"/>
    <w:rsid w:val="00524BC2"/>
    <w:rsid w:val="00525044"/>
    <w:rsid w:val="005250B6"/>
    <w:rsid w:val="00525460"/>
    <w:rsid w:val="005255A1"/>
    <w:rsid w:val="005258C9"/>
    <w:rsid w:val="00525DCA"/>
    <w:rsid w:val="005264FE"/>
    <w:rsid w:val="00526D60"/>
    <w:rsid w:val="005270A2"/>
    <w:rsid w:val="0052716D"/>
    <w:rsid w:val="00527495"/>
    <w:rsid w:val="005274AE"/>
    <w:rsid w:val="00527664"/>
    <w:rsid w:val="00527777"/>
    <w:rsid w:val="00527C25"/>
    <w:rsid w:val="00527E33"/>
    <w:rsid w:val="0053037C"/>
    <w:rsid w:val="00530851"/>
    <w:rsid w:val="0053198A"/>
    <w:rsid w:val="005324AF"/>
    <w:rsid w:val="00532FE4"/>
    <w:rsid w:val="00533132"/>
    <w:rsid w:val="00533559"/>
    <w:rsid w:val="00533BAB"/>
    <w:rsid w:val="0053449C"/>
    <w:rsid w:val="0053565C"/>
    <w:rsid w:val="005356C6"/>
    <w:rsid w:val="00535B8C"/>
    <w:rsid w:val="005360FB"/>
    <w:rsid w:val="005365EA"/>
    <w:rsid w:val="0053685A"/>
    <w:rsid w:val="005371B3"/>
    <w:rsid w:val="00537BB4"/>
    <w:rsid w:val="00540643"/>
    <w:rsid w:val="00540B91"/>
    <w:rsid w:val="00540EF2"/>
    <w:rsid w:val="00540F7B"/>
    <w:rsid w:val="00541D23"/>
    <w:rsid w:val="00541E6E"/>
    <w:rsid w:val="00541EA6"/>
    <w:rsid w:val="0054271E"/>
    <w:rsid w:val="00542BE9"/>
    <w:rsid w:val="00542F54"/>
    <w:rsid w:val="00543996"/>
    <w:rsid w:val="00543D4C"/>
    <w:rsid w:val="00543EFC"/>
    <w:rsid w:val="005440E7"/>
    <w:rsid w:val="00544748"/>
    <w:rsid w:val="0054478B"/>
    <w:rsid w:val="00544D67"/>
    <w:rsid w:val="00544EE6"/>
    <w:rsid w:val="00545A0B"/>
    <w:rsid w:val="00545AD9"/>
    <w:rsid w:val="00545E52"/>
    <w:rsid w:val="005463DC"/>
    <w:rsid w:val="00546578"/>
    <w:rsid w:val="00546AE8"/>
    <w:rsid w:val="00546E86"/>
    <w:rsid w:val="00547C57"/>
    <w:rsid w:val="00550144"/>
    <w:rsid w:val="0055074E"/>
    <w:rsid w:val="00551155"/>
    <w:rsid w:val="00551C7F"/>
    <w:rsid w:val="00551E77"/>
    <w:rsid w:val="00551ECE"/>
    <w:rsid w:val="005520A1"/>
    <w:rsid w:val="00552F3E"/>
    <w:rsid w:val="005535F3"/>
    <w:rsid w:val="00553D88"/>
    <w:rsid w:val="00554635"/>
    <w:rsid w:val="00554FA7"/>
    <w:rsid w:val="00555338"/>
    <w:rsid w:val="005559CA"/>
    <w:rsid w:val="00556577"/>
    <w:rsid w:val="0055662A"/>
    <w:rsid w:val="005568FB"/>
    <w:rsid w:val="0055720E"/>
    <w:rsid w:val="005575D4"/>
    <w:rsid w:val="0055789F"/>
    <w:rsid w:val="005613DC"/>
    <w:rsid w:val="00562184"/>
    <w:rsid w:val="00562308"/>
    <w:rsid w:val="0056267D"/>
    <w:rsid w:val="0056268F"/>
    <w:rsid w:val="00562782"/>
    <w:rsid w:val="0056299A"/>
    <w:rsid w:val="005631FA"/>
    <w:rsid w:val="00563D76"/>
    <w:rsid w:val="00564476"/>
    <w:rsid w:val="005656EE"/>
    <w:rsid w:val="0056585F"/>
    <w:rsid w:val="0056593A"/>
    <w:rsid w:val="00565BC6"/>
    <w:rsid w:val="00565F90"/>
    <w:rsid w:val="005663DD"/>
    <w:rsid w:val="00566833"/>
    <w:rsid w:val="005668BD"/>
    <w:rsid w:val="00566BF0"/>
    <w:rsid w:val="00566C5F"/>
    <w:rsid w:val="005671AD"/>
    <w:rsid w:val="005678F3"/>
    <w:rsid w:val="005679BF"/>
    <w:rsid w:val="005704EB"/>
    <w:rsid w:val="00570713"/>
    <w:rsid w:val="00571744"/>
    <w:rsid w:val="00571773"/>
    <w:rsid w:val="005719B4"/>
    <w:rsid w:val="00571E92"/>
    <w:rsid w:val="00571F80"/>
    <w:rsid w:val="0057371B"/>
    <w:rsid w:val="00573AFF"/>
    <w:rsid w:val="0057482A"/>
    <w:rsid w:val="005750F6"/>
    <w:rsid w:val="00575331"/>
    <w:rsid w:val="005759FC"/>
    <w:rsid w:val="00575DBD"/>
    <w:rsid w:val="00575DEE"/>
    <w:rsid w:val="00576FE8"/>
    <w:rsid w:val="005777A1"/>
    <w:rsid w:val="005801D5"/>
    <w:rsid w:val="0058031E"/>
    <w:rsid w:val="00580A06"/>
    <w:rsid w:val="00580D98"/>
    <w:rsid w:val="005810AE"/>
    <w:rsid w:val="0058164E"/>
    <w:rsid w:val="00581FB4"/>
    <w:rsid w:val="00582208"/>
    <w:rsid w:val="0058240E"/>
    <w:rsid w:val="0058284E"/>
    <w:rsid w:val="00582E6C"/>
    <w:rsid w:val="00582FCF"/>
    <w:rsid w:val="00583419"/>
    <w:rsid w:val="00583FCB"/>
    <w:rsid w:val="005843E2"/>
    <w:rsid w:val="00584515"/>
    <w:rsid w:val="005847D6"/>
    <w:rsid w:val="0058555B"/>
    <w:rsid w:val="005861A6"/>
    <w:rsid w:val="00586229"/>
    <w:rsid w:val="005864A7"/>
    <w:rsid w:val="005874C8"/>
    <w:rsid w:val="00587D46"/>
    <w:rsid w:val="005902C5"/>
    <w:rsid w:val="00590368"/>
    <w:rsid w:val="0059070A"/>
    <w:rsid w:val="00590826"/>
    <w:rsid w:val="00590B7E"/>
    <w:rsid w:val="00590EE6"/>
    <w:rsid w:val="00591194"/>
    <w:rsid w:val="005912BB"/>
    <w:rsid w:val="005915CF"/>
    <w:rsid w:val="005916AD"/>
    <w:rsid w:val="005919B0"/>
    <w:rsid w:val="00591A01"/>
    <w:rsid w:val="005920DC"/>
    <w:rsid w:val="00592844"/>
    <w:rsid w:val="00592893"/>
    <w:rsid w:val="00592C72"/>
    <w:rsid w:val="00594439"/>
    <w:rsid w:val="00594627"/>
    <w:rsid w:val="00594676"/>
    <w:rsid w:val="00594C44"/>
    <w:rsid w:val="0059523C"/>
    <w:rsid w:val="005953F6"/>
    <w:rsid w:val="0059544F"/>
    <w:rsid w:val="00595938"/>
    <w:rsid w:val="00596453"/>
    <w:rsid w:val="0059674F"/>
    <w:rsid w:val="00596DF9"/>
    <w:rsid w:val="00596F86"/>
    <w:rsid w:val="005A0A1A"/>
    <w:rsid w:val="005A0A59"/>
    <w:rsid w:val="005A112A"/>
    <w:rsid w:val="005A18BF"/>
    <w:rsid w:val="005A2129"/>
    <w:rsid w:val="005A32FA"/>
    <w:rsid w:val="005A390D"/>
    <w:rsid w:val="005A3A42"/>
    <w:rsid w:val="005A413E"/>
    <w:rsid w:val="005A46C6"/>
    <w:rsid w:val="005A4DB7"/>
    <w:rsid w:val="005A4E7E"/>
    <w:rsid w:val="005A53AC"/>
    <w:rsid w:val="005A55B4"/>
    <w:rsid w:val="005A5D7E"/>
    <w:rsid w:val="005A7085"/>
    <w:rsid w:val="005A7211"/>
    <w:rsid w:val="005A724B"/>
    <w:rsid w:val="005A7259"/>
    <w:rsid w:val="005A7525"/>
    <w:rsid w:val="005A759E"/>
    <w:rsid w:val="005A75CB"/>
    <w:rsid w:val="005A7EFC"/>
    <w:rsid w:val="005B04E3"/>
    <w:rsid w:val="005B07C2"/>
    <w:rsid w:val="005B081A"/>
    <w:rsid w:val="005B0854"/>
    <w:rsid w:val="005B0B3B"/>
    <w:rsid w:val="005B1508"/>
    <w:rsid w:val="005B1882"/>
    <w:rsid w:val="005B249F"/>
    <w:rsid w:val="005B2ABF"/>
    <w:rsid w:val="005B2DC6"/>
    <w:rsid w:val="005B30D0"/>
    <w:rsid w:val="005B35E7"/>
    <w:rsid w:val="005B3731"/>
    <w:rsid w:val="005B3F2D"/>
    <w:rsid w:val="005B42FB"/>
    <w:rsid w:val="005B4806"/>
    <w:rsid w:val="005B4881"/>
    <w:rsid w:val="005B4AF4"/>
    <w:rsid w:val="005B4C21"/>
    <w:rsid w:val="005B5812"/>
    <w:rsid w:val="005B5A14"/>
    <w:rsid w:val="005B6048"/>
    <w:rsid w:val="005B761E"/>
    <w:rsid w:val="005B79CE"/>
    <w:rsid w:val="005C0240"/>
    <w:rsid w:val="005C046E"/>
    <w:rsid w:val="005C0A14"/>
    <w:rsid w:val="005C0B5F"/>
    <w:rsid w:val="005C0F60"/>
    <w:rsid w:val="005C18F4"/>
    <w:rsid w:val="005C2090"/>
    <w:rsid w:val="005C230F"/>
    <w:rsid w:val="005C23A7"/>
    <w:rsid w:val="005C242F"/>
    <w:rsid w:val="005C2A6E"/>
    <w:rsid w:val="005C2E59"/>
    <w:rsid w:val="005C3182"/>
    <w:rsid w:val="005C3189"/>
    <w:rsid w:val="005C3241"/>
    <w:rsid w:val="005C3367"/>
    <w:rsid w:val="005C39FE"/>
    <w:rsid w:val="005C3C57"/>
    <w:rsid w:val="005C3DA0"/>
    <w:rsid w:val="005C477A"/>
    <w:rsid w:val="005C4C21"/>
    <w:rsid w:val="005C58AC"/>
    <w:rsid w:val="005C5A41"/>
    <w:rsid w:val="005C5B9A"/>
    <w:rsid w:val="005C5C67"/>
    <w:rsid w:val="005C5E44"/>
    <w:rsid w:val="005C6B8D"/>
    <w:rsid w:val="005C6D41"/>
    <w:rsid w:val="005C6FCB"/>
    <w:rsid w:val="005D0125"/>
    <w:rsid w:val="005D090E"/>
    <w:rsid w:val="005D0CB8"/>
    <w:rsid w:val="005D109D"/>
    <w:rsid w:val="005D1B40"/>
    <w:rsid w:val="005D1E84"/>
    <w:rsid w:val="005D22A8"/>
    <w:rsid w:val="005D2C7A"/>
    <w:rsid w:val="005D2EDF"/>
    <w:rsid w:val="005D38CA"/>
    <w:rsid w:val="005D4020"/>
    <w:rsid w:val="005D4836"/>
    <w:rsid w:val="005D4927"/>
    <w:rsid w:val="005D4D61"/>
    <w:rsid w:val="005D4E46"/>
    <w:rsid w:val="005D51F0"/>
    <w:rsid w:val="005D5723"/>
    <w:rsid w:val="005D5C78"/>
    <w:rsid w:val="005D5D1C"/>
    <w:rsid w:val="005D61C5"/>
    <w:rsid w:val="005D6737"/>
    <w:rsid w:val="005D6962"/>
    <w:rsid w:val="005D69DF"/>
    <w:rsid w:val="005D6DDA"/>
    <w:rsid w:val="005D7213"/>
    <w:rsid w:val="005D7259"/>
    <w:rsid w:val="005E007D"/>
    <w:rsid w:val="005E0180"/>
    <w:rsid w:val="005E059A"/>
    <w:rsid w:val="005E0E21"/>
    <w:rsid w:val="005E1227"/>
    <w:rsid w:val="005E15A0"/>
    <w:rsid w:val="005E16A4"/>
    <w:rsid w:val="005E173B"/>
    <w:rsid w:val="005E1DFA"/>
    <w:rsid w:val="005E278C"/>
    <w:rsid w:val="005E2897"/>
    <w:rsid w:val="005E3135"/>
    <w:rsid w:val="005E32C7"/>
    <w:rsid w:val="005E3B03"/>
    <w:rsid w:val="005E3BDB"/>
    <w:rsid w:val="005E3DE3"/>
    <w:rsid w:val="005E41BA"/>
    <w:rsid w:val="005E4936"/>
    <w:rsid w:val="005E497D"/>
    <w:rsid w:val="005E5748"/>
    <w:rsid w:val="005E5794"/>
    <w:rsid w:val="005E5CD2"/>
    <w:rsid w:val="005E5E72"/>
    <w:rsid w:val="005E6355"/>
    <w:rsid w:val="005E6943"/>
    <w:rsid w:val="005E6DE5"/>
    <w:rsid w:val="005E6DEF"/>
    <w:rsid w:val="005E6F88"/>
    <w:rsid w:val="005F0482"/>
    <w:rsid w:val="005F0FD3"/>
    <w:rsid w:val="005F14E0"/>
    <w:rsid w:val="005F1874"/>
    <w:rsid w:val="005F1CCC"/>
    <w:rsid w:val="005F20B1"/>
    <w:rsid w:val="005F23D2"/>
    <w:rsid w:val="005F28C5"/>
    <w:rsid w:val="005F2FA4"/>
    <w:rsid w:val="005F3145"/>
    <w:rsid w:val="005F3867"/>
    <w:rsid w:val="005F3C81"/>
    <w:rsid w:val="005F3CD7"/>
    <w:rsid w:val="005F3E55"/>
    <w:rsid w:val="005F3F6C"/>
    <w:rsid w:val="005F4565"/>
    <w:rsid w:val="005F49C2"/>
    <w:rsid w:val="005F4A50"/>
    <w:rsid w:val="005F5278"/>
    <w:rsid w:val="005F540A"/>
    <w:rsid w:val="005F554B"/>
    <w:rsid w:val="005F5A25"/>
    <w:rsid w:val="005F6774"/>
    <w:rsid w:val="005F7465"/>
    <w:rsid w:val="0060062B"/>
    <w:rsid w:val="006006CE"/>
    <w:rsid w:val="00600736"/>
    <w:rsid w:val="00600A0C"/>
    <w:rsid w:val="00600E04"/>
    <w:rsid w:val="00600F06"/>
    <w:rsid w:val="0060119A"/>
    <w:rsid w:val="006015EA"/>
    <w:rsid w:val="0060192E"/>
    <w:rsid w:val="00601C8B"/>
    <w:rsid w:val="00602070"/>
    <w:rsid w:val="006030FE"/>
    <w:rsid w:val="00603108"/>
    <w:rsid w:val="00603357"/>
    <w:rsid w:val="00603DFA"/>
    <w:rsid w:val="00603E05"/>
    <w:rsid w:val="00604F18"/>
    <w:rsid w:val="00605814"/>
    <w:rsid w:val="0060590C"/>
    <w:rsid w:val="006064FA"/>
    <w:rsid w:val="00606BD8"/>
    <w:rsid w:val="006076B2"/>
    <w:rsid w:val="006079F6"/>
    <w:rsid w:val="00607B83"/>
    <w:rsid w:val="00607E17"/>
    <w:rsid w:val="0061041B"/>
    <w:rsid w:val="00610A86"/>
    <w:rsid w:val="00610F61"/>
    <w:rsid w:val="006112AB"/>
    <w:rsid w:val="00611756"/>
    <w:rsid w:val="006119B7"/>
    <w:rsid w:val="00611A59"/>
    <w:rsid w:val="00611CDF"/>
    <w:rsid w:val="0061281C"/>
    <w:rsid w:val="0061306B"/>
    <w:rsid w:val="0061484D"/>
    <w:rsid w:val="00614898"/>
    <w:rsid w:val="00614E12"/>
    <w:rsid w:val="00614F94"/>
    <w:rsid w:val="0061552E"/>
    <w:rsid w:val="00615A6B"/>
    <w:rsid w:val="00616B41"/>
    <w:rsid w:val="00616F41"/>
    <w:rsid w:val="00617149"/>
    <w:rsid w:val="00617582"/>
    <w:rsid w:val="0062016B"/>
    <w:rsid w:val="006203E8"/>
    <w:rsid w:val="0062047E"/>
    <w:rsid w:val="00620BF4"/>
    <w:rsid w:val="00620D54"/>
    <w:rsid w:val="00621420"/>
    <w:rsid w:val="00621541"/>
    <w:rsid w:val="00621CF3"/>
    <w:rsid w:val="00621F78"/>
    <w:rsid w:val="006229BE"/>
    <w:rsid w:val="0062331C"/>
    <w:rsid w:val="00623846"/>
    <w:rsid w:val="00624582"/>
    <w:rsid w:val="006245E5"/>
    <w:rsid w:val="006245EB"/>
    <w:rsid w:val="0062474A"/>
    <w:rsid w:val="00624C51"/>
    <w:rsid w:val="00625122"/>
    <w:rsid w:val="00625180"/>
    <w:rsid w:val="0062564A"/>
    <w:rsid w:val="006259B7"/>
    <w:rsid w:val="00625C28"/>
    <w:rsid w:val="0062603C"/>
    <w:rsid w:val="0062663D"/>
    <w:rsid w:val="0062697A"/>
    <w:rsid w:val="00627129"/>
    <w:rsid w:val="00627243"/>
    <w:rsid w:val="006274CB"/>
    <w:rsid w:val="0063029A"/>
    <w:rsid w:val="0063040C"/>
    <w:rsid w:val="00631396"/>
    <w:rsid w:val="006314B3"/>
    <w:rsid w:val="00633158"/>
    <w:rsid w:val="006336D2"/>
    <w:rsid w:val="00634219"/>
    <w:rsid w:val="00634417"/>
    <w:rsid w:val="00634525"/>
    <w:rsid w:val="006349FE"/>
    <w:rsid w:val="006356AB"/>
    <w:rsid w:val="006358F3"/>
    <w:rsid w:val="00635CFB"/>
    <w:rsid w:val="00636A6D"/>
    <w:rsid w:val="00636B97"/>
    <w:rsid w:val="00636E33"/>
    <w:rsid w:val="00636F4F"/>
    <w:rsid w:val="0063731A"/>
    <w:rsid w:val="006375F7"/>
    <w:rsid w:val="00637AA7"/>
    <w:rsid w:val="00637BA9"/>
    <w:rsid w:val="00640557"/>
    <w:rsid w:val="00640B92"/>
    <w:rsid w:val="00640EA9"/>
    <w:rsid w:val="00640FCB"/>
    <w:rsid w:val="006412A7"/>
    <w:rsid w:val="006423E0"/>
    <w:rsid w:val="00642428"/>
    <w:rsid w:val="006424DB"/>
    <w:rsid w:val="00642601"/>
    <w:rsid w:val="00642A23"/>
    <w:rsid w:val="00643B40"/>
    <w:rsid w:val="00644576"/>
    <w:rsid w:val="006453DB"/>
    <w:rsid w:val="00645A38"/>
    <w:rsid w:val="00645B96"/>
    <w:rsid w:val="00646182"/>
    <w:rsid w:val="00646C1C"/>
    <w:rsid w:val="00646D07"/>
    <w:rsid w:val="00647019"/>
    <w:rsid w:val="00647759"/>
    <w:rsid w:val="006477E1"/>
    <w:rsid w:val="00650684"/>
    <w:rsid w:val="00650994"/>
    <w:rsid w:val="0065100D"/>
    <w:rsid w:val="0065194D"/>
    <w:rsid w:val="0065206E"/>
    <w:rsid w:val="006527C9"/>
    <w:rsid w:val="0065287D"/>
    <w:rsid w:val="00652A70"/>
    <w:rsid w:val="00652B1B"/>
    <w:rsid w:val="00652F17"/>
    <w:rsid w:val="0065320E"/>
    <w:rsid w:val="00653324"/>
    <w:rsid w:val="00653DA4"/>
    <w:rsid w:val="00654422"/>
    <w:rsid w:val="0065486A"/>
    <w:rsid w:val="00654876"/>
    <w:rsid w:val="0065488A"/>
    <w:rsid w:val="00654B68"/>
    <w:rsid w:val="00655357"/>
    <w:rsid w:val="00655D4E"/>
    <w:rsid w:val="00655ED3"/>
    <w:rsid w:val="00656302"/>
    <w:rsid w:val="00656B11"/>
    <w:rsid w:val="00656B65"/>
    <w:rsid w:val="0065778D"/>
    <w:rsid w:val="006577D5"/>
    <w:rsid w:val="00657973"/>
    <w:rsid w:val="00657A75"/>
    <w:rsid w:val="00657BC8"/>
    <w:rsid w:val="00657E21"/>
    <w:rsid w:val="00657ECE"/>
    <w:rsid w:val="00660B22"/>
    <w:rsid w:val="00660BEB"/>
    <w:rsid w:val="00660F14"/>
    <w:rsid w:val="0066198C"/>
    <w:rsid w:val="0066340E"/>
    <w:rsid w:val="00663554"/>
    <w:rsid w:val="00664489"/>
    <w:rsid w:val="00664784"/>
    <w:rsid w:val="00664C37"/>
    <w:rsid w:val="00664D68"/>
    <w:rsid w:val="006650D0"/>
    <w:rsid w:val="006651E9"/>
    <w:rsid w:val="006652CC"/>
    <w:rsid w:val="00665737"/>
    <w:rsid w:val="00665CE4"/>
    <w:rsid w:val="00666668"/>
    <w:rsid w:val="00666C28"/>
    <w:rsid w:val="0066795F"/>
    <w:rsid w:val="00667BD2"/>
    <w:rsid w:val="00667BE2"/>
    <w:rsid w:val="006700A0"/>
    <w:rsid w:val="006708A3"/>
    <w:rsid w:val="0067091E"/>
    <w:rsid w:val="00670FC8"/>
    <w:rsid w:val="00671495"/>
    <w:rsid w:val="0067181B"/>
    <w:rsid w:val="00671D0B"/>
    <w:rsid w:val="00672302"/>
    <w:rsid w:val="006725BA"/>
    <w:rsid w:val="00673E5C"/>
    <w:rsid w:val="00674067"/>
    <w:rsid w:val="0067491A"/>
    <w:rsid w:val="006749AE"/>
    <w:rsid w:val="00674E73"/>
    <w:rsid w:val="00675346"/>
    <w:rsid w:val="006753D4"/>
    <w:rsid w:val="006755A7"/>
    <w:rsid w:val="006755FC"/>
    <w:rsid w:val="00675F49"/>
    <w:rsid w:val="00676719"/>
    <w:rsid w:val="00676804"/>
    <w:rsid w:val="0067691F"/>
    <w:rsid w:val="006769A4"/>
    <w:rsid w:val="00677038"/>
    <w:rsid w:val="00677AF6"/>
    <w:rsid w:val="0068003C"/>
    <w:rsid w:val="00680222"/>
    <w:rsid w:val="006808F1"/>
    <w:rsid w:val="00681391"/>
    <w:rsid w:val="00681405"/>
    <w:rsid w:val="006827F6"/>
    <w:rsid w:val="00683277"/>
    <w:rsid w:val="00683CB5"/>
    <w:rsid w:val="006841A0"/>
    <w:rsid w:val="00684583"/>
    <w:rsid w:val="00684E38"/>
    <w:rsid w:val="00685792"/>
    <w:rsid w:val="00685DD8"/>
    <w:rsid w:val="00685F8A"/>
    <w:rsid w:val="006866C3"/>
    <w:rsid w:val="00686F30"/>
    <w:rsid w:val="00687489"/>
    <w:rsid w:val="00687823"/>
    <w:rsid w:val="00687BB4"/>
    <w:rsid w:val="00687E30"/>
    <w:rsid w:val="0069065A"/>
    <w:rsid w:val="00690B99"/>
    <w:rsid w:val="00691651"/>
    <w:rsid w:val="00691C50"/>
    <w:rsid w:val="00691EAA"/>
    <w:rsid w:val="006924B5"/>
    <w:rsid w:val="006927E1"/>
    <w:rsid w:val="00693292"/>
    <w:rsid w:val="00694599"/>
    <w:rsid w:val="00694699"/>
    <w:rsid w:val="00694868"/>
    <w:rsid w:val="00694879"/>
    <w:rsid w:val="00694EDC"/>
    <w:rsid w:val="006950F5"/>
    <w:rsid w:val="00695926"/>
    <w:rsid w:val="0069602A"/>
    <w:rsid w:val="00696149"/>
    <w:rsid w:val="0069671D"/>
    <w:rsid w:val="00696EBE"/>
    <w:rsid w:val="006972DB"/>
    <w:rsid w:val="006975B6"/>
    <w:rsid w:val="00697722"/>
    <w:rsid w:val="00697D58"/>
    <w:rsid w:val="006A0483"/>
    <w:rsid w:val="006A0A54"/>
    <w:rsid w:val="006A0DC8"/>
    <w:rsid w:val="006A1587"/>
    <w:rsid w:val="006A15ED"/>
    <w:rsid w:val="006A175C"/>
    <w:rsid w:val="006A1A32"/>
    <w:rsid w:val="006A1A89"/>
    <w:rsid w:val="006A1CA1"/>
    <w:rsid w:val="006A1E69"/>
    <w:rsid w:val="006A262D"/>
    <w:rsid w:val="006A4680"/>
    <w:rsid w:val="006A46E4"/>
    <w:rsid w:val="006A483D"/>
    <w:rsid w:val="006A5B51"/>
    <w:rsid w:val="006A5FC2"/>
    <w:rsid w:val="006A6375"/>
    <w:rsid w:val="006A6498"/>
    <w:rsid w:val="006A7238"/>
    <w:rsid w:val="006A7F20"/>
    <w:rsid w:val="006B02DB"/>
    <w:rsid w:val="006B0BDE"/>
    <w:rsid w:val="006B0CA0"/>
    <w:rsid w:val="006B18B1"/>
    <w:rsid w:val="006B1EF1"/>
    <w:rsid w:val="006B2766"/>
    <w:rsid w:val="006B2EE1"/>
    <w:rsid w:val="006B2FD0"/>
    <w:rsid w:val="006B432F"/>
    <w:rsid w:val="006B4686"/>
    <w:rsid w:val="006B56D2"/>
    <w:rsid w:val="006B5832"/>
    <w:rsid w:val="006B5BDA"/>
    <w:rsid w:val="006B6A22"/>
    <w:rsid w:val="006B740D"/>
    <w:rsid w:val="006B76AD"/>
    <w:rsid w:val="006B7B1A"/>
    <w:rsid w:val="006C0633"/>
    <w:rsid w:val="006C068C"/>
    <w:rsid w:val="006C08FE"/>
    <w:rsid w:val="006C11EC"/>
    <w:rsid w:val="006C1F4A"/>
    <w:rsid w:val="006C2660"/>
    <w:rsid w:val="006C272E"/>
    <w:rsid w:val="006C2BD4"/>
    <w:rsid w:val="006C3CF2"/>
    <w:rsid w:val="006C3F6E"/>
    <w:rsid w:val="006C41CA"/>
    <w:rsid w:val="006C45A6"/>
    <w:rsid w:val="006C45DF"/>
    <w:rsid w:val="006C4A26"/>
    <w:rsid w:val="006C4B26"/>
    <w:rsid w:val="006C4C2D"/>
    <w:rsid w:val="006C5452"/>
    <w:rsid w:val="006C558B"/>
    <w:rsid w:val="006C5983"/>
    <w:rsid w:val="006C5A93"/>
    <w:rsid w:val="006C5C92"/>
    <w:rsid w:val="006C5F66"/>
    <w:rsid w:val="006C6D02"/>
    <w:rsid w:val="006D0D99"/>
    <w:rsid w:val="006D1314"/>
    <w:rsid w:val="006D16D5"/>
    <w:rsid w:val="006D19CE"/>
    <w:rsid w:val="006D1E6B"/>
    <w:rsid w:val="006D219A"/>
    <w:rsid w:val="006D238A"/>
    <w:rsid w:val="006D25D5"/>
    <w:rsid w:val="006D297C"/>
    <w:rsid w:val="006D2DF7"/>
    <w:rsid w:val="006D2FC4"/>
    <w:rsid w:val="006D3352"/>
    <w:rsid w:val="006D4456"/>
    <w:rsid w:val="006D4A43"/>
    <w:rsid w:val="006D4EA9"/>
    <w:rsid w:val="006D5396"/>
    <w:rsid w:val="006D57D4"/>
    <w:rsid w:val="006D602E"/>
    <w:rsid w:val="006D655F"/>
    <w:rsid w:val="006D6A4C"/>
    <w:rsid w:val="006D6EC1"/>
    <w:rsid w:val="006D717B"/>
    <w:rsid w:val="006D7816"/>
    <w:rsid w:val="006D7E5D"/>
    <w:rsid w:val="006D7F58"/>
    <w:rsid w:val="006E0169"/>
    <w:rsid w:val="006E0669"/>
    <w:rsid w:val="006E0742"/>
    <w:rsid w:val="006E2584"/>
    <w:rsid w:val="006E2BB1"/>
    <w:rsid w:val="006E2BD4"/>
    <w:rsid w:val="006E3F3C"/>
    <w:rsid w:val="006E4A5B"/>
    <w:rsid w:val="006E4D1D"/>
    <w:rsid w:val="006E55CC"/>
    <w:rsid w:val="006E56E6"/>
    <w:rsid w:val="006E5942"/>
    <w:rsid w:val="006E5F46"/>
    <w:rsid w:val="006E6575"/>
    <w:rsid w:val="006E66FF"/>
    <w:rsid w:val="006E6F84"/>
    <w:rsid w:val="006F026D"/>
    <w:rsid w:val="006F0982"/>
    <w:rsid w:val="006F1BD5"/>
    <w:rsid w:val="006F1C83"/>
    <w:rsid w:val="006F1D98"/>
    <w:rsid w:val="006F1DAA"/>
    <w:rsid w:val="006F1DE2"/>
    <w:rsid w:val="006F1E7E"/>
    <w:rsid w:val="006F2885"/>
    <w:rsid w:val="006F2945"/>
    <w:rsid w:val="006F336F"/>
    <w:rsid w:val="006F429F"/>
    <w:rsid w:val="006F42C9"/>
    <w:rsid w:val="006F4846"/>
    <w:rsid w:val="006F488A"/>
    <w:rsid w:val="006F50CF"/>
    <w:rsid w:val="006F51C2"/>
    <w:rsid w:val="006F5524"/>
    <w:rsid w:val="006F5D87"/>
    <w:rsid w:val="006F5E28"/>
    <w:rsid w:val="006F625A"/>
    <w:rsid w:val="006F6335"/>
    <w:rsid w:val="006F6C5C"/>
    <w:rsid w:val="006F705F"/>
    <w:rsid w:val="006F76E3"/>
    <w:rsid w:val="006F77AC"/>
    <w:rsid w:val="0070059A"/>
    <w:rsid w:val="00700649"/>
    <w:rsid w:val="00700B92"/>
    <w:rsid w:val="00700FD3"/>
    <w:rsid w:val="00701D01"/>
    <w:rsid w:val="0070239C"/>
    <w:rsid w:val="007028FE"/>
    <w:rsid w:val="00703045"/>
    <w:rsid w:val="00703DE1"/>
    <w:rsid w:val="0070429C"/>
    <w:rsid w:val="00704579"/>
    <w:rsid w:val="007051D5"/>
    <w:rsid w:val="00705247"/>
    <w:rsid w:val="007055DA"/>
    <w:rsid w:val="00705E05"/>
    <w:rsid w:val="0070775E"/>
    <w:rsid w:val="00707D44"/>
    <w:rsid w:val="00710EA1"/>
    <w:rsid w:val="007113D3"/>
    <w:rsid w:val="007116F8"/>
    <w:rsid w:val="00711716"/>
    <w:rsid w:val="00711AA6"/>
    <w:rsid w:val="00712249"/>
    <w:rsid w:val="00712D0B"/>
    <w:rsid w:val="00713001"/>
    <w:rsid w:val="00713344"/>
    <w:rsid w:val="00713988"/>
    <w:rsid w:val="00713A18"/>
    <w:rsid w:val="00713AB9"/>
    <w:rsid w:val="00713F95"/>
    <w:rsid w:val="007161AE"/>
    <w:rsid w:val="00716247"/>
    <w:rsid w:val="007168FC"/>
    <w:rsid w:val="00716A57"/>
    <w:rsid w:val="00716D76"/>
    <w:rsid w:val="00717B2D"/>
    <w:rsid w:val="00717C8C"/>
    <w:rsid w:val="00720307"/>
    <w:rsid w:val="0072048F"/>
    <w:rsid w:val="007209A3"/>
    <w:rsid w:val="00720A17"/>
    <w:rsid w:val="00720A6F"/>
    <w:rsid w:val="00720CD2"/>
    <w:rsid w:val="0072103C"/>
    <w:rsid w:val="0072113D"/>
    <w:rsid w:val="00721AAD"/>
    <w:rsid w:val="00721DD4"/>
    <w:rsid w:val="00722240"/>
    <w:rsid w:val="0072228E"/>
    <w:rsid w:val="0072248A"/>
    <w:rsid w:val="00722538"/>
    <w:rsid w:val="00723384"/>
    <w:rsid w:val="007234B9"/>
    <w:rsid w:val="00723A04"/>
    <w:rsid w:val="0072497E"/>
    <w:rsid w:val="007251CB"/>
    <w:rsid w:val="00727649"/>
    <w:rsid w:val="007276C0"/>
    <w:rsid w:val="007278C7"/>
    <w:rsid w:val="00727D62"/>
    <w:rsid w:val="00727FC3"/>
    <w:rsid w:val="0073006F"/>
    <w:rsid w:val="0073014A"/>
    <w:rsid w:val="007301C7"/>
    <w:rsid w:val="00730CCA"/>
    <w:rsid w:val="00730E1B"/>
    <w:rsid w:val="00731A82"/>
    <w:rsid w:val="00731CCE"/>
    <w:rsid w:val="00731EC8"/>
    <w:rsid w:val="007320CA"/>
    <w:rsid w:val="007328BA"/>
    <w:rsid w:val="007328CC"/>
    <w:rsid w:val="00733CFD"/>
    <w:rsid w:val="00733D9A"/>
    <w:rsid w:val="00734433"/>
    <w:rsid w:val="00734842"/>
    <w:rsid w:val="0073491C"/>
    <w:rsid w:val="007351A6"/>
    <w:rsid w:val="007352BC"/>
    <w:rsid w:val="00735444"/>
    <w:rsid w:val="00735495"/>
    <w:rsid w:val="007355E7"/>
    <w:rsid w:val="0073588C"/>
    <w:rsid w:val="00735983"/>
    <w:rsid w:val="00735DBF"/>
    <w:rsid w:val="00736DAC"/>
    <w:rsid w:val="00737603"/>
    <w:rsid w:val="00737FFA"/>
    <w:rsid w:val="00740232"/>
    <w:rsid w:val="00740BB9"/>
    <w:rsid w:val="00740E65"/>
    <w:rsid w:val="007411C8"/>
    <w:rsid w:val="0074142A"/>
    <w:rsid w:val="007415B6"/>
    <w:rsid w:val="00741879"/>
    <w:rsid w:val="00741BC8"/>
    <w:rsid w:val="00742713"/>
    <w:rsid w:val="00742A77"/>
    <w:rsid w:val="00742EBC"/>
    <w:rsid w:val="0074391A"/>
    <w:rsid w:val="007439A4"/>
    <w:rsid w:val="00743B79"/>
    <w:rsid w:val="0074427C"/>
    <w:rsid w:val="007445A1"/>
    <w:rsid w:val="00745008"/>
    <w:rsid w:val="00745108"/>
    <w:rsid w:val="00745BED"/>
    <w:rsid w:val="00745C3F"/>
    <w:rsid w:val="0074651E"/>
    <w:rsid w:val="007468E5"/>
    <w:rsid w:val="00746984"/>
    <w:rsid w:val="00746987"/>
    <w:rsid w:val="00746B13"/>
    <w:rsid w:val="00746C4D"/>
    <w:rsid w:val="00746D34"/>
    <w:rsid w:val="00747A3D"/>
    <w:rsid w:val="00747C22"/>
    <w:rsid w:val="00747F5D"/>
    <w:rsid w:val="00747FEF"/>
    <w:rsid w:val="00750289"/>
    <w:rsid w:val="00750531"/>
    <w:rsid w:val="007507D6"/>
    <w:rsid w:val="007507D8"/>
    <w:rsid w:val="00750B99"/>
    <w:rsid w:val="00750F1A"/>
    <w:rsid w:val="00751906"/>
    <w:rsid w:val="00753321"/>
    <w:rsid w:val="007553A4"/>
    <w:rsid w:val="007553B9"/>
    <w:rsid w:val="0075590A"/>
    <w:rsid w:val="00755947"/>
    <w:rsid w:val="007570D3"/>
    <w:rsid w:val="007605D5"/>
    <w:rsid w:val="00760A24"/>
    <w:rsid w:val="00760A8E"/>
    <w:rsid w:val="00760C07"/>
    <w:rsid w:val="00760D42"/>
    <w:rsid w:val="0076148D"/>
    <w:rsid w:val="00761B97"/>
    <w:rsid w:val="00761E9D"/>
    <w:rsid w:val="00763926"/>
    <w:rsid w:val="00763B24"/>
    <w:rsid w:val="00764153"/>
    <w:rsid w:val="00764734"/>
    <w:rsid w:val="0076488B"/>
    <w:rsid w:val="00764B8B"/>
    <w:rsid w:val="00764CDD"/>
    <w:rsid w:val="00764F10"/>
    <w:rsid w:val="00765BED"/>
    <w:rsid w:val="007661AC"/>
    <w:rsid w:val="007669D4"/>
    <w:rsid w:val="007676D7"/>
    <w:rsid w:val="00767708"/>
    <w:rsid w:val="00767A38"/>
    <w:rsid w:val="007703FB"/>
    <w:rsid w:val="007704DD"/>
    <w:rsid w:val="00770AA6"/>
    <w:rsid w:val="007717C1"/>
    <w:rsid w:val="00771E4F"/>
    <w:rsid w:val="0077203C"/>
    <w:rsid w:val="0077211B"/>
    <w:rsid w:val="00772A4F"/>
    <w:rsid w:val="00772DC5"/>
    <w:rsid w:val="007742A3"/>
    <w:rsid w:val="00774E67"/>
    <w:rsid w:val="00775491"/>
    <w:rsid w:val="007756C8"/>
    <w:rsid w:val="0077585E"/>
    <w:rsid w:val="00775C7D"/>
    <w:rsid w:val="0077609D"/>
    <w:rsid w:val="007761C4"/>
    <w:rsid w:val="0077624B"/>
    <w:rsid w:val="0077655D"/>
    <w:rsid w:val="00776E48"/>
    <w:rsid w:val="00777D7E"/>
    <w:rsid w:val="00777F58"/>
    <w:rsid w:val="0078080B"/>
    <w:rsid w:val="00780B65"/>
    <w:rsid w:val="00781B07"/>
    <w:rsid w:val="00781F0E"/>
    <w:rsid w:val="0078242E"/>
    <w:rsid w:val="00782B21"/>
    <w:rsid w:val="00783896"/>
    <w:rsid w:val="00783FB7"/>
    <w:rsid w:val="00784965"/>
    <w:rsid w:val="00785A53"/>
    <w:rsid w:val="00786109"/>
    <w:rsid w:val="00786236"/>
    <w:rsid w:val="007867DE"/>
    <w:rsid w:val="00787437"/>
    <w:rsid w:val="007905C0"/>
    <w:rsid w:val="0079068A"/>
    <w:rsid w:val="00790C75"/>
    <w:rsid w:val="007918B4"/>
    <w:rsid w:val="00791A2E"/>
    <w:rsid w:val="00791B25"/>
    <w:rsid w:val="00791F44"/>
    <w:rsid w:val="00791F75"/>
    <w:rsid w:val="0079218D"/>
    <w:rsid w:val="00792EF7"/>
    <w:rsid w:val="0079353F"/>
    <w:rsid w:val="00793BB3"/>
    <w:rsid w:val="00793E20"/>
    <w:rsid w:val="00794121"/>
    <w:rsid w:val="00794F53"/>
    <w:rsid w:val="0079570B"/>
    <w:rsid w:val="00795859"/>
    <w:rsid w:val="00796142"/>
    <w:rsid w:val="007969D4"/>
    <w:rsid w:val="007975B5"/>
    <w:rsid w:val="00797B92"/>
    <w:rsid w:val="00797D97"/>
    <w:rsid w:val="007A0686"/>
    <w:rsid w:val="007A08F0"/>
    <w:rsid w:val="007A0A39"/>
    <w:rsid w:val="007A0C7A"/>
    <w:rsid w:val="007A142C"/>
    <w:rsid w:val="007A1A57"/>
    <w:rsid w:val="007A258F"/>
    <w:rsid w:val="007A2D09"/>
    <w:rsid w:val="007A3606"/>
    <w:rsid w:val="007A3763"/>
    <w:rsid w:val="007A43DE"/>
    <w:rsid w:val="007A44CD"/>
    <w:rsid w:val="007A4AB3"/>
    <w:rsid w:val="007A4BA4"/>
    <w:rsid w:val="007A4C44"/>
    <w:rsid w:val="007A4C58"/>
    <w:rsid w:val="007A6302"/>
    <w:rsid w:val="007A6ACC"/>
    <w:rsid w:val="007A6D2F"/>
    <w:rsid w:val="007A7299"/>
    <w:rsid w:val="007A794A"/>
    <w:rsid w:val="007A7F6E"/>
    <w:rsid w:val="007B065C"/>
    <w:rsid w:val="007B0A58"/>
    <w:rsid w:val="007B0EB1"/>
    <w:rsid w:val="007B16D2"/>
    <w:rsid w:val="007B1A64"/>
    <w:rsid w:val="007B27BB"/>
    <w:rsid w:val="007B3684"/>
    <w:rsid w:val="007B3731"/>
    <w:rsid w:val="007B3D08"/>
    <w:rsid w:val="007B42A7"/>
    <w:rsid w:val="007B4915"/>
    <w:rsid w:val="007B4B8C"/>
    <w:rsid w:val="007B5344"/>
    <w:rsid w:val="007B53D0"/>
    <w:rsid w:val="007B55D8"/>
    <w:rsid w:val="007B5912"/>
    <w:rsid w:val="007B5FBB"/>
    <w:rsid w:val="007B651A"/>
    <w:rsid w:val="007B6B03"/>
    <w:rsid w:val="007B6DB8"/>
    <w:rsid w:val="007B6FFB"/>
    <w:rsid w:val="007B7F06"/>
    <w:rsid w:val="007C0296"/>
    <w:rsid w:val="007C091B"/>
    <w:rsid w:val="007C0C55"/>
    <w:rsid w:val="007C10E3"/>
    <w:rsid w:val="007C11EB"/>
    <w:rsid w:val="007C1CE9"/>
    <w:rsid w:val="007C1FA2"/>
    <w:rsid w:val="007C2744"/>
    <w:rsid w:val="007C2C2D"/>
    <w:rsid w:val="007C3FD7"/>
    <w:rsid w:val="007C461A"/>
    <w:rsid w:val="007C4AFB"/>
    <w:rsid w:val="007C54C1"/>
    <w:rsid w:val="007C56E2"/>
    <w:rsid w:val="007C5DFF"/>
    <w:rsid w:val="007C69A6"/>
    <w:rsid w:val="007C6C6E"/>
    <w:rsid w:val="007C737F"/>
    <w:rsid w:val="007C79F4"/>
    <w:rsid w:val="007C7E23"/>
    <w:rsid w:val="007D0507"/>
    <w:rsid w:val="007D0EB3"/>
    <w:rsid w:val="007D15D2"/>
    <w:rsid w:val="007D15D7"/>
    <w:rsid w:val="007D2B0F"/>
    <w:rsid w:val="007D2F38"/>
    <w:rsid w:val="007D34DB"/>
    <w:rsid w:val="007D34E6"/>
    <w:rsid w:val="007D37A0"/>
    <w:rsid w:val="007D44AB"/>
    <w:rsid w:val="007D457C"/>
    <w:rsid w:val="007D4CA9"/>
    <w:rsid w:val="007D5205"/>
    <w:rsid w:val="007D5623"/>
    <w:rsid w:val="007D5B84"/>
    <w:rsid w:val="007D5BB9"/>
    <w:rsid w:val="007D5BDD"/>
    <w:rsid w:val="007D5C46"/>
    <w:rsid w:val="007D5CA8"/>
    <w:rsid w:val="007D6539"/>
    <w:rsid w:val="007D6A06"/>
    <w:rsid w:val="007D6FA3"/>
    <w:rsid w:val="007D7487"/>
    <w:rsid w:val="007D74B8"/>
    <w:rsid w:val="007D791E"/>
    <w:rsid w:val="007D7FBC"/>
    <w:rsid w:val="007D7FED"/>
    <w:rsid w:val="007E0453"/>
    <w:rsid w:val="007E08F5"/>
    <w:rsid w:val="007E11D2"/>
    <w:rsid w:val="007E12C9"/>
    <w:rsid w:val="007E16DA"/>
    <w:rsid w:val="007E191C"/>
    <w:rsid w:val="007E1A91"/>
    <w:rsid w:val="007E1B5F"/>
    <w:rsid w:val="007E1C1A"/>
    <w:rsid w:val="007E1CD8"/>
    <w:rsid w:val="007E21E6"/>
    <w:rsid w:val="007E28BB"/>
    <w:rsid w:val="007E2AEA"/>
    <w:rsid w:val="007E33F8"/>
    <w:rsid w:val="007E3803"/>
    <w:rsid w:val="007E3B29"/>
    <w:rsid w:val="007E451B"/>
    <w:rsid w:val="007E4521"/>
    <w:rsid w:val="007E5331"/>
    <w:rsid w:val="007E57FE"/>
    <w:rsid w:val="007E6035"/>
    <w:rsid w:val="007E65EC"/>
    <w:rsid w:val="007E6F4F"/>
    <w:rsid w:val="007E74E1"/>
    <w:rsid w:val="007E7A19"/>
    <w:rsid w:val="007E7EA6"/>
    <w:rsid w:val="007F014A"/>
    <w:rsid w:val="007F0215"/>
    <w:rsid w:val="007F0447"/>
    <w:rsid w:val="007F0E49"/>
    <w:rsid w:val="007F0FB5"/>
    <w:rsid w:val="007F136E"/>
    <w:rsid w:val="007F1B80"/>
    <w:rsid w:val="007F23C0"/>
    <w:rsid w:val="007F2420"/>
    <w:rsid w:val="007F29F2"/>
    <w:rsid w:val="007F2AF3"/>
    <w:rsid w:val="007F2EE9"/>
    <w:rsid w:val="007F33EC"/>
    <w:rsid w:val="007F3969"/>
    <w:rsid w:val="007F3D2F"/>
    <w:rsid w:val="007F3FC7"/>
    <w:rsid w:val="007F4247"/>
    <w:rsid w:val="007F4897"/>
    <w:rsid w:val="007F4996"/>
    <w:rsid w:val="007F51B0"/>
    <w:rsid w:val="007F63F5"/>
    <w:rsid w:val="007F66F7"/>
    <w:rsid w:val="007F681B"/>
    <w:rsid w:val="007F718E"/>
    <w:rsid w:val="007F796A"/>
    <w:rsid w:val="007F7B4D"/>
    <w:rsid w:val="008001CE"/>
    <w:rsid w:val="00800666"/>
    <w:rsid w:val="00800F5A"/>
    <w:rsid w:val="00801352"/>
    <w:rsid w:val="008013AF"/>
    <w:rsid w:val="00802498"/>
    <w:rsid w:val="008026AF"/>
    <w:rsid w:val="00802B9A"/>
    <w:rsid w:val="00802F94"/>
    <w:rsid w:val="008037FA"/>
    <w:rsid w:val="00803A60"/>
    <w:rsid w:val="0080507C"/>
    <w:rsid w:val="008062D4"/>
    <w:rsid w:val="008069B7"/>
    <w:rsid w:val="0080736B"/>
    <w:rsid w:val="00807A51"/>
    <w:rsid w:val="00810248"/>
    <w:rsid w:val="008103DB"/>
    <w:rsid w:val="00810691"/>
    <w:rsid w:val="00810BF2"/>
    <w:rsid w:val="00810BF5"/>
    <w:rsid w:val="00811476"/>
    <w:rsid w:val="00811B19"/>
    <w:rsid w:val="008129AD"/>
    <w:rsid w:val="00813421"/>
    <w:rsid w:val="0081379E"/>
    <w:rsid w:val="008139E7"/>
    <w:rsid w:val="00813CFA"/>
    <w:rsid w:val="008151C3"/>
    <w:rsid w:val="008152FE"/>
    <w:rsid w:val="00816A0B"/>
    <w:rsid w:val="00817210"/>
    <w:rsid w:val="0081728B"/>
    <w:rsid w:val="008174F0"/>
    <w:rsid w:val="00817687"/>
    <w:rsid w:val="00817945"/>
    <w:rsid w:val="00817B0C"/>
    <w:rsid w:val="00817D16"/>
    <w:rsid w:val="00817EA1"/>
    <w:rsid w:val="00820211"/>
    <w:rsid w:val="008202AD"/>
    <w:rsid w:val="00820FA7"/>
    <w:rsid w:val="00822798"/>
    <w:rsid w:val="00822D85"/>
    <w:rsid w:val="00823346"/>
    <w:rsid w:val="00823367"/>
    <w:rsid w:val="0082370E"/>
    <w:rsid w:val="00823F7E"/>
    <w:rsid w:val="00824E6A"/>
    <w:rsid w:val="00825671"/>
    <w:rsid w:val="008256A9"/>
    <w:rsid w:val="00825E43"/>
    <w:rsid w:val="008273F9"/>
    <w:rsid w:val="00827879"/>
    <w:rsid w:val="00830186"/>
    <w:rsid w:val="008307F9"/>
    <w:rsid w:val="00830F8B"/>
    <w:rsid w:val="008314A0"/>
    <w:rsid w:val="008317F7"/>
    <w:rsid w:val="00832202"/>
    <w:rsid w:val="008324BF"/>
    <w:rsid w:val="008327B6"/>
    <w:rsid w:val="00832C7A"/>
    <w:rsid w:val="00834ECF"/>
    <w:rsid w:val="00835CC5"/>
    <w:rsid w:val="00835D10"/>
    <w:rsid w:val="00835F5D"/>
    <w:rsid w:val="00836A5D"/>
    <w:rsid w:val="0083778D"/>
    <w:rsid w:val="00837BFD"/>
    <w:rsid w:val="00837C18"/>
    <w:rsid w:val="0084034B"/>
    <w:rsid w:val="0084046C"/>
    <w:rsid w:val="00840AC2"/>
    <w:rsid w:val="008419D6"/>
    <w:rsid w:val="00842504"/>
    <w:rsid w:val="00842CEE"/>
    <w:rsid w:val="00842EDA"/>
    <w:rsid w:val="008430D1"/>
    <w:rsid w:val="00843225"/>
    <w:rsid w:val="00843440"/>
    <w:rsid w:val="00843EE3"/>
    <w:rsid w:val="008444F0"/>
    <w:rsid w:val="0084464E"/>
    <w:rsid w:val="00844EF8"/>
    <w:rsid w:val="008455E6"/>
    <w:rsid w:val="008458F9"/>
    <w:rsid w:val="008459CD"/>
    <w:rsid w:val="00845C9C"/>
    <w:rsid w:val="00846144"/>
    <w:rsid w:val="00846179"/>
    <w:rsid w:val="00846512"/>
    <w:rsid w:val="00846629"/>
    <w:rsid w:val="00846CD8"/>
    <w:rsid w:val="00846D4C"/>
    <w:rsid w:val="0084759D"/>
    <w:rsid w:val="008479A5"/>
    <w:rsid w:val="00847B52"/>
    <w:rsid w:val="00847C1C"/>
    <w:rsid w:val="00850865"/>
    <w:rsid w:val="00851409"/>
    <w:rsid w:val="00851979"/>
    <w:rsid w:val="00852F81"/>
    <w:rsid w:val="008532EC"/>
    <w:rsid w:val="0085355A"/>
    <w:rsid w:val="00853A3E"/>
    <w:rsid w:val="00853B23"/>
    <w:rsid w:val="00853DF0"/>
    <w:rsid w:val="008546C1"/>
    <w:rsid w:val="008547E7"/>
    <w:rsid w:val="00854C7D"/>
    <w:rsid w:val="00855221"/>
    <w:rsid w:val="00855592"/>
    <w:rsid w:val="00855633"/>
    <w:rsid w:val="00855B8E"/>
    <w:rsid w:val="00855BC4"/>
    <w:rsid w:val="00855C36"/>
    <w:rsid w:val="00855E5C"/>
    <w:rsid w:val="008567EA"/>
    <w:rsid w:val="0085775C"/>
    <w:rsid w:val="00857F1A"/>
    <w:rsid w:val="00857F7B"/>
    <w:rsid w:val="0086040E"/>
    <w:rsid w:val="00861E08"/>
    <w:rsid w:val="008623DA"/>
    <w:rsid w:val="008628E1"/>
    <w:rsid w:val="008628F4"/>
    <w:rsid w:val="00862BA2"/>
    <w:rsid w:val="00862ED3"/>
    <w:rsid w:val="008630ED"/>
    <w:rsid w:val="0086315B"/>
    <w:rsid w:val="00863905"/>
    <w:rsid w:val="00863F75"/>
    <w:rsid w:val="008643B0"/>
    <w:rsid w:val="008651F4"/>
    <w:rsid w:val="008655C7"/>
    <w:rsid w:val="00865EFF"/>
    <w:rsid w:val="00865F2D"/>
    <w:rsid w:val="0086609F"/>
    <w:rsid w:val="008661B7"/>
    <w:rsid w:val="008663C2"/>
    <w:rsid w:val="008666C3"/>
    <w:rsid w:val="0086682C"/>
    <w:rsid w:val="00867E55"/>
    <w:rsid w:val="0087163E"/>
    <w:rsid w:val="0087170F"/>
    <w:rsid w:val="0087180C"/>
    <w:rsid w:val="0087199F"/>
    <w:rsid w:val="00871E9C"/>
    <w:rsid w:val="00872563"/>
    <w:rsid w:val="00872791"/>
    <w:rsid w:val="00872C89"/>
    <w:rsid w:val="0087302E"/>
    <w:rsid w:val="00873035"/>
    <w:rsid w:val="00873A43"/>
    <w:rsid w:val="00873B23"/>
    <w:rsid w:val="00873EE5"/>
    <w:rsid w:val="00874122"/>
    <w:rsid w:val="008741C6"/>
    <w:rsid w:val="008745FD"/>
    <w:rsid w:val="00875BCB"/>
    <w:rsid w:val="00875D6F"/>
    <w:rsid w:val="0087623B"/>
    <w:rsid w:val="00876396"/>
    <w:rsid w:val="00876FB1"/>
    <w:rsid w:val="00877107"/>
    <w:rsid w:val="00877D63"/>
    <w:rsid w:val="00880F74"/>
    <w:rsid w:val="00880F8F"/>
    <w:rsid w:val="008811E6"/>
    <w:rsid w:val="00881A58"/>
    <w:rsid w:val="00881E84"/>
    <w:rsid w:val="008824A6"/>
    <w:rsid w:val="0088289B"/>
    <w:rsid w:val="00882F0F"/>
    <w:rsid w:val="00883305"/>
    <w:rsid w:val="00883327"/>
    <w:rsid w:val="00883347"/>
    <w:rsid w:val="008839CC"/>
    <w:rsid w:val="00884885"/>
    <w:rsid w:val="00884BF2"/>
    <w:rsid w:val="00884E14"/>
    <w:rsid w:val="00885775"/>
    <w:rsid w:val="008859D2"/>
    <w:rsid w:val="00885D89"/>
    <w:rsid w:val="00885EFE"/>
    <w:rsid w:val="0088608E"/>
    <w:rsid w:val="008860BA"/>
    <w:rsid w:val="00886D50"/>
    <w:rsid w:val="0088721F"/>
    <w:rsid w:val="008879C6"/>
    <w:rsid w:val="00887A32"/>
    <w:rsid w:val="00890A5D"/>
    <w:rsid w:val="00890A91"/>
    <w:rsid w:val="00890CD0"/>
    <w:rsid w:val="00891994"/>
    <w:rsid w:val="008921A0"/>
    <w:rsid w:val="00892BF3"/>
    <w:rsid w:val="00892E87"/>
    <w:rsid w:val="00892FA3"/>
    <w:rsid w:val="008930EA"/>
    <w:rsid w:val="00893D8B"/>
    <w:rsid w:val="008945FD"/>
    <w:rsid w:val="00894CE2"/>
    <w:rsid w:val="00894F2A"/>
    <w:rsid w:val="00895826"/>
    <w:rsid w:val="008959C5"/>
    <w:rsid w:val="008961DB"/>
    <w:rsid w:val="0089646E"/>
    <w:rsid w:val="00896695"/>
    <w:rsid w:val="00896802"/>
    <w:rsid w:val="00896A59"/>
    <w:rsid w:val="00897124"/>
    <w:rsid w:val="008975CE"/>
    <w:rsid w:val="00897C0C"/>
    <w:rsid w:val="00897D7C"/>
    <w:rsid w:val="00897F72"/>
    <w:rsid w:val="008A0415"/>
    <w:rsid w:val="008A046F"/>
    <w:rsid w:val="008A0B27"/>
    <w:rsid w:val="008A0CBD"/>
    <w:rsid w:val="008A1143"/>
    <w:rsid w:val="008A12CF"/>
    <w:rsid w:val="008A137D"/>
    <w:rsid w:val="008A1972"/>
    <w:rsid w:val="008A1FD3"/>
    <w:rsid w:val="008A2606"/>
    <w:rsid w:val="008A261D"/>
    <w:rsid w:val="008A2F5B"/>
    <w:rsid w:val="008A4385"/>
    <w:rsid w:val="008A47F5"/>
    <w:rsid w:val="008A53C2"/>
    <w:rsid w:val="008A5646"/>
    <w:rsid w:val="008A59DF"/>
    <w:rsid w:val="008A5AF8"/>
    <w:rsid w:val="008A5BD5"/>
    <w:rsid w:val="008A72D2"/>
    <w:rsid w:val="008A751A"/>
    <w:rsid w:val="008A751B"/>
    <w:rsid w:val="008A7699"/>
    <w:rsid w:val="008A7A28"/>
    <w:rsid w:val="008A7ACD"/>
    <w:rsid w:val="008A7CB2"/>
    <w:rsid w:val="008B02FA"/>
    <w:rsid w:val="008B06CF"/>
    <w:rsid w:val="008B0D06"/>
    <w:rsid w:val="008B1113"/>
    <w:rsid w:val="008B1429"/>
    <w:rsid w:val="008B194C"/>
    <w:rsid w:val="008B1A20"/>
    <w:rsid w:val="008B2ABB"/>
    <w:rsid w:val="008B40C8"/>
    <w:rsid w:val="008B4861"/>
    <w:rsid w:val="008B4B41"/>
    <w:rsid w:val="008B4B86"/>
    <w:rsid w:val="008B4C69"/>
    <w:rsid w:val="008B4E8D"/>
    <w:rsid w:val="008B4F92"/>
    <w:rsid w:val="008B5037"/>
    <w:rsid w:val="008B53B8"/>
    <w:rsid w:val="008B55CD"/>
    <w:rsid w:val="008B5DB9"/>
    <w:rsid w:val="008B5E3A"/>
    <w:rsid w:val="008B5EDF"/>
    <w:rsid w:val="008B5FB2"/>
    <w:rsid w:val="008B6775"/>
    <w:rsid w:val="008B689C"/>
    <w:rsid w:val="008B77E8"/>
    <w:rsid w:val="008B799A"/>
    <w:rsid w:val="008C025E"/>
    <w:rsid w:val="008C07A1"/>
    <w:rsid w:val="008C0A42"/>
    <w:rsid w:val="008C154F"/>
    <w:rsid w:val="008C2D7F"/>
    <w:rsid w:val="008C2ED5"/>
    <w:rsid w:val="008C353A"/>
    <w:rsid w:val="008C3AF1"/>
    <w:rsid w:val="008C3D72"/>
    <w:rsid w:val="008C5155"/>
    <w:rsid w:val="008C54A6"/>
    <w:rsid w:val="008C54AB"/>
    <w:rsid w:val="008C5594"/>
    <w:rsid w:val="008C57AE"/>
    <w:rsid w:val="008C625C"/>
    <w:rsid w:val="008C634A"/>
    <w:rsid w:val="008C688D"/>
    <w:rsid w:val="008C7961"/>
    <w:rsid w:val="008C7C7D"/>
    <w:rsid w:val="008D01CF"/>
    <w:rsid w:val="008D04E7"/>
    <w:rsid w:val="008D0AFE"/>
    <w:rsid w:val="008D0B96"/>
    <w:rsid w:val="008D1BBE"/>
    <w:rsid w:val="008D1D27"/>
    <w:rsid w:val="008D2253"/>
    <w:rsid w:val="008D382F"/>
    <w:rsid w:val="008D44FF"/>
    <w:rsid w:val="008D504D"/>
    <w:rsid w:val="008D57DA"/>
    <w:rsid w:val="008D6102"/>
    <w:rsid w:val="008D648C"/>
    <w:rsid w:val="008D6E47"/>
    <w:rsid w:val="008D77CA"/>
    <w:rsid w:val="008D7BF6"/>
    <w:rsid w:val="008D7DA8"/>
    <w:rsid w:val="008E0B4B"/>
    <w:rsid w:val="008E0D59"/>
    <w:rsid w:val="008E10AA"/>
    <w:rsid w:val="008E1BAD"/>
    <w:rsid w:val="008E1C3F"/>
    <w:rsid w:val="008E1F3C"/>
    <w:rsid w:val="008E25E3"/>
    <w:rsid w:val="008E29B6"/>
    <w:rsid w:val="008E2B8A"/>
    <w:rsid w:val="008E2BFF"/>
    <w:rsid w:val="008E4AE4"/>
    <w:rsid w:val="008E4D6B"/>
    <w:rsid w:val="008E6126"/>
    <w:rsid w:val="008E61BF"/>
    <w:rsid w:val="008E62DA"/>
    <w:rsid w:val="008E64A8"/>
    <w:rsid w:val="008E68C6"/>
    <w:rsid w:val="008E6A23"/>
    <w:rsid w:val="008E6E25"/>
    <w:rsid w:val="008E7717"/>
    <w:rsid w:val="008E7FD4"/>
    <w:rsid w:val="008E7FDE"/>
    <w:rsid w:val="008F00F1"/>
    <w:rsid w:val="008F046D"/>
    <w:rsid w:val="008F0CCE"/>
    <w:rsid w:val="008F1205"/>
    <w:rsid w:val="008F13C6"/>
    <w:rsid w:val="008F153E"/>
    <w:rsid w:val="008F17AF"/>
    <w:rsid w:val="008F1F88"/>
    <w:rsid w:val="008F1F92"/>
    <w:rsid w:val="008F2333"/>
    <w:rsid w:val="008F26B1"/>
    <w:rsid w:val="008F2FF8"/>
    <w:rsid w:val="008F3356"/>
    <w:rsid w:val="008F43B0"/>
    <w:rsid w:val="008F460B"/>
    <w:rsid w:val="008F4D79"/>
    <w:rsid w:val="008F502E"/>
    <w:rsid w:val="008F5756"/>
    <w:rsid w:val="008F595F"/>
    <w:rsid w:val="008F59FA"/>
    <w:rsid w:val="008F6061"/>
    <w:rsid w:val="008F64B1"/>
    <w:rsid w:val="008F6504"/>
    <w:rsid w:val="008F6ACF"/>
    <w:rsid w:val="008F7131"/>
    <w:rsid w:val="008F75B6"/>
    <w:rsid w:val="008F7690"/>
    <w:rsid w:val="008F7FCE"/>
    <w:rsid w:val="00900F7F"/>
    <w:rsid w:val="0090123E"/>
    <w:rsid w:val="009014E6"/>
    <w:rsid w:val="00901BD7"/>
    <w:rsid w:val="00902013"/>
    <w:rsid w:val="0090244E"/>
    <w:rsid w:val="00902B6F"/>
    <w:rsid w:val="00902BF6"/>
    <w:rsid w:val="00903B47"/>
    <w:rsid w:val="00904972"/>
    <w:rsid w:val="00904DA9"/>
    <w:rsid w:val="00904DD6"/>
    <w:rsid w:val="00905284"/>
    <w:rsid w:val="00905943"/>
    <w:rsid w:val="0090597B"/>
    <w:rsid w:val="00906C03"/>
    <w:rsid w:val="00906D13"/>
    <w:rsid w:val="009070B6"/>
    <w:rsid w:val="009072C9"/>
    <w:rsid w:val="00907822"/>
    <w:rsid w:val="009106F7"/>
    <w:rsid w:val="00910755"/>
    <w:rsid w:val="0091080B"/>
    <w:rsid w:val="00910926"/>
    <w:rsid w:val="00910A10"/>
    <w:rsid w:val="00910FD5"/>
    <w:rsid w:val="00911511"/>
    <w:rsid w:val="00911833"/>
    <w:rsid w:val="00912C63"/>
    <w:rsid w:val="0091335C"/>
    <w:rsid w:val="00913702"/>
    <w:rsid w:val="0091462B"/>
    <w:rsid w:val="00914C07"/>
    <w:rsid w:val="0091510B"/>
    <w:rsid w:val="009152C5"/>
    <w:rsid w:val="00915411"/>
    <w:rsid w:val="009155BD"/>
    <w:rsid w:val="00915617"/>
    <w:rsid w:val="009169D2"/>
    <w:rsid w:val="00916B36"/>
    <w:rsid w:val="00916CF1"/>
    <w:rsid w:val="0091727D"/>
    <w:rsid w:val="009172DE"/>
    <w:rsid w:val="0091787A"/>
    <w:rsid w:val="00920421"/>
    <w:rsid w:val="00920B58"/>
    <w:rsid w:val="009219D1"/>
    <w:rsid w:val="00921AA7"/>
    <w:rsid w:val="00921F39"/>
    <w:rsid w:val="00922459"/>
    <w:rsid w:val="00922DF8"/>
    <w:rsid w:val="0092302C"/>
    <w:rsid w:val="009230CA"/>
    <w:rsid w:val="00923EDA"/>
    <w:rsid w:val="00924341"/>
    <w:rsid w:val="0092515D"/>
    <w:rsid w:val="009252B6"/>
    <w:rsid w:val="00925321"/>
    <w:rsid w:val="009255B3"/>
    <w:rsid w:val="00925721"/>
    <w:rsid w:val="0092574B"/>
    <w:rsid w:val="00925810"/>
    <w:rsid w:val="00925F79"/>
    <w:rsid w:val="00926179"/>
    <w:rsid w:val="0092633A"/>
    <w:rsid w:val="00926D2B"/>
    <w:rsid w:val="00926D44"/>
    <w:rsid w:val="00927016"/>
    <w:rsid w:val="009270A8"/>
    <w:rsid w:val="00930C3B"/>
    <w:rsid w:val="00930C91"/>
    <w:rsid w:val="0093112A"/>
    <w:rsid w:val="009313C7"/>
    <w:rsid w:val="009318F4"/>
    <w:rsid w:val="00932215"/>
    <w:rsid w:val="009324EA"/>
    <w:rsid w:val="00932A81"/>
    <w:rsid w:val="00932B0F"/>
    <w:rsid w:val="0093367D"/>
    <w:rsid w:val="00933761"/>
    <w:rsid w:val="00933931"/>
    <w:rsid w:val="00933C81"/>
    <w:rsid w:val="00934455"/>
    <w:rsid w:val="009345FF"/>
    <w:rsid w:val="00934612"/>
    <w:rsid w:val="00934B02"/>
    <w:rsid w:val="009352D8"/>
    <w:rsid w:val="00935B21"/>
    <w:rsid w:val="00935B2F"/>
    <w:rsid w:val="00936702"/>
    <w:rsid w:val="00936A86"/>
    <w:rsid w:val="00936DC6"/>
    <w:rsid w:val="00937012"/>
    <w:rsid w:val="0093717C"/>
    <w:rsid w:val="00937B1D"/>
    <w:rsid w:val="00937E34"/>
    <w:rsid w:val="00937F05"/>
    <w:rsid w:val="00940319"/>
    <w:rsid w:val="00940844"/>
    <w:rsid w:val="009414B6"/>
    <w:rsid w:val="009418FA"/>
    <w:rsid w:val="009421ED"/>
    <w:rsid w:val="009428B4"/>
    <w:rsid w:val="00942CE9"/>
    <w:rsid w:val="00942E1F"/>
    <w:rsid w:val="0094319F"/>
    <w:rsid w:val="0094362D"/>
    <w:rsid w:val="00943E5B"/>
    <w:rsid w:val="00944EE3"/>
    <w:rsid w:val="009453C0"/>
    <w:rsid w:val="009453D3"/>
    <w:rsid w:val="009453EB"/>
    <w:rsid w:val="00945845"/>
    <w:rsid w:val="00945DB5"/>
    <w:rsid w:val="00946382"/>
    <w:rsid w:val="00946965"/>
    <w:rsid w:val="00946EFF"/>
    <w:rsid w:val="009475B0"/>
    <w:rsid w:val="009475CC"/>
    <w:rsid w:val="0095065B"/>
    <w:rsid w:val="00950D69"/>
    <w:rsid w:val="00950DB6"/>
    <w:rsid w:val="00950F18"/>
    <w:rsid w:val="00950F2A"/>
    <w:rsid w:val="009511DA"/>
    <w:rsid w:val="00951B31"/>
    <w:rsid w:val="00952444"/>
    <w:rsid w:val="009526C2"/>
    <w:rsid w:val="00952986"/>
    <w:rsid w:val="00952A19"/>
    <w:rsid w:val="00952BD7"/>
    <w:rsid w:val="00952C91"/>
    <w:rsid w:val="00953ACA"/>
    <w:rsid w:val="00953ACE"/>
    <w:rsid w:val="00953C8A"/>
    <w:rsid w:val="00953D01"/>
    <w:rsid w:val="00954204"/>
    <w:rsid w:val="009543DB"/>
    <w:rsid w:val="009550AF"/>
    <w:rsid w:val="00955DE3"/>
    <w:rsid w:val="00956249"/>
    <w:rsid w:val="009562AD"/>
    <w:rsid w:val="0095638E"/>
    <w:rsid w:val="00956E70"/>
    <w:rsid w:val="00956EE1"/>
    <w:rsid w:val="00957044"/>
    <w:rsid w:val="0095708A"/>
    <w:rsid w:val="009571AF"/>
    <w:rsid w:val="009574DD"/>
    <w:rsid w:val="009577FA"/>
    <w:rsid w:val="009578D8"/>
    <w:rsid w:val="00957A51"/>
    <w:rsid w:val="00957D3E"/>
    <w:rsid w:val="00957D51"/>
    <w:rsid w:val="00957D7C"/>
    <w:rsid w:val="009604E6"/>
    <w:rsid w:val="0096055F"/>
    <w:rsid w:val="0096129E"/>
    <w:rsid w:val="009613DE"/>
    <w:rsid w:val="00961900"/>
    <w:rsid w:val="009621B6"/>
    <w:rsid w:val="009622F6"/>
    <w:rsid w:val="009624DC"/>
    <w:rsid w:val="00962679"/>
    <w:rsid w:val="00962747"/>
    <w:rsid w:val="009628DE"/>
    <w:rsid w:val="00962977"/>
    <w:rsid w:val="00962E4E"/>
    <w:rsid w:val="00963116"/>
    <w:rsid w:val="00963137"/>
    <w:rsid w:val="00963CAB"/>
    <w:rsid w:val="00964853"/>
    <w:rsid w:val="00964B19"/>
    <w:rsid w:val="00965754"/>
    <w:rsid w:val="00965935"/>
    <w:rsid w:val="009659F4"/>
    <w:rsid w:val="00965CCB"/>
    <w:rsid w:val="00965E20"/>
    <w:rsid w:val="0096627F"/>
    <w:rsid w:val="009669DB"/>
    <w:rsid w:val="009675B8"/>
    <w:rsid w:val="009675EF"/>
    <w:rsid w:val="00967614"/>
    <w:rsid w:val="00967B77"/>
    <w:rsid w:val="00970E22"/>
    <w:rsid w:val="00971856"/>
    <w:rsid w:val="00971907"/>
    <w:rsid w:val="00971A1F"/>
    <w:rsid w:val="009721A4"/>
    <w:rsid w:val="009723CD"/>
    <w:rsid w:val="0097326D"/>
    <w:rsid w:val="0097358F"/>
    <w:rsid w:val="009738FB"/>
    <w:rsid w:val="00973B12"/>
    <w:rsid w:val="00973C2C"/>
    <w:rsid w:val="00973C43"/>
    <w:rsid w:val="009744C8"/>
    <w:rsid w:val="00974663"/>
    <w:rsid w:val="00975684"/>
    <w:rsid w:val="00975996"/>
    <w:rsid w:val="00975B97"/>
    <w:rsid w:val="00976371"/>
    <w:rsid w:val="00977AC7"/>
    <w:rsid w:val="00980431"/>
    <w:rsid w:val="00980483"/>
    <w:rsid w:val="009807B2"/>
    <w:rsid w:val="009807EC"/>
    <w:rsid w:val="00980AC8"/>
    <w:rsid w:val="00980C36"/>
    <w:rsid w:val="0098104C"/>
    <w:rsid w:val="009820D5"/>
    <w:rsid w:val="00982515"/>
    <w:rsid w:val="0098268C"/>
    <w:rsid w:val="00982F20"/>
    <w:rsid w:val="00982F42"/>
    <w:rsid w:val="00983765"/>
    <w:rsid w:val="00983805"/>
    <w:rsid w:val="00983AC1"/>
    <w:rsid w:val="00983D4E"/>
    <w:rsid w:val="00983DA2"/>
    <w:rsid w:val="00983EB5"/>
    <w:rsid w:val="00984276"/>
    <w:rsid w:val="0098507B"/>
    <w:rsid w:val="009850DF"/>
    <w:rsid w:val="00985243"/>
    <w:rsid w:val="00985429"/>
    <w:rsid w:val="009856F1"/>
    <w:rsid w:val="00985C49"/>
    <w:rsid w:val="00986373"/>
    <w:rsid w:val="00986768"/>
    <w:rsid w:val="00986F52"/>
    <w:rsid w:val="0098720B"/>
    <w:rsid w:val="0099083A"/>
    <w:rsid w:val="00990937"/>
    <w:rsid w:val="009909FE"/>
    <w:rsid w:val="00990B7C"/>
    <w:rsid w:val="00991374"/>
    <w:rsid w:val="00991627"/>
    <w:rsid w:val="00991650"/>
    <w:rsid w:val="00992829"/>
    <w:rsid w:val="009930F7"/>
    <w:rsid w:val="0099362D"/>
    <w:rsid w:val="00993777"/>
    <w:rsid w:val="009938AC"/>
    <w:rsid w:val="00993A0E"/>
    <w:rsid w:val="00993CA3"/>
    <w:rsid w:val="009941D4"/>
    <w:rsid w:val="0099431B"/>
    <w:rsid w:val="00994923"/>
    <w:rsid w:val="009949C7"/>
    <w:rsid w:val="009949D9"/>
    <w:rsid w:val="00994ECF"/>
    <w:rsid w:val="00995396"/>
    <w:rsid w:val="00995D0B"/>
    <w:rsid w:val="0099629A"/>
    <w:rsid w:val="009965C3"/>
    <w:rsid w:val="00997120"/>
    <w:rsid w:val="00997735"/>
    <w:rsid w:val="00997C2F"/>
    <w:rsid w:val="009A08B8"/>
    <w:rsid w:val="009A129B"/>
    <w:rsid w:val="009A1829"/>
    <w:rsid w:val="009A1916"/>
    <w:rsid w:val="009A19BF"/>
    <w:rsid w:val="009A1E97"/>
    <w:rsid w:val="009A1EDB"/>
    <w:rsid w:val="009A21FF"/>
    <w:rsid w:val="009A2847"/>
    <w:rsid w:val="009A2B6A"/>
    <w:rsid w:val="009A2F78"/>
    <w:rsid w:val="009A3351"/>
    <w:rsid w:val="009A3859"/>
    <w:rsid w:val="009A3966"/>
    <w:rsid w:val="009A5034"/>
    <w:rsid w:val="009A5703"/>
    <w:rsid w:val="009A5863"/>
    <w:rsid w:val="009A5C1E"/>
    <w:rsid w:val="009A5CE0"/>
    <w:rsid w:val="009A63B6"/>
    <w:rsid w:val="009A6767"/>
    <w:rsid w:val="009A6AFC"/>
    <w:rsid w:val="009A70A3"/>
    <w:rsid w:val="009A7956"/>
    <w:rsid w:val="009A7F3B"/>
    <w:rsid w:val="009B0BB3"/>
    <w:rsid w:val="009B0DBF"/>
    <w:rsid w:val="009B1617"/>
    <w:rsid w:val="009B1687"/>
    <w:rsid w:val="009B17DB"/>
    <w:rsid w:val="009B19D9"/>
    <w:rsid w:val="009B1BB2"/>
    <w:rsid w:val="009B1FDB"/>
    <w:rsid w:val="009B20D6"/>
    <w:rsid w:val="009B2155"/>
    <w:rsid w:val="009B2382"/>
    <w:rsid w:val="009B33CA"/>
    <w:rsid w:val="009B35EB"/>
    <w:rsid w:val="009B40A3"/>
    <w:rsid w:val="009B435C"/>
    <w:rsid w:val="009B4704"/>
    <w:rsid w:val="009B5814"/>
    <w:rsid w:val="009B6623"/>
    <w:rsid w:val="009B733C"/>
    <w:rsid w:val="009B762D"/>
    <w:rsid w:val="009C0290"/>
    <w:rsid w:val="009C0E06"/>
    <w:rsid w:val="009C2191"/>
    <w:rsid w:val="009C2FB7"/>
    <w:rsid w:val="009C3317"/>
    <w:rsid w:val="009C3738"/>
    <w:rsid w:val="009C3E92"/>
    <w:rsid w:val="009C408E"/>
    <w:rsid w:val="009C46C5"/>
    <w:rsid w:val="009C4C3D"/>
    <w:rsid w:val="009C4D1E"/>
    <w:rsid w:val="009C55C0"/>
    <w:rsid w:val="009C5A7E"/>
    <w:rsid w:val="009C5ECA"/>
    <w:rsid w:val="009C6464"/>
    <w:rsid w:val="009C680D"/>
    <w:rsid w:val="009C69CD"/>
    <w:rsid w:val="009C722A"/>
    <w:rsid w:val="009C7492"/>
    <w:rsid w:val="009C749C"/>
    <w:rsid w:val="009C7BFC"/>
    <w:rsid w:val="009D0285"/>
    <w:rsid w:val="009D03F1"/>
    <w:rsid w:val="009D16ED"/>
    <w:rsid w:val="009D1906"/>
    <w:rsid w:val="009D1943"/>
    <w:rsid w:val="009D1997"/>
    <w:rsid w:val="009D1A41"/>
    <w:rsid w:val="009D1D8B"/>
    <w:rsid w:val="009D2308"/>
    <w:rsid w:val="009D2C58"/>
    <w:rsid w:val="009D2EEA"/>
    <w:rsid w:val="009D416D"/>
    <w:rsid w:val="009D4305"/>
    <w:rsid w:val="009D4771"/>
    <w:rsid w:val="009D4ACE"/>
    <w:rsid w:val="009D4BE5"/>
    <w:rsid w:val="009D5027"/>
    <w:rsid w:val="009D5115"/>
    <w:rsid w:val="009D56D0"/>
    <w:rsid w:val="009D6187"/>
    <w:rsid w:val="009D735A"/>
    <w:rsid w:val="009E004D"/>
    <w:rsid w:val="009E03EC"/>
    <w:rsid w:val="009E040E"/>
    <w:rsid w:val="009E07C7"/>
    <w:rsid w:val="009E0B39"/>
    <w:rsid w:val="009E1682"/>
    <w:rsid w:val="009E1761"/>
    <w:rsid w:val="009E1C3A"/>
    <w:rsid w:val="009E2169"/>
    <w:rsid w:val="009E2A34"/>
    <w:rsid w:val="009E2A55"/>
    <w:rsid w:val="009E2BD2"/>
    <w:rsid w:val="009E2F9F"/>
    <w:rsid w:val="009E336C"/>
    <w:rsid w:val="009E3828"/>
    <w:rsid w:val="009E3B2A"/>
    <w:rsid w:val="009E3E8A"/>
    <w:rsid w:val="009E3F14"/>
    <w:rsid w:val="009E40F0"/>
    <w:rsid w:val="009E4488"/>
    <w:rsid w:val="009E44E2"/>
    <w:rsid w:val="009E451D"/>
    <w:rsid w:val="009E45AF"/>
    <w:rsid w:val="009E4C17"/>
    <w:rsid w:val="009E5043"/>
    <w:rsid w:val="009E584A"/>
    <w:rsid w:val="009E5B6A"/>
    <w:rsid w:val="009E6F49"/>
    <w:rsid w:val="009E7285"/>
    <w:rsid w:val="009E737D"/>
    <w:rsid w:val="009E7784"/>
    <w:rsid w:val="009E7BAE"/>
    <w:rsid w:val="009F22D3"/>
    <w:rsid w:val="009F28E4"/>
    <w:rsid w:val="009F2907"/>
    <w:rsid w:val="009F3C47"/>
    <w:rsid w:val="009F5247"/>
    <w:rsid w:val="009F5990"/>
    <w:rsid w:val="009F6169"/>
    <w:rsid w:val="009F66B9"/>
    <w:rsid w:val="009F6B39"/>
    <w:rsid w:val="009F7645"/>
    <w:rsid w:val="009F792A"/>
    <w:rsid w:val="009F7F93"/>
    <w:rsid w:val="00A00AA4"/>
    <w:rsid w:val="00A020EB"/>
    <w:rsid w:val="00A026A9"/>
    <w:rsid w:val="00A02990"/>
    <w:rsid w:val="00A030A3"/>
    <w:rsid w:val="00A036DE"/>
    <w:rsid w:val="00A04146"/>
    <w:rsid w:val="00A04E96"/>
    <w:rsid w:val="00A05128"/>
    <w:rsid w:val="00A05B68"/>
    <w:rsid w:val="00A0628E"/>
    <w:rsid w:val="00A06A67"/>
    <w:rsid w:val="00A06D43"/>
    <w:rsid w:val="00A06E9E"/>
    <w:rsid w:val="00A06EED"/>
    <w:rsid w:val="00A073A8"/>
    <w:rsid w:val="00A10053"/>
    <w:rsid w:val="00A10592"/>
    <w:rsid w:val="00A105D7"/>
    <w:rsid w:val="00A10940"/>
    <w:rsid w:val="00A10E79"/>
    <w:rsid w:val="00A114C0"/>
    <w:rsid w:val="00A129CB"/>
    <w:rsid w:val="00A13450"/>
    <w:rsid w:val="00A13930"/>
    <w:rsid w:val="00A13A8E"/>
    <w:rsid w:val="00A13ADC"/>
    <w:rsid w:val="00A14058"/>
    <w:rsid w:val="00A14355"/>
    <w:rsid w:val="00A14478"/>
    <w:rsid w:val="00A14543"/>
    <w:rsid w:val="00A1471D"/>
    <w:rsid w:val="00A147E5"/>
    <w:rsid w:val="00A148E4"/>
    <w:rsid w:val="00A15495"/>
    <w:rsid w:val="00A15734"/>
    <w:rsid w:val="00A159A5"/>
    <w:rsid w:val="00A16770"/>
    <w:rsid w:val="00A16B57"/>
    <w:rsid w:val="00A1711C"/>
    <w:rsid w:val="00A17DFB"/>
    <w:rsid w:val="00A17EC6"/>
    <w:rsid w:val="00A20447"/>
    <w:rsid w:val="00A20893"/>
    <w:rsid w:val="00A20B61"/>
    <w:rsid w:val="00A20CD3"/>
    <w:rsid w:val="00A21A89"/>
    <w:rsid w:val="00A21CC4"/>
    <w:rsid w:val="00A220F1"/>
    <w:rsid w:val="00A2225F"/>
    <w:rsid w:val="00A22B8D"/>
    <w:rsid w:val="00A22C29"/>
    <w:rsid w:val="00A22C32"/>
    <w:rsid w:val="00A22E71"/>
    <w:rsid w:val="00A23633"/>
    <w:rsid w:val="00A24AA0"/>
    <w:rsid w:val="00A24B1C"/>
    <w:rsid w:val="00A24C78"/>
    <w:rsid w:val="00A251E1"/>
    <w:rsid w:val="00A25711"/>
    <w:rsid w:val="00A258E1"/>
    <w:rsid w:val="00A25D75"/>
    <w:rsid w:val="00A264D9"/>
    <w:rsid w:val="00A26752"/>
    <w:rsid w:val="00A26D16"/>
    <w:rsid w:val="00A273E1"/>
    <w:rsid w:val="00A27546"/>
    <w:rsid w:val="00A27685"/>
    <w:rsid w:val="00A30060"/>
    <w:rsid w:val="00A3026F"/>
    <w:rsid w:val="00A30BE2"/>
    <w:rsid w:val="00A30E55"/>
    <w:rsid w:val="00A30EDB"/>
    <w:rsid w:val="00A310DD"/>
    <w:rsid w:val="00A319B0"/>
    <w:rsid w:val="00A31DB8"/>
    <w:rsid w:val="00A320BE"/>
    <w:rsid w:val="00A32259"/>
    <w:rsid w:val="00A323BA"/>
    <w:rsid w:val="00A32B75"/>
    <w:rsid w:val="00A32BE7"/>
    <w:rsid w:val="00A339D7"/>
    <w:rsid w:val="00A34281"/>
    <w:rsid w:val="00A34CD1"/>
    <w:rsid w:val="00A34E9E"/>
    <w:rsid w:val="00A350E7"/>
    <w:rsid w:val="00A3571B"/>
    <w:rsid w:val="00A358B8"/>
    <w:rsid w:val="00A35BF9"/>
    <w:rsid w:val="00A36226"/>
    <w:rsid w:val="00A366C7"/>
    <w:rsid w:val="00A366FE"/>
    <w:rsid w:val="00A36B26"/>
    <w:rsid w:val="00A36C17"/>
    <w:rsid w:val="00A36D4B"/>
    <w:rsid w:val="00A36D94"/>
    <w:rsid w:val="00A371EE"/>
    <w:rsid w:val="00A37387"/>
    <w:rsid w:val="00A37753"/>
    <w:rsid w:val="00A40116"/>
    <w:rsid w:val="00A40187"/>
    <w:rsid w:val="00A40D22"/>
    <w:rsid w:val="00A41882"/>
    <w:rsid w:val="00A419CB"/>
    <w:rsid w:val="00A41A57"/>
    <w:rsid w:val="00A41BD6"/>
    <w:rsid w:val="00A42650"/>
    <w:rsid w:val="00A4273E"/>
    <w:rsid w:val="00A42862"/>
    <w:rsid w:val="00A4291E"/>
    <w:rsid w:val="00A42979"/>
    <w:rsid w:val="00A42A7B"/>
    <w:rsid w:val="00A42D2A"/>
    <w:rsid w:val="00A4405B"/>
    <w:rsid w:val="00A4416A"/>
    <w:rsid w:val="00A443BE"/>
    <w:rsid w:val="00A44485"/>
    <w:rsid w:val="00A44494"/>
    <w:rsid w:val="00A44E66"/>
    <w:rsid w:val="00A4506F"/>
    <w:rsid w:val="00A45F52"/>
    <w:rsid w:val="00A460D2"/>
    <w:rsid w:val="00A46E76"/>
    <w:rsid w:val="00A472A0"/>
    <w:rsid w:val="00A47819"/>
    <w:rsid w:val="00A478D5"/>
    <w:rsid w:val="00A47A19"/>
    <w:rsid w:val="00A47B22"/>
    <w:rsid w:val="00A47D2D"/>
    <w:rsid w:val="00A501A4"/>
    <w:rsid w:val="00A50200"/>
    <w:rsid w:val="00A50650"/>
    <w:rsid w:val="00A50875"/>
    <w:rsid w:val="00A51030"/>
    <w:rsid w:val="00A51288"/>
    <w:rsid w:val="00A512D5"/>
    <w:rsid w:val="00A5145F"/>
    <w:rsid w:val="00A51476"/>
    <w:rsid w:val="00A51B4F"/>
    <w:rsid w:val="00A522B4"/>
    <w:rsid w:val="00A52DDD"/>
    <w:rsid w:val="00A5331F"/>
    <w:rsid w:val="00A53819"/>
    <w:rsid w:val="00A54010"/>
    <w:rsid w:val="00A54231"/>
    <w:rsid w:val="00A545A2"/>
    <w:rsid w:val="00A546E5"/>
    <w:rsid w:val="00A556CA"/>
    <w:rsid w:val="00A55E26"/>
    <w:rsid w:val="00A55FC5"/>
    <w:rsid w:val="00A56170"/>
    <w:rsid w:val="00A561CC"/>
    <w:rsid w:val="00A56277"/>
    <w:rsid w:val="00A5673A"/>
    <w:rsid w:val="00A56D01"/>
    <w:rsid w:val="00A56E09"/>
    <w:rsid w:val="00A57103"/>
    <w:rsid w:val="00A574F7"/>
    <w:rsid w:val="00A576CA"/>
    <w:rsid w:val="00A57F50"/>
    <w:rsid w:val="00A603F1"/>
    <w:rsid w:val="00A60A95"/>
    <w:rsid w:val="00A60BF8"/>
    <w:rsid w:val="00A60E5E"/>
    <w:rsid w:val="00A613AB"/>
    <w:rsid w:val="00A614E7"/>
    <w:rsid w:val="00A61677"/>
    <w:rsid w:val="00A6192A"/>
    <w:rsid w:val="00A62113"/>
    <w:rsid w:val="00A62535"/>
    <w:rsid w:val="00A62BCB"/>
    <w:rsid w:val="00A62D92"/>
    <w:rsid w:val="00A63C3A"/>
    <w:rsid w:val="00A643F9"/>
    <w:rsid w:val="00A64795"/>
    <w:rsid w:val="00A64EF3"/>
    <w:rsid w:val="00A65398"/>
    <w:rsid w:val="00A65451"/>
    <w:rsid w:val="00A65B1B"/>
    <w:rsid w:val="00A664CC"/>
    <w:rsid w:val="00A66810"/>
    <w:rsid w:val="00A66B81"/>
    <w:rsid w:val="00A66F50"/>
    <w:rsid w:val="00A673AF"/>
    <w:rsid w:val="00A67F89"/>
    <w:rsid w:val="00A70727"/>
    <w:rsid w:val="00A70C0C"/>
    <w:rsid w:val="00A70CB5"/>
    <w:rsid w:val="00A70DA4"/>
    <w:rsid w:val="00A70DAC"/>
    <w:rsid w:val="00A70EF7"/>
    <w:rsid w:val="00A71C90"/>
    <w:rsid w:val="00A72910"/>
    <w:rsid w:val="00A72C1C"/>
    <w:rsid w:val="00A72C89"/>
    <w:rsid w:val="00A72CF2"/>
    <w:rsid w:val="00A738A9"/>
    <w:rsid w:val="00A73CD9"/>
    <w:rsid w:val="00A741F2"/>
    <w:rsid w:val="00A74550"/>
    <w:rsid w:val="00A75FF2"/>
    <w:rsid w:val="00A76229"/>
    <w:rsid w:val="00A76252"/>
    <w:rsid w:val="00A766B9"/>
    <w:rsid w:val="00A76DBD"/>
    <w:rsid w:val="00A770E3"/>
    <w:rsid w:val="00A7738D"/>
    <w:rsid w:val="00A77A79"/>
    <w:rsid w:val="00A8035D"/>
    <w:rsid w:val="00A808FC"/>
    <w:rsid w:val="00A81139"/>
    <w:rsid w:val="00A81283"/>
    <w:rsid w:val="00A82325"/>
    <w:rsid w:val="00A8235C"/>
    <w:rsid w:val="00A82425"/>
    <w:rsid w:val="00A825E4"/>
    <w:rsid w:val="00A8274D"/>
    <w:rsid w:val="00A82A55"/>
    <w:rsid w:val="00A8358E"/>
    <w:rsid w:val="00A8387D"/>
    <w:rsid w:val="00A840C0"/>
    <w:rsid w:val="00A843B7"/>
    <w:rsid w:val="00A8455F"/>
    <w:rsid w:val="00A848B4"/>
    <w:rsid w:val="00A84C18"/>
    <w:rsid w:val="00A86147"/>
    <w:rsid w:val="00A862C5"/>
    <w:rsid w:val="00A86389"/>
    <w:rsid w:val="00A868B2"/>
    <w:rsid w:val="00A87524"/>
    <w:rsid w:val="00A87664"/>
    <w:rsid w:val="00A90327"/>
    <w:rsid w:val="00A9039F"/>
    <w:rsid w:val="00A90E46"/>
    <w:rsid w:val="00A90E4D"/>
    <w:rsid w:val="00A90E98"/>
    <w:rsid w:val="00A9111F"/>
    <w:rsid w:val="00A91616"/>
    <w:rsid w:val="00A91C12"/>
    <w:rsid w:val="00A923F3"/>
    <w:rsid w:val="00A924DC"/>
    <w:rsid w:val="00A92C2D"/>
    <w:rsid w:val="00A9345E"/>
    <w:rsid w:val="00A94D17"/>
    <w:rsid w:val="00A9515B"/>
    <w:rsid w:val="00A952D3"/>
    <w:rsid w:val="00A95CC2"/>
    <w:rsid w:val="00A96029"/>
    <w:rsid w:val="00A96383"/>
    <w:rsid w:val="00A96442"/>
    <w:rsid w:val="00A9670D"/>
    <w:rsid w:val="00A96B2B"/>
    <w:rsid w:val="00A96ED4"/>
    <w:rsid w:val="00A97F15"/>
    <w:rsid w:val="00AA0C98"/>
    <w:rsid w:val="00AA126A"/>
    <w:rsid w:val="00AA1BE6"/>
    <w:rsid w:val="00AA228E"/>
    <w:rsid w:val="00AA2539"/>
    <w:rsid w:val="00AA2541"/>
    <w:rsid w:val="00AA27EE"/>
    <w:rsid w:val="00AA3015"/>
    <w:rsid w:val="00AA324C"/>
    <w:rsid w:val="00AA351A"/>
    <w:rsid w:val="00AA3556"/>
    <w:rsid w:val="00AA35A2"/>
    <w:rsid w:val="00AA4E68"/>
    <w:rsid w:val="00AA5A02"/>
    <w:rsid w:val="00AA65C5"/>
    <w:rsid w:val="00AA6C2E"/>
    <w:rsid w:val="00AA73F6"/>
    <w:rsid w:val="00AA7641"/>
    <w:rsid w:val="00AA7957"/>
    <w:rsid w:val="00AA7AA6"/>
    <w:rsid w:val="00AA7E5F"/>
    <w:rsid w:val="00AB0F8F"/>
    <w:rsid w:val="00AB1125"/>
    <w:rsid w:val="00AB1325"/>
    <w:rsid w:val="00AB204B"/>
    <w:rsid w:val="00AB2151"/>
    <w:rsid w:val="00AB29EF"/>
    <w:rsid w:val="00AB38B2"/>
    <w:rsid w:val="00AB3CF9"/>
    <w:rsid w:val="00AB4472"/>
    <w:rsid w:val="00AB4EC6"/>
    <w:rsid w:val="00AB5DAB"/>
    <w:rsid w:val="00AB6139"/>
    <w:rsid w:val="00AB6415"/>
    <w:rsid w:val="00AB65B2"/>
    <w:rsid w:val="00AB6B16"/>
    <w:rsid w:val="00AB6FAA"/>
    <w:rsid w:val="00AB7A25"/>
    <w:rsid w:val="00AC034E"/>
    <w:rsid w:val="00AC050A"/>
    <w:rsid w:val="00AC0BBB"/>
    <w:rsid w:val="00AC153B"/>
    <w:rsid w:val="00AC1579"/>
    <w:rsid w:val="00AC2D9B"/>
    <w:rsid w:val="00AC340C"/>
    <w:rsid w:val="00AC3535"/>
    <w:rsid w:val="00AC3813"/>
    <w:rsid w:val="00AC3898"/>
    <w:rsid w:val="00AC4076"/>
    <w:rsid w:val="00AC42F5"/>
    <w:rsid w:val="00AC4A47"/>
    <w:rsid w:val="00AC4C07"/>
    <w:rsid w:val="00AC4E4F"/>
    <w:rsid w:val="00AC4F18"/>
    <w:rsid w:val="00AC5104"/>
    <w:rsid w:val="00AC526A"/>
    <w:rsid w:val="00AC527A"/>
    <w:rsid w:val="00AC563F"/>
    <w:rsid w:val="00AC661D"/>
    <w:rsid w:val="00AC6BAD"/>
    <w:rsid w:val="00AC721A"/>
    <w:rsid w:val="00AC73E5"/>
    <w:rsid w:val="00AC7ACC"/>
    <w:rsid w:val="00AD09E9"/>
    <w:rsid w:val="00AD14A4"/>
    <w:rsid w:val="00AD193E"/>
    <w:rsid w:val="00AD1D06"/>
    <w:rsid w:val="00AD2140"/>
    <w:rsid w:val="00AD21CB"/>
    <w:rsid w:val="00AD247A"/>
    <w:rsid w:val="00AD2C93"/>
    <w:rsid w:val="00AD34EA"/>
    <w:rsid w:val="00AD3610"/>
    <w:rsid w:val="00AD3834"/>
    <w:rsid w:val="00AD40FE"/>
    <w:rsid w:val="00AD4672"/>
    <w:rsid w:val="00AD474A"/>
    <w:rsid w:val="00AD4843"/>
    <w:rsid w:val="00AD4EBF"/>
    <w:rsid w:val="00AD58E1"/>
    <w:rsid w:val="00AD5EBF"/>
    <w:rsid w:val="00AD75C4"/>
    <w:rsid w:val="00AD7947"/>
    <w:rsid w:val="00AD7B57"/>
    <w:rsid w:val="00AD7C57"/>
    <w:rsid w:val="00AE07AC"/>
    <w:rsid w:val="00AE0823"/>
    <w:rsid w:val="00AE0D39"/>
    <w:rsid w:val="00AE1CF9"/>
    <w:rsid w:val="00AE1EE5"/>
    <w:rsid w:val="00AE1F8A"/>
    <w:rsid w:val="00AE25A6"/>
    <w:rsid w:val="00AE2951"/>
    <w:rsid w:val="00AE3031"/>
    <w:rsid w:val="00AE30CF"/>
    <w:rsid w:val="00AE39E4"/>
    <w:rsid w:val="00AE3C0F"/>
    <w:rsid w:val="00AE3CB0"/>
    <w:rsid w:val="00AE4113"/>
    <w:rsid w:val="00AE4938"/>
    <w:rsid w:val="00AE5250"/>
    <w:rsid w:val="00AE562E"/>
    <w:rsid w:val="00AE5638"/>
    <w:rsid w:val="00AE596A"/>
    <w:rsid w:val="00AE5EC5"/>
    <w:rsid w:val="00AE5F45"/>
    <w:rsid w:val="00AE65B1"/>
    <w:rsid w:val="00AE6768"/>
    <w:rsid w:val="00AE6C05"/>
    <w:rsid w:val="00AE7428"/>
    <w:rsid w:val="00AE7481"/>
    <w:rsid w:val="00AE7902"/>
    <w:rsid w:val="00AE792C"/>
    <w:rsid w:val="00AE7970"/>
    <w:rsid w:val="00AE7CF8"/>
    <w:rsid w:val="00AF032A"/>
    <w:rsid w:val="00AF095E"/>
    <w:rsid w:val="00AF0A9F"/>
    <w:rsid w:val="00AF1122"/>
    <w:rsid w:val="00AF164E"/>
    <w:rsid w:val="00AF1CFE"/>
    <w:rsid w:val="00AF1F16"/>
    <w:rsid w:val="00AF2121"/>
    <w:rsid w:val="00AF27B3"/>
    <w:rsid w:val="00AF290E"/>
    <w:rsid w:val="00AF2BCA"/>
    <w:rsid w:val="00AF32B1"/>
    <w:rsid w:val="00AF3390"/>
    <w:rsid w:val="00AF394C"/>
    <w:rsid w:val="00AF3B06"/>
    <w:rsid w:val="00AF3CED"/>
    <w:rsid w:val="00AF411E"/>
    <w:rsid w:val="00AF65D8"/>
    <w:rsid w:val="00AF6695"/>
    <w:rsid w:val="00AF6BB7"/>
    <w:rsid w:val="00AF6C6E"/>
    <w:rsid w:val="00AF6F3E"/>
    <w:rsid w:val="00AF7CB6"/>
    <w:rsid w:val="00B004F6"/>
    <w:rsid w:val="00B01872"/>
    <w:rsid w:val="00B01BB0"/>
    <w:rsid w:val="00B01D44"/>
    <w:rsid w:val="00B0205A"/>
    <w:rsid w:val="00B0258D"/>
    <w:rsid w:val="00B025C9"/>
    <w:rsid w:val="00B02B00"/>
    <w:rsid w:val="00B032ED"/>
    <w:rsid w:val="00B03DCE"/>
    <w:rsid w:val="00B0400B"/>
    <w:rsid w:val="00B0447E"/>
    <w:rsid w:val="00B04788"/>
    <w:rsid w:val="00B04DA5"/>
    <w:rsid w:val="00B04F4E"/>
    <w:rsid w:val="00B05A02"/>
    <w:rsid w:val="00B05EB2"/>
    <w:rsid w:val="00B060C1"/>
    <w:rsid w:val="00B06715"/>
    <w:rsid w:val="00B06775"/>
    <w:rsid w:val="00B067CB"/>
    <w:rsid w:val="00B06A4C"/>
    <w:rsid w:val="00B06D80"/>
    <w:rsid w:val="00B073D2"/>
    <w:rsid w:val="00B073DE"/>
    <w:rsid w:val="00B074ED"/>
    <w:rsid w:val="00B07ACA"/>
    <w:rsid w:val="00B07EC0"/>
    <w:rsid w:val="00B101CE"/>
    <w:rsid w:val="00B10442"/>
    <w:rsid w:val="00B11215"/>
    <w:rsid w:val="00B1163C"/>
    <w:rsid w:val="00B123DC"/>
    <w:rsid w:val="00B128B1"/>
    <w:rsid w:val="00B12B21"/>
    <w:rsid w:val="00B12D56"/>
    <w:rsid w:val="00B12E6F"/>
    <w:rsid w:val="00B13B83"/>
    <w:rsid w:val="00B14168"/>
    <w:rsid w:val="00B14395"/>
    <w:rsid w:val="00B1474A"/>
    <w:rsid w:val="00B147F3"/>
    <w:rsid w:val="00B14A5F"/>
    <w:rsid w:val="00B14B02"/>
    <w:rsid w:val="00B14BC2"/>
    <w:rsid w:val="00B1583B"/>
    <w:rsid w:val="00B15C5D"/>
    <w:rsid w:val="00B162B3"/>
    <w:rsid w:val="00B17810"/>
    <w:rsid w:val="00B1782A"/>
    <w:rsid w:val="00B178F6"/>
    <w:rsid w:val="00B20BC3"/>
    <w:rsid w:val="00B20F01"/>
    <w:rsid w:val="00B21231"/>
    <w:rsid w:val="00B21235"/>
    <w:rsid w:val="00B21428"/>
    <w:rsid w:val="00B22031"/>
    <w:rsid w:val="00B22C25"/>
    <w:rsid w:val="00B2305E"/>
    <w:rsid w:val="00B237C8"/>
    <w:rsid w:val="00B23D2A"/>
    <w:rsid w:val="00B2427F"/>
    <w:rsid w:val="00B24645"/>
    <w:rsid w:val="00B247F9"/>
    <w:rsid w:val="00B24A30"/>
    <w:rsid w:val="00B24DEB"/>
    <w:rsid w:val="00B24EF4"/>
    <w:rsid w:val="00B25A50"/>
    <w:rsid w:val="00B25D7E"/>
    <w:rsid w:val="00B26369"/>
    <w:rsid w:val="00B2693D"/>
    <w:rsid w:val="00B26DE8"/>
    <w:rsid w:val="00B274B2"/>
    <w:rsid w:val="00B27646"/>
    <w:rsid w:val="00B30076"/>
    <w:rsid w:val="00B30B23"/>
    <w:rsid w:val="00B3157D"/>
    <w:rsid w:val="00B31785"/>
    <w:rsid w:val="00B317AF"/>
    <w:rsid w:val="00B318B5"/>
    <w:rsid w:val="00B3194E"/>
    <w:rsid w:val="00B321A3"/>
    <w:rsid w:val="00B32202"/>
    <w:rsid w:val="00B32E0C"/>
    <w:rsid w:val="00B32FEA"/>
    <w:rsid w:val="00B3307E"/>
    <w:rsid w:val="00B33206"/>
    <w:rsid w:val="00B3332E"/>
    <w:rsid w:val="00B3339B"/>
    <w:rsid w:val="00B335D8"/>
    <w:rsid w:val="00B34021"/>
    <w:rsid w:val="00B3452D"/>
    <w:rsid w:val="00B345FE"/>
    <w:rsid w:val="00B34819"/>
    <w:rsid w:val="00B3487D"/>
    <w:rsid w:val="00B34C00"/>
    <w:rsid w:val="00B34C77"/>
    <w:rsid w:val="00B34D17"/>
    <w:rsid w:val="00B350BC"/>
    <w:rsid w:val="00B359B6"/>
    <w:rsid w:val="00B36BEF"/>
    <w:rsid w:val="00B36EDB"/>
    <w:rsid w:val="00B37397"/>
    <w:rsid w:val="00B37802"/>
    <w:rsid w:val="00B37894"/>
    <w:rsid w:val="00B40122"/>
    <w:rsid w:val="00B40AB3"/>
    <w:rsid w:val="00B40E6B"/>
    <w:rsid w:val="00B41341"/>
    <w:rsid w:val="00B41AA2"/>
    <w:rsid w:val="00B4231B"/>
    <w:rsid w:val="00B42BB1"/>
    <w:rsid w:val="00B42E3F"/>
    <w:rsid w:val="00B4337E"/>
    <w:rsid w:val="00B435F7"/>
    <w:rsid w:val="00B43707"/>
    <w:rsid w:val="00B44143"/>
    <w:rsid w:val="00B444D1"/>
    <w:rsid w:val="00B449CC"/>
    <w:rsid w:val="00B44BEA"/>
    <w:rsid w:val="00B44D2E"/>
    <w:rsid w:val="00B44F1D"/>
    <w:rsid w:val="00B45287"/>
    <w:rsid w:val="00B4563A"/>
    <w:rsid w:val="00B45775"/>
    <w:rsid w:val="00B45FBE"/>
    <w:rsid w:val="00B465AC"/>
    <w:rsid w:val="00B4687A"/>
    <w:rsid w:val="00B476C4"/>
    <w:rsid w:val="00B4770C"/>
    <w:rsid w:val="00B47E37"/>
    <w:rsid w:val="00B47F21"/>
    <w:rsid w:val="00B50370"/>
    <w:rsid w:val="00B50411"/>
    <w:rsid w:val="00B5069A"/>
    <w:rsid w:val="00B50EC9"/>
    <w:rsid w:val="00B51178"/>
    <w:rsid w:val="00B51D8E"/>
    <w:rsid w:val="00B51F5B"/>
    <w:rsid w:val="00B5215A"/>
    <w:rsid w:val="00B5228A"/>
    <w:rsid w:val="00B527B1"/>
    <w:rsid w:val="00B52959"/>
    <w:rsid w:val="00B5334F"/>
    <w:rsid w:val="00B534F4"/>
    <w:rsid w:val="00B53F18"/>
    <w:rsid w:val="00B54038"/>
    <w:rsid w:val="00B54103"/>
    <w:rsid w:val="00B54C23"/>
    <w:rsid w:val="00B551D9"/>
    <w:rsid w:val="00B556E5"/>
    <w:rsid w:val="00B55975"/>
    <w:rsid w:val="00B55B8E"/>
    <w:rsid w:val="00B5607B"/>
    <w:rsid w:val="00B562C2"/>
    <w:rsid w:val="00B5673B"/>
    <w:rsid w:val="00B56F4B"/>
    <w:rsid w:val="00B57864"/>
    <w:rsid w:val="00B57CF7"/>
    <w:rsid w:val="00B606D0"/>
    <w:rsid w:val="00B60AEC"/>
    <w:rsid w:val="00B614BE"/>
    <w:rsid w:val="00B61A57"/>
    <w:rsid w:val="00B61CE7"/>
    <w:rsid w:val="00B62794"/>
    <w:rsid w:val="00B62B10"/>
    <w:rsid w:val="00B62BCC"/>
    <w:rsid w:val="00B62D25"/>
    <w:rsid w:val="00B62DE9"/>
    <w:rsid w:val="00B634CB"/>
    <w:rsid w:val="00B63C0A"/>
    <w:rsid w:val="00B63CC4"/>
    <w:rsid w:val="00B63DCC"/>
    <w:rsid w:val="00B64027"/>
    <w:rsid w:val="00B640E8"/>
    <w:rsid w:val="00B6456B"/>
    <w:rsid w:val="00B6471E"/>
    <w:rsid w:val="00B65226"/>
    <w:rsid w:val="00B656B6"/>
    <w:rsid w:val="00B65B00"/>
    <w:rsid w:val="00B65B91"/>
    <w:rsid w:val="00B65EB8"/>
    <w:rsid w:val="00B665D1"/>
    <w:rsid w:val="00B666E5"/>
    <w:rsid w:val="00B6695E"/>
    <w:rsid w:val="00B669EB"/>
    <w:rsid w:val="00B66C34"/>
    <w:rsid w:val="00B66E8B"/>
    <w:rsid w:val="00B67235"/>
    <w:rsid w:val="00B67DD5"/>
    <w:rsid w:val="00B70710"/>
    <w:rsid w:val="00B70E04"/>
    <w:rsid w:val="00B711F4"/>
    <w:rsid w:val="00B7121D"/>
    <w:rsid w:val="00B7125F"/>
    <w:rsid w:val="00B714E4"/>
    <w:rsid w:val="00B7196B"/>
    <w:rsid w:val="00B72AC7"/>
    <w:rsid w:val="00B72EBC"/>
    <w:rsid w:val="00B7338A"/>
    <w:rsid w:val="00B735F6"/>
    <w:rsid w:val="00B738A2"/>
    <w:rsid w:val="00B73C39"/>
    <w:rsid w:val="00B74C03"/>
    <w:rsid w:val="00B74E66"/>
    <w:rsid w:val="00B75164"/>
    <w:rsid w:val="00B75267"/>
    <w:rsid w:val="00B75402"/>
    <w:rsid w:val="00B76442"/>
    <w:rsid w:val="00B7655F"/>
    <w:rsid w:val="00B76871"/>
    <w:rsid w:val="00B770A9"/>
    <w:rsid w:val="00B77764"/>
    <w:rsid w:val="00B77FDA"/>
    <w:rsid w:val="00B80032"/>
    <w:rsid w:val="00B8031A"/>
    <w:rsid w:val="00B80578"/>
    <w:rsid w:val="00B806F8"/>
    <w:rsid w:val="00B826B2"/>
    <w:rsid w:val="00B82AD9"/>
    <w:rsid w:val="00B83388"/>
    <w:rsid w:val="00B833A7"/>
    <w:rsid w:val="00B838C1"/>
    <w:rsid w:val="00B83E45"/>
    <w:rsid w:val="00B83E91"/>
    <w:rsid w:val="00B842C0"/>
    <w:rsid w:val="00B84C60"/>
    <w:rsid w:val="00B85235"/>
    <w:rsid w:val="00B85343"/>
    <w:rsid w:val="00B8547B"/>
    <w:rsid w:val="00B85ADF"/>
    <w:rsid w:val="00B85C8D"/>
    <w:rsid w:val="00B8601D"/>
    <w:rsid w:val="00B86E4A"/>
    <w:rsid w:val="00B90467"/>
    <w:rsid w:val="00B90AD4"/>
    <w:rsid w:val="00B90AE8"/>
    <w:rsid w:val="00B90E53"/>
    <w:rsid w:val="00B91AF4"/>
    <w:rsid w:val="00B91F75"/>
    <w:rsid w:val="00B923DF"/>
    <w:rsid w:val="00B9292D"/>
    <w:rsid w:val="00B92BCF"/>
    <w:rsid w:val="00B94E14"/>
    <w:rsid w:val="00B95917"/>
    <w:rsid w:val="00B96173"/>
    <w:rsid w:val="00B97534"/>
    <w:rsid w:val="00B97A15"/>
    <w:rsid w:val="00BA0CE1"/>
    <w:rsid w:val="00BA1458"/>
    <w:rsid w:val="00BA1BF4"/>
    <w:rsid w:val="00BA1E0E"/>
    <w:rsid w:val="00BA25CD"/>
    <w:rsid w:val="00BA399C"/>
    <w:rsid w:val="00BA3C90"/>
    <w:rsid w:val="00BA4861"/>
    <w:rsid w:val="00BA4F7C"/>
    <w:rsid w:val="00BA5405"/>
    <w:rsid w:val="00BA5DB5"/>
    <w:rsid w:val="00BA704E"/>
    <w:rsid w:val="00BA7327"/>
    <w:rsid w:val="00BA79B5"/>
    <w:rsid w:val="00BA7BFB"/>
    <w:rsid w:val="00BB0273"/>
    <w:rsid w:val="00BB02DD"/>
    <w:rsid w:val="00BB0472"/>
    <w:rsid w:val="00BB0FB0"/>
    <w:rsid w:val="00BB11E2"/>
    <w:rsid w:val="00BB1428"/>
    <w:rsid w:val="00BB142F"/>
    <w:rsid w:val="00BB1EA0"/>
    <w:rsid w:val="00BB1F47"/>
    <w:rsid w:val="00BB23D9"/>
    <w:rsid w:val="00BB289E"/>
    <w:rsid w:val="00BB2B66"/>
    <w:rsid w:val="00BB2D05"/>
    <w:rsid w:val="00BB2F3B"/>
    <w:rsid w:val="00BB33C7"/>
    <w:rsid w:val="00BB3482"/>
    <w:rsid w:val="00BB3B93"/>
    <w:rsid w:val="00BB4468"/>
    <w:rsid w:val="00BB4547"/>
    <w:rsid w:val="00BB476B"/>
    <w:rsid w:val="00BB5126"/>
    <w:rsid w:val="00BB5627"/>
    <w:rsid w:val="00BB5785"/>
    <w:rsid w:val="00BB5D5C"/>
    <w:rsid w:val="00BB60BC"/>
    <w:rsid w:val="00BB63BC"/>
    <w:rsid w:val="00BB6EF8"/>
    <w:rsid w:val="00BB71BE"/>
    <w:rsid w:val="00BB76DF"/>
    <w:rsid w:val="00BB7938"/>
    <w:rsid w:val="00BC1095"/>
    <w:rsid w:val="00BC1CBE"/>
    <w:rsid w:val="00BC26D2"/>
    <w:rsid w:val="00BC2966"/>
    <w:rsid w:val="00BC37C9"/>
    <w:rsid w:val="00BC3C6D"/>
    <w:rsid w:val="00BC3DB1"/>
    <w:rsid w:val="00BC3E3E"/>
    <w:rsid w:val="00BC4502"/>
    <w:rsid w:val="00BC48CD"/>
    <w:rsid w:val="00BC4F3E"/>
    <w:rsid w:val="00BC5420"/>
    <w:rsid w:val="00BC567A"/>
    <w:rsid w:val="00BC6206"/>
    <w:rsid w:val="00BC620F"/>
    <w:rsid w:val="00BC6285"/>
    <w:rsid w:val="00BC6447"/>
    <w:rsid w:val="00BC64CA"/>
    <w:rsid w:val="00BC6B1C"/>
    <w:rsid w:val="00BC72F4"/>
    <w:rsid w:val="00BC764C"/>
    <w:rsid w:val="00BC76BC"/>
    <w:rsid w:val="00BC7B99"/>
    <w:rsid w:val="00BD02E7"/>
    <w:rsid w:val="00BD0A10"/>
    <w:rsid w:val="00BD10A3"/>
    <w:rsid w:val="00BD1870"/>
    <w:rsid w:val="00BD1F1D"/>
    <w:rsid w:val="00BD1F90"/>
    <w:rsid w:val="00BD236E"/>
    <w:rsid w:val="00BD295D"/>
    <w:rsid w:val="00BD3291"/>
    <w:rsid w:val="00BD3488"/>
    <w:rsid w:val="00BD3E54"/>
    <w:rsid w:val="00BD4CD6"/>
    <w:rsid w:val="00BD5583"/>
    <w:rsid w:val="00BD56AD"/>
    <w:rsid w:val="00BD5BE4"/>
    <w:rsid w:val="00BD60C5"/>
    <w:rsid w:val="00BD6509"/>
    <w:rsid w:val="00BD71D1"/>
    <w:rsid w:val="00BD7518"/>
    <w:rsid w:val="00BD7E5F"/>
    <w:rsid w:val="00BD7EB8"/>
    <w:rsid w:val="00BE0077"/>
    <w:rsid w:val="00BE02C8"/>
    <w:rsid w:val="00BE03F1"/>
    <w:rsid w:val="00BE0AE9"/>
    <w:rsid w:val="00BE0E5C"/>
    <w:rsid w:val="00BE181E"/>
    <w:rsid w:val="00BE18D1"/>
    <w:rsid w:val="00BE1D7A"/>
    <w:rsid w:val="00BE200B"/>
    <w:rsid w:val="00BE2FD6"/>
    <w:rsid w:val="00BE3165"/>
    <w:rsid w:val="00BE38E9"/>
    <w:rsid w:val="00BE3C4A"/>
    <w:rsid w:val="00BE5347"/>
    <w:rsid w:val="00BE54AF"/>
    <w:rsid w:val="00BE5A12"/>
    <w:rsid w:val="00BE61DA"/>
    <w:rsid w:val="00BE7914"/>
    <w:rsid w:val="00BE7F01"/>
    <w:rsid w:val="00BF0199"/>
    <w:rsid w:val="00BF0A73"/>
    <w:rsid w:val="00BF0BBD"/>
    <w:rsid w:val="00BF11BC"/>
    <w:rsid w:val="00BF1501"/>
    <w:rsid w:val="00BF1E63"/>
    <w:rsid w:val="00BF227F"/>
    <w:rsid w:val="00BF2538"/>
    <w:rsid w:val="00BF29B3"/>
    <w:rsid w:val="00BF38AC"/>
    <w:rsid w:val="00BF39A1"/>
    <w:rsid w:val="00BF3B93"/>
    <w:rsid w:val="00BF42B6"/>
    <w:rsid w:val="00BF490C"/>
    <w:rsid w:val="00BF5A3B"/>
    <w:rsid w:val="00BF5E07"/>
    <w:rsid w:val="00BF7C9A"/>
    <w:rsid w:val="00BF7D6C"/>
    <w:rsid w:val="00C0019B"/>
    <w:rsid w:val="00C0051F"/>
    <w:rsid w:val="00C00960"/>
    <w:rsid w:val="00C02293"/>
    <w:rsid w:val="00C022FC"/>
    <w:rsid w:val="00C02846"/>
    <w:rsid w:val="00C0305B"/>
    <w:rsid w:val="00C03243"/>
    <w:rsid w:val="00C037B6"/>
    <w:rsid w:val="00C03809"/>
    <w:rsid w:val="00C03839"/>
    <w:rsid w:val="00C03B89"/>
    <w:rsid w:val="00C03C66"/>
    <w:rsid w:val="00C03D43"/>
    <w:rsid w:val="00C04DE2"/>
    <w:rsid w:val="00C05131"/>
    <w:rsid w:val="00C052BE"/>
    <w:rsid w:val="00C05734"/>
    <w:rsid w:val="00C05C47"/>
    <w:rsid w:val="00C068B1"/>
    <w:rsid w:val="00C06AAF"/>
    <w:rsid w:val="00C06E88"/>
    <w:rsid w:val="00C0705A"/>
    <w:rsid w:val="00C07197"/>
    <w:rsid w:val="00C07BD9"/>
    <w:rsid w:val="00C10103"/>
    <w:rsid w:val="00C101D7"/>
    <w:rsid w:val="00C10289"/>
    <w:rsid w:val="00C10334"/>
    <w:rsid w:val="00C10BE9"/>
    <w:rsid w:val="00C10C9D"/>
    <w:rsid w:val="00C11292"/>
    <w:rsid w:val="00C113F0"/>
    <w:rsid w:val="00C11515"/>
    <w:rsid w:val="00C11711"/>
    <w:rsid w:val="00C12656"/>
    <w:rsid w:val="00C13A77"/>
    <w:rsid w:val="00C13ABB"/>
    <w:rsid w:val="00C15791"/>
    <w:rsid w:val="00C15984"/>
    <w:rsid w:val="00C1610F"/>
    <w:rsid w:val="00C162FF"/>
    <w:rsid w:val="00C16867"/>
    <w:rsid w:val="00C16D9B"/>
    <w:rsid w:val="00C177E0"/>
    <w:rsid w:val="00C17A13"/>
    <w:rsid w:val="00C17B00"/>
    <w:rsid w:val="00C17B0A"/>
    <w:rsid w:val="00C17D0A"/>
    <w:rsid w:val="00C17F5B"/>
    <w:rsid w:val="00C201BD"/>
    <w:rsid w:val="00C20C3E"/>
    <w:rsid w:val="00C21441"/>
    <w:rsid w:val="00C21578"/>
    <w:rsid w:val="00C2162A"/>
    <w:rsid w:val="00C23760"/>
    <w:rsid w:val="00C237C5"/>
    <w:rsid w:val="00C237C8"/>
    <w:rsid w:val="00C2476E"/>
    <w:rsid w:val="00C24CC8"/>
    <w:rsid w:val="00C2525A"/>
    <w:rsid w:val="00C256BA"/>
    <w:rsid w:val="00C25D39"/>
    <w:rsid w:val="00C2628B"/>
    <w:rsid w:val="00C263B6"/>
    <w:rsid w:val="00C263CD"/>
    <w:rsid w:val="00C27984"/>
    <w:rsid w:val="00C279A8"/>
    <w:rsid w:val="00C27C6C"/>
    <w:rsid w:val="00C27D14"/>
    <w:rsid w:val="00C307D1"/>
    <w:rsid w:val="00C30CF5"/>
    <w:rsid w:val="00C31618"/>
    <w:rsid w:val="00C31EFC"/>
    <w:rsid w:val="00C32CE8"/>
    <w:rsid w:val="00C3419B"/>
    <w:rsid w:val="00C341C3"/>
    <w:rsid w:val="00C343AD"/>
    <w:rsid w:val="00C34D8B"/>
    <w:rsid w:val="00C34DB0"/>
    <w:rsid w:val="00C34EE8"/>
    <w:rsid w:val="00C351E3"/>
    <w:rsid w:val="00C356F1"/>
    <w:rsid w:val="00C356FE"/>
    <w:rsid w:val="00C36122"/>
    <w:rsid w:val="00C36D50"/>
    <w:rsid w:val="00C3718E"/>
    <w:rsid w:val="00C3783C"/>
    <w:rsid w:val="00C37BD1"/>
    <w:rsid w:val="00C40514"/>
    <w:rsid w:val="00C40924"/>
    <w:rsid w:val="00C40AA9"/>
    <w:rsid w:val="00C4132C"/>
    <w:rsid w:val="00C413C8"/>
    <w:rsid w:val="00C419C3"/>
    <w:rsid w:val="00C41AA7"/>
    <w:rsid w:val="00C43435"/>
    <w:rsid w:val="00C43A0C"/>
    <w:rsid w:val="00C443EA"/>
    <w:rsid w:val="00C451F4"/>
    <w:rsid w:val="00C45490"/>
    <w:rsid w:val="00C45B24"/>
    <w:rsid w:val="00C46ADE"/>
    <w:rsid w:val="00C46C5C"/>
    <w:rsid w:val="00C46E86"/>
    <w:rsid w:val="00C47A16"/>
    <w:rsid w:val="00C503C2"/>
    <w:rsid w:val="00C50587"/>
    <w:rsid w:val="00C506BE"/>
    <w:rsid w:val="00C50806"/>
    <w:rsid w:val="00C508EE"/>
    <w:rsid w:val="00C50C0A"/>
    <w:rsid w:val="00C520BE"/>
    <w:rsid w:val="00C52299"/>
    <w:rsid w:val="00C52C64"/>
    <w:rsid w:val="00C52CA9"/>
    <w:rsid w:val="00C532C2"/>
    <w:rsid w:val="00C5357A"/>
    <w:rsid w:val="00C53587"/>
    <w:rsid w:val="00C53FF9"/>
    <w:rsid w:val="00C5444E"/>
    <w:rsid w:val="00C54CFB"/>
    <w:rsid w:val="00C54E87"/>
    <w:rsid w:val="00C55175"/>
    <w:rsid w:val="00C55AEF"/>
    <w:rsid w:val="00C55EDA"/>
    <w:rsid w:val="00C56897"/>
    <w:rsid w:val="00C56E24"/>
    <w:rsid w:val="00C57076"/>
    <w:rsid w:val="00C57CB3"/>
    <w:rsid w:val="00C6002C"/>
    <w:rsid w:val="00C6035A"/>
    <w:rsid w:val="00C61B4F"/>
    <w:rsid w:val="00C61B5B"/>
    <w:rsid w:val="00C61DFA"/>
    <w:rsid w:val="00C62C7D"/>
    <w:rsid w:val="00C631B4"/>
    <w:rsid w:val="00C63A3D"/>
    <w:rsid w:val="00C63C8F"/>
    <w:rsid w:val="00C645F7"/>
    <w:rsid w:val="00C64E7F"/>
    <w:rsid w:val="00C65995"/>
    <w:rsid w:val="00C65AEF"/>
    <w:rsid w:val="00C6622F"/>
    <w:rsid w:val="00C678A1"/>
    <w:rsid w:val="00C67BFF"/>
    <w:rsid w:val="00C7022B"/>
    <w:rsid w:val="00C70442"/>
    <w:rsid w:val="00C70A6A"/>
    <w:rsid w:val="00C70AD3"/>
    <w:rsid w:val="00C70E76"/>
    <w:rsid w:val="00C7101B"/>
    <w:rsid w:val="00C712F7"/>
    <w:rsid w:val="00C7147B"/>
    <w:rsid w:val="00C7194F"/>
    <w:rsid w:val="00C71B7C"/>
    <w:rsid w:val="00C71BF5"/>
    <w:rsid w:val="00C72955"/>
    <w:rsid w:val="00C72E89"/>
    <w:rsid w:val="00C7383A"/>
    <w:rsid w:val="00C73D6B"/>
    <w:rsid w:val="00C73E1F"/>
    <w:rsid w:val="00C73E29"/>
    <w:rsid w:val="00C73E64"/>
    <w:rsid w:val="00C74C76"/>
    <w:rsid w:val="00C75602"/>
    <w:rsid w:val="00C75CC9"/>
    <w:rsid w:val="00C75CEC"/>
    <w:rsid w:val="00C76008"/>
    <w:rsid w:val="00C763AB"/>
    <w:rsid w:val="00C76AE2"/>
    <w:rsid w:val="00C77309"/>
    <w:rsid w:val="00C77409"/>
    <w:rsid w:val="00C7759A"/>
    <w:rsid w:val="00C7783F"/>
    <w:rsid w:val="00C77AEB"/>
    <w:rsid w:val="00C8003C"/>
    <w:rsid w:val="00C80106"/>
    <w:rsid w:val="00C8101C"/>
    <w:rsid w:val="00C81239"/>
    <w:rsid w:val="00C8153F"/>
    <w:rsid w:val="00C81CF9"/>
    <w:rsid w:val="00C81DCA"/>
    <w:rsid w:val="00C81FD7"/>
    <w:rsid w:val="00C824A6"/>
    <w:rsid w:val="00C826D2"/>
    <w:rsid w:val="00C826D7"/>
    <w:rsid w:val="00C8299D"/>
    <w:rsid w:val="00C829A5"/>
    <w:rsid w:val="00C82F70"/>
    <w:rsid w:val="00C842D6"/>
    <w:rsid w:val="00C84390"/>
    <w:rsid w:val="00C84736"/>
    <w:rsid w:val="00C8483E"/>
    <w:rsid w:val="00C848E4"/>
    <w:rsid w:val="00C84F3C"/>
    <w:rsid w:val="00C85BC5"/>
    <w:rsid w:val="00C85FED"/>
    <w:rsid w:val="00C8607A"/>
    <w:rsid w:val="00C860F7"/>
    <w:rsid w:val="00C861EE"/>
    <w:rsid w:val="00C867FD"/>
    <w:rsid w:val="00C86BCF"/>
    <w:rsid w:val="00C87370"/>
    <w:rsid w:val="00C874C8"/>
    <w:rsid w:val="00C874DF"/>
    <w:rsid w:val="00C87798"/>
    <w:rsid w:val="00C87A8E"/>
    <w:rsid w:val="00C87AF1"/>
    <w:rsid w:val="00C87FE8"/>
    <w:rsid w:val="00C900F2"/>
    <w:rsid w:val="00C90BF9"/>
    <w:rsid w:val="00C90E8E"/>
    <w:rsid w:val="00C91398"/>
    <w:rsid w:val="00C91830"/>
    <w:rsid w:val="00C91B0F"/>
    <w:rsid w:val="00C91F47"/>
    <w:rsid w:val="00C92227"/>
    <w:rsid w:val="00C9276B"/>
    <w:rsid w:val="00C9278B"/>
    <w:rsid w:val="00C92C17"/>
    <w:rsid w:val="00C92D83"/>
    <w:rsid w:val="00C92EFB"/>
    <w:rsid w:val="00C9328D"/>
    <w:rsid w:val="00C933EC"/>
    <w:rsid w:val="00C935EB"/>
    <w:rsid w:val="00C93C60"/>
    <w:rsid w:val="00C94AC3"/>
    <w:rsid w:val="00C94D48"/>
    <w:rsid w:val="00C94FCF"/>
    <w:rsid w:val="00C95A92"/>
    <w:rsid w:val="00C95D2B"/>
    <w:rsid w:val="00C974EE"/>
    <w:rsid w:val="00C9796A"/>
    <w:rsid w:val="00C97988"/>
    <w:rsid w:val="00CA0BDE"/>
    <w:rsid w:val="00CA0D1B"/>
    <w:rsid w:val="00CA15A0"/>
    <w:rsid w:val="00CA1A98"/>
    <w:rsid w:val="00CA1DE2"/>
    <w:rsid w:val="00CA2818"/>
    <w:rsid w:val="00CA3647"/>
    <w:rsid w:val="00CA3F77"/>
    <w:rsid w:val="00CA59CB"/>
    <w:rsid w:val="00CA5D1E"/>
    <w:rsid w:val="00CA5E2E"/>
    <w:rsid w:val="00CA5F47"/>
    <w:rsid w:val="00CA62BB"/>
    <w:rsid w:val="00CA65DF"/>
    <w:rsid w:val="00CA695F"/>
    <w:rsid w:val="00CA6C35"/>
    <w:rsid w:val="00CA6E40"/>
    <w:rsid w:val="00CA7293"/>
    <w:rsid w:val="00CA7999"/>
    <w:rsid w:val="00CB097D"/>
    <w:rsid w:val="00CB0B49"/>
    <w:rsid w:val="00CB0C6B"/>
    <w:rsid w:val="00CB11DF"/>
    <w:rsid w:val="00CB1CC8"/>
    <w:rsid w:val="00CB1DF1"/>
    <w:rsid w:val="00CB1ED1"/>
    <w:rsid w:val="00CB1F0E"/>
    <w:rsid w:val="00CB1F61"/>
    <w:rsid w:val="00CB1FEB"/>
    <w:rsid w:val="00CB225C"/>
    <w:rsid w:val="00CB26C9"/>
    <w:rsid w:val="00CB32D3"/>
    <w:rsid w:val="00CB3709"/>
    <w:rsid w:val="00CB40F6"/>
    <w:rsid w:val="00CB4566"/>
    <w:rsid w:val="00CB4884"/>
    <w:rsid w:val="00CB4CF1"/>
    <w:rsid w:val="00CB542F"/>
    <w:rsid w:val="00CB5989"/>
    <w:rsid w:val="00CB5FA7"/>
    <w:rsid w:val="00CB61C6"/>
    <w:rsid w:val="00CB63C6"/>
    <w:rsid w:val="00CB677D"/>
    <w:rsid w:val="00CB6A0D"/>
    <w:rsid w:val="00CB739B"/>
    <w:rsid w:val="00CB765B"/>
    <w:rsid w:val="00CB7B74"/>
    <w:rsid w:val="00CC051C"/>
    <w:rsid w:val="00CC080A"/>
    <w:rsid w:val="00CC0EED"/>
    <w:rsid w:val="00CC0F86"/>
    <w:rsid w:val="00CC116B"/>
    <w:rsid w:val="00CC12C2"/>
    <w:rsid w:val="00CC17D4"/>
    <w:rsid w:val="00CC18D3"/>
    <w:rsid w:val="00CC1FB5"/>
    <w:rsid w:val="00CC2AF4"/>
    <w:rsid w:val="00CC2EFC"/>
    <w:rsid w:val="00CC2FB8"/>
    <w:rsid w:val="00CC3592"/>
    <w:rsid w:val="00CC3DF2"/>
    <w:rsid w:val="00CC4063"/>
    <w:rsid w:val="00CC42FA"/>
    <w:rsid w:val="00CC47D3"/>
    <w:rsid w:val="00CC48AA"/>
    <w:rsid w:val="00CC5546"/>
    <w:rsid w:val="00CC56B2"/>
    <w:rsid w:val="00CC6438"/>
    <w:rsid w:val="00CC6E77"/>
    <w:rsid w:val="00CC797A"/>
    <w:rsid w:val="00CD00D7"/>
    <w:rsid w:val="00CD06B5"/>
    <w:rsid w:val="00CD0D65"/>
    <w:rsid w:val="00CD1B35"/>
    <w:rsid w:val="00CD33FF"/>
    <w:rsid w:val="00CD3F31"/>
    <w:rsid w:val="00CD3F94"/>
    <w:rsid w:val="00CD4278"/>
    <w:rsid w:val="00CD487F"/>
    <w:rsid w:val="00CD5207"/>
    <w:rsid w:val="00CD5B8E"/>
    <w:rsid w:val="00CD626D"/>
    <w:rsid w:val="00CD6F59"/>
    <w:rsid w:val="00CD7079"/>
    <w:rsid w:val="00CD71DA"/>
    <w:rsid w:val="00CD76FE"/>
    <w:rsid w:val="00CE0138"/>
    <w:rsid w:val="00CE09AF"/>
    <w:rsid w:val="00CE0B80"/>
    <w:rsid w:val="00CE0F74"/>
    <w:rsid w:val="00CE12F0"/>
    <w:rsid w:val="00CE201E"/>
    <w:rsid w:val="00CE2A78"/>
    <w:rsid w:val="00CE2BF4"/>
    <w:rsid w:val="00CE3374"/>
    <w:rsid w:val="00CE33D1"/>
    <w:rsid w:val="00CE3B7C"/>
    <w:rsid w:val="00CE4B0E"/>
    <w:rsid w:val="00CE4FC2"/>
    <w:rsid w:val="00CE52DC"/>
    <w:rsid w:val="00CE5302"/>
    <w:rsid w:val="00CE5E2B"/>
    <w:rsid w:val="00CE635C"/>
    <w:rsid w:val="00CE6437"/>
    <w:rsid w:val="00CE66A1"/>
    <w:rsid w:val="00CE6E34"/>
    <w:rsid w:val="00CE76FD"/>
    <w:rsid w:val="00CE7769"/>
    <w:rsid w:val="00CE779E"/>
    <w:rsid w:val="00CE7C2B"/>
    <w:rsid w:val="00CF0832"/>
    <w:rsid w:val="00CF0DCF"/>
    <w:rsid w:val="00CF11FE"/>
    <w:rsid w:val="00CF13A5"/>
    <w:rsid w:val="00CF1D19"/>
    <w:rsid w:val="00CF1EA7"/>
    <w:rsid w:val="00CF23AA"/>
    <w:rsid w:val="00CF24C4"/>
    <w:rsid w:val="00CF32A7"/>
    <w:rsid w:val="00CF3727"/>
    <w:rsid w:val="00CF3778"/>
    <w:rsid w:val="00CF3A0A"/>
    <w:rsid w:val="00CF3B55"/>
    <w:rsid w:val="00CF3BF1"/>
    <w:rsid w:val="00CF3D4F"/>
    <w:rsid w:val="00CF416E"/>
    <w:rsid w:val="00CF5B8D"/>
    <w:rsid w:val="00CF5FAB"/>
    <w:rsid w:val="00CF67C8"/>
    <w:rsid w:val="00CF6D47"/>
    <w:rsid w:val="00CF6D7E"/>
    <w:rsid w:val="00CF7656"/>
    <w:rsid w:val="00D000F3"/>
    <w:rsid w:val="00D00347"/>
    <w:rsid w:val="00D0057E"/>
    <w:rsid w:val="00D00AAD"/>
    <w:rsid w:val="00D00B3D"/>
    <w:rsid w:val="00D00E38"/>
    <w:rsid w:val="00D00FDB"/>
    <w:rsid w:val="00D018B2"/>
    <w:rsid w:val="00D01A48"/>
    <w:rsid w:val="00D01D6E"/>
    <w:rsid w:val="00D01DC0"/>
    <w:rsid w:val="00D023F8"/>
    <w:rsid w:val="00D023FB"/>
    <w:rsid w:val="00D024A0"/>
    <w:rsid w:val="00D0273C"/>
    <w:rsid w:val="00D02E2E"/>
    <w:rsid w:val="00D031FF"/>
    <w:rsid w:val="00D0346C"/>
    <w:rsid w:val="00D03A8C"/>
    <w:rsid w:val="00D04090"/>
    <w:rsid w:val="00D04447"/>
    <w:rsid w:val="00D05377"/>
    <w:rsid w:val="00D05A0F"/>
    <w:rsid w:val="00D05B59"/>
    <w:rsid w:val="00D05DA1"/>
    <w:rsid w:val="00D06477"/>
    <w:rsid w:val="00D067AB"/>
    <w:rsid w:val="00D06DC8"/>
    <w:rsid w:val="00D071C6"/>
    <w:rsid w:val="00D0738E"/>
    <w:rsid w:val="00D07643"/>
    <w:rsid w:val="00D07A20"/>
    <w:rsid w:val="00D07A8B"/>
    <w:rsid w:val="00D07E9A"/>
    <w:rsid w:val="00D10995"/>
    <w:rsid w:val="00D10B34"/>
    <w:rsid w:val="00D10D32"/>
    <w:rsid w:val="00D11838"/>
    <w:rsid w:val="00D118C5"/>
    <w:rsid w:val="00D11ADD"/>
    <w:rsid w:val="00D11D5B"/>
    <w:rsid w:val="00D124CF"/>
    <w:rsid w:val="00D1268C"/>
    <w:rsid w:val="00D12BB8"/>
    <w:rsid w:val="00D12CD7"/>
    <w:rsid w:val="00D14071"/>
    <w:rsid w:val="00D143BF"/>
    <w:rsid w:val="00D14D44"/>
    <w:rsid w:val="00D15198"/>
    <w:rsid w:val="00D1550E"/>
    <w:rsid w:val="00D15BC3"/>
    <w:rsid w:val="00D15D6B"/>
    <w:rsid w:val="00D15FA6"/>
    <w:rsid w:val="00D16011"/>
    <w:rsid w:val="00D16107"/>
    <w:rsid w:val="00D173F1"/>
    <w:rsid w:val="00D17622"/>
    <w:rsid w:val="00D1781B"/>
    <w:rsid w:val="00D17C5F"/>
    <w:rsid w:val="00D2033A"/>
    <w:rsid w:val="00D2046B"/>
    <w:rsid w:val="00D20B5A"/>
    <w:rsid w:val="00D215E9"/>
    <w:rsid w:val="00D21834"/>
    <w:rsid w:val="00D218A3"/>
    <w:rsid w:val="00D218F4"/>
    <w:rsid w:val="00D22256"/>
    <w:rsid w:val="00D22C01"/>
    <w:rsid w:val="00D2334E"/>
    <w:rsid w:val="00D23E30"/>
    <w:rsid w:val="00D240D4"/>
    <w:rsid w:val="00D24624"/>
    <w:rsid w:val="00D2463C"/>
    <w:rsid w:val="00D24846"/>
    <w:rsid w:val="00D24A2B"/>
    <w:rsid w:val="00D257F5"/>
    <w:rsid w:val="00D26328"/>
    <w:rsid w:val="00D26E14"/>
    <w:rsid w:val="00D272B7"/>
    <w:rsid w:val="00D27A7E"/>
    <w:rsid w:val="00D305D5"/>
    <w:rsid w:val="00D3166B"/>
    <w:rsid w:val="00D3195C"/>
    <w:rsid w:val="00D32007"/>
    <w:rsid w:val="00D321B5"/>
    <w:rsid w:val="00D323C7"/>
    <w:rsid w:val="00D32443"/>
    <w:rsid w:val="00D33ADC"/>
    <w:rsid w:val="00D3489C"/>
    <w:rsid w:val="00D34CC3"/>
    <w:rsid w:val="00D34FD8"/>
    <w:rsid w:val="00D35099"/>
    <w:rsid w:val="00D351A5"/>
    <w:rsid w:val="00D35869"/>
    <w:rsid w:val="00D358F9"/>
    <w:rsid w:val="00D35BCC"/>
    <w:rsid w:val="00D35CB1"/>
    <w:rsid w:val="00D35D3E"/>
    <w:rsid w:val="00D370E4"/>
    <w:rsid w:val="00D373E7"/>
    <w:rsid w:val="00D37678"/>
    <w:rsid w:val="00D37A7F"/>
    <w:rsid w:val="00D37C80"/>
    <w:rsid w:val="00D37D33"/>
    <w:rsid w:val="00D403BC"/>
    <w:rsid w:val="00D40CE6"/>
    <w:rsid w:val="00D40FF2"/>
    <w:rsid w:val="00D41DB6"/>
    <w:rsid w:val="00D4248F"/>
    <w:rsid w:val="00D43312"/>
    <w:rsid w:val="00D437A7"/>
    <w:rsid w:val="00D437D3"/>
    <w:rsid w:val="00D43BED"/>
    <w:rsid w:val="00D43DF4"/>
    <w:rsid w:val="00D43E3E"/>
    <w:rsid w:val="00D44060"/>
    <w:rsid w:val="00D4436D"/>
    <w:rsid w:val="00D44BF7"/>
    <w:rsid w:val="00D454C1"/>
    <w:rsid w:val="00D45B0C"/>
    <w:rsid w:val="00D45DDE"/>
    <w:rsid w:val="00D466B3"/>
    <w:rsid w:val="00D46BC2"/>
    <w:rsid w:val="00D47D06"/>
    <w:rsid w:val="00D47FD5"/>
    <w:rsid w:val="00D504C2"/>
    <w:rsid w:val="00D50B2F"/>
    <w:rsid w:val="00D50C25"/>
    <w:rsid w:val="00D50EB2"/>
    <w:rsid w:val="00D5130D"/>
    <w:rsid w:val="00D51597"/>
    <w:rsid w:val="00D516B6"/>
    <w:rsid w:val="00D518A7"/>
    <w:rsid w:val="00D51A1C"/>
    <w:rsid w:val="00D51EF1"/>
    <w:rsid w:val="00D52084"/>
    <w:rsid w:val="00D52493"/>
    <w:rsid w:val="00D527D9"/>
    <w:rsid w:val="00D52F85"/>
    <w:rsid w:val="00D53528"/>
    <w:rsid w:val="00D536B3"/>
    <w:rsid w:val="00D5380D"/>
    <w:rsid w:val="00D538B8"/>
    <w:rsid w:val="00D54C0A"/>
    <w:rsid w:val="00D54FEF"/>
    <w:rsid w:val="00D565BB"/>
    <w:rsid w:val="00D56C1C"/>
    <w:rsid w:val="00D57047"/>
    <w:rsid w:val="00D57D9C"/>
    <w:rsid w:val="00D604DF"/>
    <w:rsid w:val="00D60B08"/>
    <w:rsid w:val="00D60E55"/>
    <w:rsid w:val="00D60EC4"/>
    <w:rsid w:val="00D60EEA"/>
    <w:rsid w:val="00D6119C"/>
    <w:rsid w:val="00D6222A"/>
    <w:rsid w:val="00D6236C"/>
    <w:rsid w:val="00D6304D"/>
    <w:rsid w:val="00D63161"/>
    <w:rsid w:val="00D633F9"/>
    <w:rsid w:val="00D6429D"/>
    <w:rsid w:val="00D64568"/>
    <w:rsid w:val="00D648B0"/>
    <w:rsid w:val="00D64AB4"/>
    <w:rsid w:val="00D64B79"/>
    <w:rsid w:val="00D65444"/>
    <w:rsid w:val="00D654EB"/>
    <w:rsid w:val="00D65B4D"/>
    <w:rsid w:val="00D65C99"/>
    <w:rsid w:val="00D664A3"/>
    <w:rsid w:val="00D6730D"/>
    <w:rsid w:val="00D70ADA"/>
    <w:rsid w:val="00D71AB5"/>
    <w:rsid w:val="00D723EC"/>
    <w:rsid w:val="00D7316B"/>
    <w:rsid w:val="00D7377B"/>
    <w:rsid w:val="00D7387F"/>
    <w:rsid w:val="00D73BC9"/>
    <w:rsid w:val="00D73C39"/>
    <w:rsid w:val="00D73E99"/>
    <w:rsid w:val="00D740E5"/>
    <w:rsid w:val="00D746F9"/>
    <w:rsid w:val="00D74E37"/>
    <w:rsid w:val="00D752A0"/>
    <w:rsid w:val="00D758DC"/>
    <w:rsid w:val="00D75A82"/>
    <w:rsid w:val="00D75AB1"/>
    <w:rsid w:val="00D75CB2"/>
    <w:rsid w:val="00D75D2C"/>
    <w:rsid w:val="00D7675C"/>
    <w:rsid w:val="00D76DCA"/>
    <w:rsid w:val="00D77234"/>
    <w:rsid w:val="00D7752F"/>
    <w:rsid w:val="00D776D0"/>
    <w:rsid w:val="00D80CB3"/>
    <w:rsid w:val="00D80E7C"/>
    <w:rsid w:val="00D810F2"/>
    <w:rsid w:val="00D81871"/>
    <w:rsid w:val="00D820FB"/>
    <w:rsid w:val="00D822F7"/>
    <w:rsid w:val="00D8269A"/>
    <w:rsid w:val="00D82921"/>
    <w:rsid w:val="00D83823"/>
    <w:rsid w:val="00D83EF5"/>
    <w:rsid w:val="00D84165"/>
    <w:rsid w:val="00D84E50"/>
    <w:rsid w:val="00D85D4E"/>
    <w:rsid w:val="00D8627C"/>
    <w:rsid w:val="00D86E81"/>
    <w:rsid w:val="00D87208"/>
    <w:rsid w:val="00D872F3"/>
    <w:rsid w:val="00D8752D"/>
    <w:rsid w:val="00D879C1"/>
    <w:rsid w:val="00D87A04"/>
    <w:rsid w:val="00D87A34"/>
    <w:rsid w:val="00D87E3B"/>
    <w:rsid w:val="00D90048"/>
    <w:rsid w:val="00D90143"/>
    <w:rsid w:val="00D90C64"/>
    <w:rsid w:val="00D90F44"/>
    <w:rsid w:val="00D91057"/>
    <w:rsid w:val="00D91A91"/>
    <w:rsid w:val="00D920A2"/>
    <w:rsid w:val="00D9299A"/>
    <w:rsid w:val="00D92A1B"/>
    <w:rsid w:val="00D92C56"/>
    <w:rsid w:val="00D93121"/>
    <w:rsid w:val="00D9378F"/>
    <w:rsid w:val="00D937A1"/>
    <w:rsid w:val="00D94B18"/>
    <w:rsid w:val="00D94B58"/>
    <w:rsid w:val="00D94E83"/>
    <w:rsid w:val="00D955BC"/>
    <w:rsid w:val="00D957D4"/>
    <w:rsid w:val="00D95933"/>
    <w:rsid w:val="00D95E5B"/>
    <w:rsid w:val="00D960D2"/>
    <w:rsid w:val="00D961FA"/>
    <w:rsid w:val="00D96299"/>
    <w:rsid w:val="00D9659F"/>
    <w:rsid w:val="00D96E01"/>
    <w:rsid w:val="00D97361"/>
    <w:rsid w:val="00D97472"/>
    <w:rsid w:val="00D97D61"/>
    <w:rsid w:val="00D97F83"/>
    <w:rsid w:val="00DA0B3B"/>
    <w:rsid w:val="00DA0DF3"/>
    <w:rsid w:val="00DA137C"/>
    <w:rsid w:val="00DA13AE"/>
    <w:rsid w:val="00DA15CD"/>
    <w:rsid w:val="00DA184A"/>
    <w:rsid w:val="00DA1A35"/>
    <w:rsid w:val="00DA3170"/>
    <w:rsid w:val="00DA318B"/>
    <w:rsid w:val="00DA3F63"/>
    <w:rsid w:val="00DA4498"/>
    <w:rsid w:val="00DA4503"/>
    <w:rsid w:val="00DA4523"/>
    <w:rsid w:val="00DA53E5"/>
    <w:rsid w:val="00DA5561"/>
    <w:rsid w:val="00DA56E2"/>
    <w:rsid w:val="00DA6800"/>
    <w:rsid w:val="00DA7443"/>
    <w:rsid w:val="00DA7636"/>
    <w:rsid w:val="00DB0200"/>
    <w:rsid w:val="00DB02AB"/>
    <w:rsid w:val="00DB099D"/>
    <w:rsid w:val="00DB1089"/>
    <w:rsid w:val="00DB1233"/>
    <w:rsid w:val="00DB1748"/>
    <w:rsid w:val="00DB1B1E"/>
    <w:rsid w:val="00DB1C01"/>
    <w:rsid w:val="00DB20A8"/>
    <w:rsid w:val="00DB338C"/>
    <w:rsid w:val="00DB3405"/>
    <w:rsid w:val="00DB35BC"/>
    <w:rsid w:val="00DB391F"/>
    <w:rsid w:val="00DB3E24"/>
    <w:rsid w:val="00DB3FAA"/>
    <w:rsid w:val="00DB4007"/>
    <w:rsid w:val="00DB40BE"/>
    <w:rsid w:val="00DB433E"/>
    <w:rsid w:val="00DB4485"/>
    <w:rsid w:val="00DB45F2"/>
    <w:rsid w:val="00DB4A4C"/>
    <w:rsid w:val="00DB4C0B"/>
    <w:rsid w:val="00DB578E"/>
    <w:rsid w:val="00DB5AA7"/>
    <w:rsid w:val="00DB5AE0"/>
    <w:rsid w:val="00DB6055"/>
    <w:rsid w:val="00DB64FB"/>
    <w:rsid w:val="00DB6BAB"/>
    <w:rsid w:val="00DB6EE4"/>
    <w:rsid w:val="00DB6F0B"/>
    <w:rsid w:val="00DB7386"/>
    <w:rsid w:val="00DB752D"/>
    <w:rsid w:val="00DB7CF1"/>
    <w:rsid w:val="00DB7EEF"/>
    <w:rsid w:val="00DC04A3"/>
    <w:rsid w:val="00DC19D6"/>
    <w:rsid w:val="00DC1B88"/>
    <w:rsid w:val="00DC27C4"/>
    <w:rsid w:val="00DC2FF3"/>
    <w:rsid w:val="00DC31B5"/>
    <w:rsid w:val="00DC380B"/>
    <w:rsid w:val="00DC3C46"/>
    <w:rsid w:val="00DC4109"/>
    <w:rsid w:val="00DC574E"/>
    <w:rsid w:val="00DC5833"/>
    <w:rsid w:val="00DC65D4"/>
    <w:rsid w:val="00DC71C7"/>
    <w:rsid w:val="00DC7587"/>
    <w:rsid w:val="00DC7A24"/>
    <w:rsid w:val="00DC7B55"/>
    <w:rsid w:val="00DC7E32"/>
    <w:rsid w:val="00DD04B0"/>
    <w:rsid w:val="00DD0992"/>
    <w:rsid w:val="00DD0F7C"/>
    <w:rsid w:val="00DD1001"/>
    <w:rsid w:val="00DD1F7C"/>
    <w:rsid w:val="00DD23D0"/>
    <w:rsid w:val="00DD2C84"/>
    <w:rsid w:val="00DD2E62"/>
    <w:rsid w:val="00DD2FAC"/>
    <w:rsid w:val="00DD31C4"/>
    <w:rsid w:val="00DD34AE"/>
    <w:rsid w:val="00DD3842"/>
    <w:rsid w:val="00DD3AC4"/>
    <w:rsid w:val="00DD3B21"/>
    <w:rsid w:val="00DD3C8A"/>
    <w:rsid w:val="00DD4297"/>
    <w:rsid w:val="00DD4E90"/>
    <w:rsid w:val="00DD4ECB"/>
    <w:rsid w:val="00DD4FB2"/>
    <w:rsid w:val="00DD51FA"/>
    <w:rsid w:val="00DD52F4"/>
    <w:rsid w:val="00DD588F"/>
    <w:rsid w:val="00DD6765"/>
    <w:rsid w:val="00DD6E5E"/>
    <w:rsid w:val="00DD6E78"/>
    <w:rsid w:val="00DD726B"/>
    <w:rsid w:val="00DD753C"/>
    <w:rsid w:val="00DD77B2"/>
    <w:rsid w:val="00DE0059"/>
    <w:rsid w:val="00DE05AD"/>
    <w:rsid w:val="00DE084D"/>
    <w:rsid w:val="00DE08BA"/>
    <w:rsid w:val="00DE0FD1"/>
    <w:rsid w:val="00DE1233"/>
    <w:rsid w:val="00DE170E"/>
    <w:rsid w:val="00DE1C69"/>
    <w:rsid w:val="00DE1CAB"/>
    <w:rsid w:val="00DE2369"/>
    <w:rsid w:val="00DE2407"/>
    <w:rsid w:val="00DE2496"/>
    <w:rsid w:val="00DE25DB"/>
    <w:rsid w:val="00DE26BC"/>
    <w:rsid w:val="00DE2E51"/>
    <w:rsid w:val="00DE3079"/>
    <w:rsid w:val="00DE33E4"/>
    <w:rsid w:val="00DE3926"/>
    <w:rsid w:val="00DE4384"/>
    <w:rsid w:val="00DE52E1"/>
    <w:rsid w:val="00DE54A6"/>
    <w:rsid w:val="00DE55E4"/>
    <w:rsid w:val="00DE5E24"/>
    <w:rsid w:val="00DE5E8A"/>
    <w:rsid w:val="00DE6657"/>
    <w:rsid w:val="00DE71C0"/>
    <w:rsid w:val="00DE7A68"/>
    <w:rsid w:val="00DF02C6"/>
    <w:rsid w:val="00DF08BC"/>
    <w:rsid w:val="00DF145D"/>
    <w:rsid w:val="00DF1471"/>
    <w:rsid w:val="00DF1840"/>
    <w:rsid w:val="00DF1A02"/>
    <w:rsid w:val="00DF2BAD"/>
    <w:rsid w:val="00DF2CCE"/>
    <w:rsid w:val="00DF2FAD"/>
    <w:rsid w:val="00DF3105"/>
    <w:rsid w:val="00DF3490"/>
    <w:rsid w:val="00DF34C7"/>
    <w:rsid w:val="00DF3B62"/>
    <w:rsid w:val="00DF3CDF"/>
    <w:rsid w:val="00DF3F53"/>
    <w:rsid w:val="00DF40E7"/>
    <w:rsid w:val="00DF47CD"/>
    <w:rsid w:val="00DF4C41"/>
    <w:rsid w:val="00DF4FC6"/>
    <w:rsid w:val="00DF5087"/>
    <w:rsid w:val="00DF512F"/>
    <w:rsid w:val="00DF6326"/>
    <w:rsid w:val="00DF6955"/>
    <w:rsid w:val="00DF73FB"/>
    <w:rsid w:val="00DF7565"/>
    <w:rsid w:val="00DF7654"/>
    <w:rsid w:val="00DF7902"/>
    <w:rsid w:val="00DF7D01"/>
    <w:rsid w:val="00DF7DD8"/>
    <w:rsid w:val="00DF7FDE"/>
    <w:rsid w:val="00E00045"/>
    <w:rsid w:val="00E00D42"/>
    <w:rsid w:val="00E0165F"/>
    <w:rsid w:val="00E02017"/>
    <w:rsid w:val="00E0220C"/>
    <w:rsid w:val="00E02F82"/>
    <w:rsid w:val="00E02FF7"/>
    <w:rsid w:val="00E03019"/>
    <w:rsid w:val="00E03773"/>
    <w:rsid w:val="00E0383D"/>
    <w:rsid w:val="00E03B10"/>
    <w:rsid w:val="00E03B54"/>
    <w:rsid w:val="00E0418E"/>
    <w:rsid w:val="00E04427"/>
    <w:rsid w:val="00E045D0"/>
    <w:rsid w:val="00E04965"/>
    <w:rsid w:val="00E04BDC"/>
    <w:rsid w:val="00E06276"/>
    <w:rsid w:val="00E0651F"/>
    <w:rsid w:val="00E07B73"/>
    <w:rsid w:val="00E07D4A"/>
    <w:rsid w:val="00E10027"/>
    <w:rsid w:val="00E100D4"/>
    <w:rsid w:val="00E1044C"/>
    <w:rsid w:val="00E10C8B"/>
    <w:rsid w:val="00E10EF1"/>
    <w:rsid w:val="00E11475"/>
    <w:rsid w:val="00E12702"/>
    <w:rsid w:val="00E12998"/>
    <w:rsid w:val="00E12BC8"/>
    <w:rsid w:val="00E133E1"/>
    <w:rsid w:val="00E13EE0"/>
    <w:rsid w:val="00E1419E"/>
    <w:rsid w:val="00E142F6"/>
    <w:rsid w:val="00E14916"/>
    <w:rsid w:val="00E14B9B"/>
    <w:rsid w:val="00E14E5F"/>
    <w:rsid w:val="00E1517C"/>
    <w:rsid w:val="00E16397"/>
    <w:rsid w:val="00E17532"/>
    <w:rsid w:val="00E177E9"/>
    <w:rsid w:val="00E17B44"/>
    <w:rsid w:val="00E17EFD"/>
    <w:rsid w:val="00E20103"/>
    <w:rsid w:val="00E203BC"/>
    <w:rsid w:val="00E208C1"/>
    <w:rsid w:val="00E20CC8"/>
    <w:rsid w:val="00E20FAA"/>
    <w:rsid w:val="00E20FBC"/>
    <w:rsid w:val="00E210FF"/>
    <w:rsid w:val="00E21BF1"/>
    <w:rsid w:val="00E2263F"/>
    <w:rsid w:val="00E22708"/>
    <w:rsid w:val="00E22751"/>
    <w:rsid w:val="00E2275A"/>
    <w:rsid w:val="00E23AFF"/>
    <w:rsid w:val="00E23DAA"/>
    <w:rsid w:val="00E2411B"/>
    <w:rsid w:val="00E242C8"/>
    <w:rsid w:val="00E2434F"/>
    <w:rsid w:val="00E2441D"/>
    <w:rsid w:val="00E24552"/>
    <w:rsid w:val="00E24753"/>
    <w:rsid w:val="00E252F5"/>
    <w:rsid w:val="00E25E6E"/>
    <w:rsid w:val="00E265E4"/>
    <w:rsid w:val="00E2798F"/>
    <w:rsid w:val="00E27A63"/>
    <w:rsid w:val="00E307A1"/>
    <w:rsid w:val="00E3089F"/>
    <w:rsid w:val="00E30A23"/>
    <w:rsid w:val="00E30D32"/>
    <w:rsid w:val="00E31172"/>
    <w:rsid w:val="00E3186B"/>
    <w:rsid w:val="00E31E75"/>
    <w:rsid w:val="00E324B7"/>
    <w:rsid w:val="00E325FD"/>
    <w:rsid w:val="00E329A9"/>
    <w:rsid w:val="00E331FB"/>
    <w:rsid w:val="00E33D15"/>
    <w:rsid w:val="00E33EDC"/>
    <w:rsid w:val="00E33F97"/>
    <w:rsid w:val="00E34456"/>
    <w:rsid w:val="00E34C2F"/>
    <w:rsid w:val="00E34D22"/>
    <w:rsid w:val="00E34ED6"/>
    <w:rsid w:val="00E34F3E"/>
    <w:rsid w:val="00E34FA0"/>
    <w:rsid w:val="00E350ED"/>
    <w:rsid w:val="00E35B18"/>
    <w:rsid w:val="00E36318"/>
    <w:rsid w:val="00E36B32"/>
    <w:rsid w:val="00E37A60"/>
    <w:rsid w:val="00E37BAB"/>
    <w:rsid w:val="00E40160"/>
    <w:rsid w:val="00E4052A"/>
    <w:rsid w:val="00E409BE"/>
    <w:rsid w:val="00E40BDE"/>
    <w:rsid w:val="00E40CB9"/>
    <w:rsid w:val="00E4144B"/>
    <w:rsid w:val="00E41FDF"/>
    <w:rsid w:val="00E427C7"/>
    <w:rsid w:val="00E4328B"/>
    <w:rsid w:val="00E43E9B"/>
    <w:rsid w:val="00E43F4E"/>
    <w:rsid w:val="00E4411B"/>
    <w:rsid w:val="00E4419C"/>
    <w:rsid w:val="00E4506D"/>
    <w:rsid w:val="00E4527E"/>
    <w:rsid w:val="00E461F8"/>
    <w:rsid w:val="00E46EC0"/>
    <w:rsid w:val="00E47086"/>
    <w:rsid w:val="00E5068C"/>
    <w:rsid w:val="00E50A94"/>
    <w:rsid w:val="00E51197"/>
    <w:rsid w:val="00E511C5"/>
    <w:rsid w:val="00E51C3A"/>
    <w:rsid w:val="00E51C4B"/>
    <w:rsid w:val="00E5282A"/>
    <w:rsid w:val="00E528C8"/>
    <w:rsid w:val="00E52EE6"/>
    <w:rsid w:val="00E53466"/>
    <w:rsid w:val="00E53612"/>
    <w:rsid w:val="00E5417F"/>
    <w:rsid w:val="00E5477A"/>
    <w:rsid w:val="00E552FD"/>
    <w:rsid w:val="00E5542D"/>
    <w:rsid w:val="00E554C5"/>
    <w:rsid w:val="00E56120"/>
    <w:rsid w:val="00E56D82"/>
    <w:rsid w:val="00E56F0A"/>
    <w:rsid w:val="00E57707"/>
    <w:rsid w:val="00E6039B"/>
    <w:rsid w:val="00E609F4"/>
    <w:rsid w:val="00E60A74"/>
    <w:rsid w:val="00E60A9F"/>
    <w:rsid w:val="00E613FB"/>
    <w:rsid w:val="00E627F1"/>
    <w:rsid w:val="00E62B49"/>
    <w:rsid w:val="00E62FEC"/>
    <w:rsid w:val="00E631B8"/>
    <w:rsid w:val="00E63611"/>
    <w:rsid w:val="00E63896"/>
    <w:rsid w:val="00E63913"/>
    <w:rsid w:val="00E63D37"/>
    <w:rsid w:val="00E64B45"/>
    <w:rsid w:val="00E64E1B"/>
    <w:rsid w:val="00E64FDB"/>
    <w:rsid w:val="00E65003"/>
    <w:rsid w:val="00E650E6"/>
    <w:rsid w:val="00E65CE7"/>
    <w:rsid w:val="00E6661A"/>
    <w:rsid w:val="00E6694E"/>
    <w:rsid w:val="00E6706A"/>
    <w:rsid w:val="00E670E5"/>
    <w:rsid w:val="00E67AEA"/>
    <w:rsid w:val="00E7056D"/>
    <w:rsid w:val="00E7073C"/>
    <w:rsid w:val="00E70D40"/>
    <w:rsid w:val="00E71483"/>
    <w:rsid w:val="00E71B3E"/>
    <w:rsid w:val="00E72447"/>
    <w:rsid w:val="00E72DBF"/>
    <w:rsid w:val="00E7330E"/>
    <w:rsid w:val="00E7345B"/>
    <w:rsid w:val="00E738A5"/>
    <w:rsid w:val="00E73A2D"/>
    <w:rsid w:val="00E741A3"/>
    <w:rsid w:val="00E74278"/>
    <w:rsid w:val="00E7494A"/>
    <w:rsid w:val="00E755E5"/>
    <w:rsid w:val="00E75711"/>
    <w:rsid w:val="00E75974"/>
    <w:rsid w:val="00E75C2E"/>
    <w:rsid w:val="00E760B7"/>
    <w:rsid w:val="00E764A5"/>
    <w:rsid w:val="00E76844"/>
    <w:rsid w:val="00E776CF"/>
    <w:rsid w:val="00E77B77"/>
    <w:rsid w:val="00E80D79"/>
    <w:rsid w:val="00E810F4"/>
    <w:rsid w:val="00E81E6D"/>
    <w:rsid w:val="00E81EFA"/>
    <w:rsid w:val="00E82127"/>
    <w:rsid w:val="00E82284"/>
    <w:rsid w:val="00E82345"/>
    <w:rsid w:val="00E825E5"/>
    <w:rsid w:val="00E82D45"/>
    <w:rsid w:val="00E83E65"/>
    <w:rsid w:val="00E84222"/>
    <w:rsid w:val="00E843FB"/>
    <w:rsid w:val="00E84AB3"/>
    <w:rsid w:val="00E84CEF"/>
    <w:rsid w:val="00E852DE"/>
    <w:rsid w:val="00E854AE"/>
    <w:rsid w:val="00E863EE"/>
    <w:rsid w:val="00E86DEF"/>
    <w:rsid w:val="00E86FC8"/>
    <w:rsid w:val="00E876BF"/>
    <w:rsid w:val="00E87B1F"/>
    <w:rsid w:val="00E87B27"/>
    <w:rsid w:val="00E87F1F"/>
    <w:rsid w:val="00E901F6"/>
    <w:rsid w:val="00E90BEA"/>
    <w:rsid w:val="00E90C3C"/>
    <w:rsid w:val="00E90CFC"/>
    <w:rsid w:val="00E910DC"/>
    <w:rsid w:val="00E9209F"/>
    <w:rsid w:val="00E920FF"/>
    <w:rsid w:val="00E92289"/>
    <w:rsid w:val="00E92C77"/>
    <w:rsid w:val="00E92D70"/>
    <w:rsid w:val="00E93735"/>
    <w:rsid w:val="00E937D7"/>
    <w:rsid w:val="00E93C37"/>
    <w:rsid w:val="00E93DA2"/>
    <w:rsid w:val="00E93DBD"/>
    <w:rsid w:val="00E94873"/>
    <w:rsid w:val="00E948FF"/>
    <w:rsid w:val="00E94B36"/>
    <w:rsid w:val="00E95401"/>
    <w:rsid w:val="00E9570B"/>
    <w:rsid w:val="00E95F60"/>
    <w:rsid w:val="00E961FC"/>
    <w:rsid w:val="00E96ACD"/>
    <w:rsid w:val="00E97156"/>
    <w:rsid w:val="00E97ADD"/>
    <w:rsid w:val="00E97D02"/>
    <w:rsid w:val="00EA0577"/>
    <w:rsid w:val="00EA09F7"/>
    <w:rsid w:val="00EA1103"/>
    <w:rsid w:val="00EA1122"/>
    <w:rsid w:val="00EA12E7"/>
    <w:rsid w:val="00EA20A8"/>
    <w:rsid w:val="00EA27FA"/>
    <w:rsid w:val="00EA3855"/>
    <w:rsid w:val="00EA3BAD"/>
    <w:rsid w:val="00EA426D"/>
    <w:rsid w:val="00EA4A8A"/>
    <w:rsid w:val="00EA4FEC"/>
    <w:rsid w:val="00EA5341"/>
    <w:rsid w:val="00EA538D"/>
    <w:rsid w:val="00EA6370"/>
    <w:rsid w:val="00EA65CE"/>
    <w:rsid w:val="00EA6C75"/>
    <w:rsid w:val="00EA6D62"/>
    <w:rsid w:val="00EA6E3A"/>
    <w:rsid w:val="00EA786D"/>
    <w:rsid w:val="00EA7C62"/>
    <w:rsid w:val="00EB00EC"/>
    <w:rsid w:val="00EB023C"/>
    <w:rsid w:val="00EB0A8E"/>
    <w:rsid w:val="00EB0DA6"/>
    <w:rsid w:val="00EB14BF"/>
    <w:rsid w:val="00EB19B1"/>
    <w:rsid w:val="00EB1A1E"/>
    <w:rsid w:val="00EB2696"/>
    <w:rsid w:val="00EB282B"/>
    <w:rsid w:val="00EB321B"/>
    <w:rsid w:val="00EB3BC1"/>
    <w:rsid w:val="00EB4104"/>
    <w:rsid w:val="00EB479B"/>
    <w:rsid w:val="00EB4A28"/>
    <w:rsid w:val="00EB4AF9"/>
    <w:rsid w:val="00EB4B77"/>
    <w:rsid w:val="00EB4DCF"/>
    <w:rsid w:val="00EB5230"/>
    <w:rsid w:val="00EB54C9"/>
    <w:rsid w:val="00EB5DB0"/>
    <w:rsid w:val="00EB63D3"/>
    <w:rsid w:val="00EB652B"/>
    <w:rsid w:val="00EB6666"/>
    <w:rsid w:val="00EB71B5"/>
    <w:rsid w:val="00EB74C7"/>
    <w:rsid w:val="00EB76C1"/>
    <w:rsid w:val="00EB77FA"/>
    <w:rsid w:val="00EB78FC"/>
    <w:rsid w:val="00EB7EC8"/>
    <w:rsid w:val="00EC078E"/>
    <w:rsid w:val="00EC14B3"/>
    <w:rsid w:val="00EC18C4"/>
    <w:rsid w:val="00EC2347"/>
    <w:rsid w:val="00EC239D"/>
    <w:rsid w:val="00EC2C77"/>
    <w:rsid w:val="00EC2D18"/>
    <w:rsid w:val="00EC3C7B"/>
    <w:rsid w:val="00EC4A81"/>
    <w:rsid w:val="00EC4E39"/>
    <w:rsid w:val="00EC51AC"/>
    <w:rsid w:val="00EC5632"/>
    <w:rsid w:val="00EC58DC"/>
    <w:rsid w:val="00EC619A"/>
    <w:rsid w:val="00EC6284"/>
    <w:rsid w:val="00EC6913"/>
    <w:rsid w:val="00EC6E25"/>
    <w:rsid w:val="00EC73D4"/>
    <w:rsid w:val="00EC7A8F"/>
    <w:rsid w:val="00EC7EFC"/>
    <w:rsid w:val="00EC7F8D"/>
    <w:rsid w:val="00ED007E"/>
    <w:rsid w:val="00ED05CB"/>
    <w:rsid w:val="00ED05E1"/>
    <w:rsid w:val="00ED08CF"/>
    <w:rsid w:val="00ED0B5C"/>
    <w:rsid w:val="00ED10B4"/>
    <w:rsid w:val="00ED1B32"/>
    <w:rsid w:val="00ED234E"/>
    <w:rsid w:val="00ED2522"/>
    <w:rsid w:val="00ED25C6"/>
    <w:rsid w:val="00ED2A8C"/>
    <w:rsid w:val="00ED3162"/>
    <w:rsid w:val="00ED3921"/>
    <w:rsid w:val="00ED39C3"/>
    <w:rsid w:val="00ED3C50"/>
    <w:rsid w:val="00ED3E3A"/>
    <w:rsid w:val="00ED3EC5"/>
    <w:rsid w:val="00ED5A87"/>
    <w:rsid w:val="00ED63C2"/>
    <w:rsid w:val="00ED6A4E"/>
    <w:rsid w:val="00ED739C"/>
    <w:rsid w:val="00EE070B"/>
    <w:rsid w:val="00EE0965"/>
    <w:rsid w:val="00EE16FD"/>
    <w:rsid w:val="00EE18AA"/>
    <w:rsid w:val="00EE18F4"/>
    <w:rsid w:val="00EE1A52"/>
    <w:rsid w:val="00EE1D07"/>
    <w:rsid w:val="00EE1F27"/>
    <w:rsid w:val="00EE26DF"/>
    <w:rsid w:val="00EE2A16"/>
    <w:rsid w:val="00EE2ABD"/>
    <w:rsid w:val="00EE32E1"/>
    <w:rsid w:val="00EE350F"/>
    <w:rsid w:val="00EE3966"/>
    <w:rsid w:val="00EE3AB5"/>
    <w:rsid w:val="00EE447C"/>
    <w:rsid w:val="00EE4A91"/>
    <w:rsid w:val="00EE5D1C"/>
    <w:rsid w:val="00EE5D7F"/>
    <w:rsid w:val="00EE6122"/>
    <w:rsid w:val="00EE69CE"/>
    <w:rsid w:val="00EE6D01"/>
    <w:rsid w:val="00EE7395"/>
    <w:rsid w:val="00EE74CF"/>
    <w:rsid w:val="00EE774C"/>
    <w:rsid w:val="00EE7B42"/>
    <w:rsid w:val="00EE7BC0"/>
    <w:rsid w:val="00EF040A"/>
    <w:rsid w:val="00EF06E6"/>
    <w:rsid w:val="00EF071A"/>
    <w:rsid w:val="00EF0AA1"/>
    <w:rsid w:val="00EF1827"/>
    <w:rsid w:val="00EF2154"/>
    <w:rsid w:val="00EF2165"/>
    <w:rsid w:val="00EF2402"/>
    <w:rsid w:val="00EF2B34"/>
    <w:rsid w:val="00EF3463"/>
    <w:rsid w:val="00EF3B9D"/>
    <w:rsid w:val="00EF4855"/>
    <w:rsid w:val="00EF512A"/>
    <w:rsid w:val="00EF54FD"/>
    <w:rsid w:val="00EF59C2"/>
    <w:rsid w:val="00EF5C17"/>
    <w:rsid w:val="00EF5C2A"/>
    <w:rsid w:val="00EF5CE6"/>
    <w:rsid w:val="00EF6B7C"/>
    <w:rsid w:val="00EF7257"/>
    <w:rsid w:val="00EF76EB"/>
    <w:rsid w:val="00F0198E"/>
    <w:rsid w:val="00F02904"/>
    <w:rsid w:val="00F02D69"/>
    <w:rsid w:val="00F02DC7"/>
    <w:rsid w:val="00F02DF4"/>
    <w:rsid w:val="00F02F75"/>
    <w:rsid w:val="00F034DF"/>
    <w:rsid w:val="00F03E27"/>
    <w:rsid w:val="00F04155"/>
    <w:rsid w:val="00F0459F"/>
    <w:rsid w:val="00F04722"/>
    <w:rsid w:val="00F0515C"/>
    <w:rsid w:val="00F054EF"/>
    <w:rsid w:val="00F06D98"/>
    <w:rsid w:val="00F07135"/>
    <w:rsid w:val="00F071DC"/>
    <w:rsid w:val="00F0786A"/>
    <w:rsid w:val="00F079DD"/>
    <w:rsid w:val="00F07FB6"/>
    <w:rsid w:val="00F07FC1"/>
    <w:rsid w:val="00F101FC"/>
    <w:rsid w:val="00F105AC"/>
    <w:rsid w:val="00F10788"/>
    <w:rsid w:val="00F10898"/>
    <w:rsid w:val="00F11059"/>
    <w:rsid w:val="00F1105E"/>
    <w:rsid w:val="00F11241"/>
    <w:rsid w:val="00F112D5"/>
    <w:rsid w:val="00F11482"/>
    <w:rsid w:val="00F11674"/>
    <w:rsid w:val="00F11F73"/>
    <w:rsid w:val="00F127D9"/>
    <w:rsid w:val="00F12B41"/>
    <w:rsid w:val="00F12C3C"/>
    <w:rsid w:val="00F130D7"/>
    <w:rsid w:val="00F134B7"/>
    <w:rsid w:val="00F13CA0"/>
    <w:rsid w:val="00F13CB4"/>
    <w:rsid w:val="00F13EFB"/>
    <w:rsid w:val="00F144C6"/>
    <w:rsid w:val="00F14DE1"/>
    <w:rsid w:val="00F15307"/>
    <w:rsid w:val="00F1599C"/>
    <w:rsid w:val="00F15B2E"/>
    <w:rsid w:val="00F15C23"/>
    <w:rsid w:val="00F15F6D"/>
    <w:rsid w:val="00F166B6"/>
    <w:rsid w:val="00F167C9"/>
    <w:rsid w:val="00F16F7D"/>
    <w:rsid w:val="00F17DB6"/>
    <w:rsid w:val="00F2078B"/>
    <w:rsid w:val="00F21D90"/>
    <w:rsid w:val="00F2200C"/>
    <w:rsid w:val="00F22DE2"/>
    <w:rsid w:val="00F23561"/>
    <w:rsid w:val="00F235F9"/>
    <w:rsid w:val="00F23CB8"/>
    <w:rsid w:val="00F23D32"/>
    <w:rsid w:val="00F240F6"/>
    <w:rsid w:val="00F2454C"/>
    <w:rsid w:val="00F2456A"/>
    <w:rsid w:val="00F25118"/>
    <w:rsid w:val="00F260BF"/>
    <w:rsid w:val="00F2654E"/>
    <w:rsid w:val="00F26ADB"/>
    <w:rsid w:val="00F27F35"/>
    <w:rsid w:val="00F300B3"/>
    <w:rsid w:val="00F30135"/>
    <w:rsid w:val="00F3041D"/>
    <w:rsid w:val="00F3050E"/>
    <w:rsid w:val="00F30752"/>
    <w:rsid w:val="00F3121C"/>
    <w:rsid w:val="00F318C6"/>
    <w:rsid w:val="00F318EA"/>
    <w:rsid w:val="00F32401"/>
    <w:rsid w:val="00F324B1"/>
    <w:rsid w:val="00F3284F"/>
    <w:rsid w:val="00F33A60"/>
    <w:rsid w:val="00F33D00"/>
    <w:rsid w:val="00F34515"/>
    <w:rsid w:val="00F34721"/>
    <w:rsid w:val="00F3534C"/>
    <w:rsid w:val="00F35711"/>
    <w:rsid w:val="00F36011"/>
    <w:rsid w:val="00F36C2B"/>
    <w:rsid w:val="00F3710B"/>
    <w:rsid w:val="00F37381"/>
    <w:rsid w:val="00F376F6"/>
    <w:rsid w:val="00F3778F"/>
    <w:rsid w:val="00F37C6A"/>
    <w:rsid w:val="00F37CA8"/>
    <w:rsid w:val="00F40372"/>
    <w:rsid w:val="00F403D5"/>
    <w:rsid w:val="00F406D5"/>
    <w:rsid w:val="00F41271"/>
    <w:rsid w:val="00F4153F"/>
    <w:rsid w:val="00F417AD"/>
    <w:rsid w:val="00F4208A"/>
    <w:rsid w:val="00F42B47"/>
    <w:rsid w:val="00F42C9A"/>
    <w:rsid w:val="00F42E24"/>
    <w:rsid w:val="00F42E2D"/>
    <w:rsid w:val="00F438C3"/>
    <w:rsid w:val="00F439C5"/>
    <w:rsid w:val="00F441B9"/>
    <w:rsid w:val="00F441DC"/>
    <w:rsid w:val="00F4469A"/>
    <w:rsid w:val="00F4474B"/>
    <w:rsid w:val="00F44D11"/>
    <w:rsid w:val="00F4596B"/>
    <w:rsid w:val="00F45D2B"/>
    <w:rsid w:val="00F4717A"/>
    <w:rsid w:val="00F47E16"/>
    <w:rsid w:val="00F50136"/>
    <w:rsid w:val="00F50579"/>
    <w:rsid w:val="00F50907"/>
    <w:rsid w:val="00F50BCB"/>
    <w:rsid w:val="00F5114D"/>
    <w:rsid w:val="00F514D7"/>
    <w:rsid w:val="00F52729"/>
    <w:rsid w:val="00F52746"/>
    <w:rsid w:val="00F5294F"/>
    <w:rsid w:val="00F52BBA"/>
    <w:rsid w:val="00F52CB0"/>
    <w:rsid w:val="00F532D9"/>
    <w:rsid w:val="00F542A5"/>
    <w:rsid w:val="00F5470D"/>
    <w:rsid w:val="00F555C0"/>
    <w:rsid w:val="00F5576A"/>
    <w:rsid w:val="00F55A68"/>
    <w:rsid w:val="00F5638E"/>
    <w:rsid w:val="00F56BFA"/>
    <w:rsid w:val="00F57312"/>
    <w:rsid w:val="00F573C4"/>
    <w:rsid w:val="00F575C4"/>
    <w:rsid w:val="00F57A7E"/>
    <w:rsid w:val="00F57F3A"/>
    <w:rsid w:val="00F6035E"/>
    <w:rsid w:val="00F60EB9"/>
    <w:rsid w:val="00F612E6"/>
    <w:rsid w:val="00F61A50"/>
    <w:rsid w:val="00F62A18"/>
    <w:rsid w:val="00F6385E"/>
    <w:rsid w:val="00F64320"/>
    <w:rsid w:val="00F64658"/>
    <w:rsid w:val="00F64769"/>
    <w:rsid w:val="00F64781"/>
    <w:rsid w:val="00F6492E"/>
    <w:rsid w:val="00F64A01"/>
    <w:rsid w:val="00F655A4"/>
    <w:rsid w:val="00F66C50"/>
    <w:rsid w:val="00F6733D"/>
    <w:rsid w:val="00F67635"/>
    <w:rsid w:val="00F7033E"/>
    <w:rsid w:val="00F707C1"/>
    <w:rsid w:val="00F70EBE"/>
    <w:rsid w:val="00F70FE5"/>
    <w:rsid w:val="00F71174"/>
    <w:rsid w:val="00F7163C"/>
    <w:rsid w:val="00F71BF1"/>
    <w:rsid w:val="00F71E28"/>
    <w:rsid w:val="00F71E5C"/>
    <w:rsid w:val="00F71E8E"/>
    <w:rsid w:val="00F72117"/>
    <w:rsid w:val="00F72474"/>
    <w:rsid w:val="00F72813"/>
    <w:rsid w:val="00F730C5"/>
    <w:rsid w:val="00F73938"/>
    <w:rsid w:val="00F7394A"/>
    <w:rsid w:val="00F73D7D"/>
    <w:rsid w:val="00F74197"/>
    <w:rsid w:val="00F74675"/>
    <w:rsid w:val="00F74C7B"/>
    <w:rsid w:val="00F74E09"/>
    <w:rsid w:val="00F7583F"/>
    <w:rsid w:val="00F759E8"/>
    <w:rsid w:val="00F75E90"/>
    <w:rsid w:val="00F768AC"/>
    <w:rsid w:val="00F768C7"/>
    <w:rsid w:val="00F77B43"/>
    <w:rsid w:val="00F77B56"/>
    <w:rsid w:val="00F77D66"/>
    <w:rsid w:val="00F77EF4"/>
    <w:rsid w:val="00F80485"/>
    <w:rsid w:val="00F80AA8"/>
    <w:rsid w:val="00F80CC2"/>
    <w:rsid w:val="00F80F35"/>
    <w:rsid w:val="00F81110"/>
    <w:rsid w:val="00F81134"/>
    <w:rsid w:val="00F811BF"/>
    <w:rsid w:val="00F819BE"/>
    <w:rsid w:val="00F820EC"/>
    <w:rsid w:val="00F82412"/>
    <w:rsid w:val="00F83086"/>
    <w:rsid w:val="00F832EB"/>
    <w:rsid w:val="00F83B33"/>
    <w:rsid w:val="00F844BA"/>
    <w:rsid w:val="00F84622"/>
    <w:rsid w:val="00F84CF0"/>
    <w:rsid w:val="00F8530E"/>
    <w:rsid w:val="00F85AC6"/>
    <w:rsid w:val="00F85C21"/>
    <w:rsid w:val="00F85E3C"/>
    <w:rsid w:val="00F860E9"/>
    <w:rsid w:val="00F865BB"/>
    <w:rsid w:val="00F86B26"/>
    <w:rsid w:val="00F871FD"/>
    <w:rsid w:val="00F87587"/>
    <w:rsid w:val="00F87A37"/>
    <w:rsid w:val="00F87A67"/>
    <w:rsid w:val="00F87E07"/>
    <w:rsid w:val="00F87EBF"/>
    <w:rsid w:val="00F9072F"/>
    <w:rsid w:val="00F90ECE"/>
    <w:rsid w:val="00F915ED"/>
    <w:rsid w:val="00F91761"/>
    <w:rsid w:val="00F9277A"/>
    <w:rsid w:val="00F92C32"/>
    <w:rsid w:val="00F93114"/>
    <w:rsid w:val="00F93623"/>
    <w:rsid w:val="00F93A9D"/>
    <w:rsid w:val="00F93E96"/>
    <w:rsid w:val="00F93F3C"/>
    <w:rsid w:val="00F94525"/>
    <w:rsid w:val="00F94770"/>
    <w:rsid w:val="00F94D45"/>
    <w:rsid w:val="00F94EEB"/>
    <w:rsid w:val="00F952B0"/>
    <w:rsid w:val="00F95572"/>
    <w:rsid w:val="00F958CE"/>
    <w:rsid w:val="00F959F0"/>
    <w:rsid w:val="00F96284"/>
    <w:rsid w:val="00FA011D"/>
    <w:rsid w:val="00FA0BB6"/>
    <w:rsid w:val="00FA0E66"/>
    <w:rsid w:val="00FA1EC7"/>
    <w:rsid w:val="00FA2146"/>
    <w:rsid w:val="00FA2AD8"/>
    <w:rsid w:val="00FA2C9E"/>
    <w:rsid w:val="00FA3D97"/>
    <w:rsid w:val="00FA41AF"/>
    <w:rsid w:val="00FA4790"/>
    <w:rsid w:val="00FA4AC2"/>
    <w:rsid w:val="00FA4B48"/>
    <w:rsid w:val="00FA4BDB"/>
    <w:rsid w:val="00FA53DC"/>
    <w:rsid w:val="00FA58BC"/>
    <w:rsid w:val="00FA64C8"/>
    <w:rsid w:val="00FA6603"/>
    <w:rsid w:val="00FA667A"/>
    <w:rsid w:val="00FA6684"/>
    <w:rsid w:val="00FA670C"/>
    <w:rsid w:val="00FA68D0"/>
    <w:rsid w:val="00FA6E67"/>
    <w:rsid w:val="00FA6F72"/>
    <w:rsid w:val="00FA729D"/>
    <w:rsid w:val="00FB0601"/>
    <w:rsid w:val="00FB094F"/>
    <w:rsid w:val="00FB0B84"/>
    <w:rsid w:val="00FB15F2"/>
    <w:rsid w:val="00FB3115"/>
    <w:rsid w:val="00FB349C"/>
    <w:rsid w:val="00FB4183"/>
    <w:rsid w:val="00FB4CA5"/>
    <w:rsid w:val="00FB4DBF"/>
    <w:rsid w:val="00FB57B6"/>
    <w:rsid w:val="00FB5808"/>
    <w:rsid w:val="00FB64D2"/>
    <w:rsid w:val="00FB6A13"/>
    <w:rsid w:val="00FB77C3"/>
    <w:rsid w:val="00FB7A19"/>
    <w:rsid w:val="00FC0901"/>
    <w:rsid w:val="00FC1140"/>
    <w:rsid w:val="00FC1425"/>
    <w:rsid w:val="00FC22A2"/>
    <w:rsid w:val="00FC2375"/>
    <w:rsid w:val="00FC2FD9"/>
    <w:rsid w:val="00FC39AF"/>
    <w:rsid w:val="00FC3FA6"/>
    <w:rsid w:val="00FC4413"/>
    <w:rsid w:val="00FC4458"/>
    <w:rsid w:val="00FC4622"/>
    <w:rsid w:val="00FC4937"/>
    <w:rsid w:val="00FC4A54"/>
    <w:rsid w:val="00FC5104"/>
    <w:rsid w:val="00FC522A"/>
    <w:rsid w:val="00FC5533"/>
    <w:rsid w:val="00FC56B8"/>
    <w:rsid w:val="00FC56FA"/>
    <w:rsid w:val="00FC58DE"/>
    <w:rsid w:val="00FC5D5A"/>
    <w:rsid w:val="00FC5E0A"/>
    <w:rsid w:val="00FC68F3"/>
    <w:rsid w:val="00FC6E71"/>
    <w:rsid w:val="00FC6FB3"/>
    <w:rsid w:val="00FC7315"/>
    <w:rsid w:val="00FC73D1"/>
    <w:rsid w:val="00FC765C"/>
    <w:rsid w:val="00FC7CE2"/>
    <w:rsid w:val="00FD14B3"/>
    <w:rsid w:val="00FD156B"/>
    <w:rsid w:val="00FD15A3"/>
    <w:rsid w:val="00FD1F36"/>
    <w:rsid w:val="00FD2410"/>
    <w:rsid w:val="00FD3785"/>
    <w:rsid w:val="00FD3E0D"/>
    <w:rsid w:val="00FD40B1"/>
    <w:rsid w:val="00FD42D7"/>
    <w:rsid w:val="00FD462B"/>
    <w:rsid w:val="00FD48B4"/>
    <w:rsid w:val="00FD53A5"/>
    <w:rsid w:val="00FD5906"/>
    <w:rsid w:val="00FD6EED"/>
    <w:rsid w:val="00FD6F29"/>
    <w:rsid w:val="00FD750C"/>
    <w:rsid w:val="00FD7797"/>
    <w:rsid w:val="00FD7B0B"/>
    <w:rsid w:val="00FE01F7"/>
    <w:rsid w:val="00FE0DAF"/>
    <w:rsid w:val="00FE1089"/>
    <w:rsid w:val="00FE1243"/>
    <w:rsid w:val="00FE1A38"/>
    <w:rsid w:val="00FE1C10"/>
    <w:rsid w:val="00FE1CDF"/>
    <w:rsid w:val="00FE1D8F"/>
    <w:rsid w:val="00FE1F88"/>
    <w:rsid w:val="00FE2223"/>
    <w:rsid w:val="00FE24B4"/>
    <w:rsid w:val="00FE2812"/>
    <w:rsid w:val="00FE2864"/>
    <w:rsid w:val="00FE303A"/>
    <w:rsid w:val="00FE3F55"/>
    <w:rsid w:val="00FE4B2C"/>
    <w:rsid w:val="00FE5301"/>
    <w:rsid w:val="00FE5E15"/>
    <w:rsid w:val="00FE61C0"/>
    <w:rsid w:val="00FE620B"/>
    <w:rsid w:val="00FE6748"/>
    <w:rsid w:val="00FE698F"/>
    <w:rsid w:val="00FE6B6B"/>
    <w:rsid w:val="00FE72B6"/>
    <w:rsid w:val="00FE7767"/>
    <w:rsid w:val="00FE7AB6"/>
    <w:rsid w:val="00FE7AF7"/>
    <w:rsid w:val="00FF0C11"/>
    <w:rsid w:val="00FF15DC"/>
    <w:rsid w:val="00FF231F"/>
    <w:rsid w:val="00FF3194"/>
    <w:rsid w:val="00FF395F"/>
    <w:rsid w:val="00FF398C"/>
    <w:rsid w:val="00FF4291"/>
    <w:rsid w:val="00FF4626"/>
    <w:rsid w:val="00FF4ABA"/>
    <w:rsid w:val="00FF4DD2"/>
    <w:rsid w:val="00FF5514"/>
    <w:rsid w:val="00FF71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ddd"/>
    </o:shapedefaults>
    <o:shapelayout v:ext="edit">
      <o:idmap v:ext="edit" data="1"/>
    </o:shapelayout>
  </w:shapeDefaults>
  <w:decimalSymbol w:val="."/>
  <w:listSeparator w:val=","/>
  <w14:docId w14:val="2AAE42BB"/>
  <w15:docId w15:val="{4267CE70-25BE-4AA9-BC46-08E01C2FB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5EB4"/>
    <w:pPr>
      <w:spacing w:before="120" w:after="120"/>
    </w:pPr>
    <w:rPr>
      <w:rFonts w:ascii="Arial" w:hAnsi="Arial"/>
      <w:sz w:val="22"/>
      <w:szCs w:val="24"/>
    </w:rPr>
  </w:style>
  <w:style w:type="paragraph" w:styleId="Heading1">
    <w:name w:val="heading 1"/>
    <w:basedOn w:val="Normal"/>
    <w:next w:val="Normal"/>
    <w:autoRedefine/>
    <w:qFormat/>
    <w:rsid w:val="00382ACF"/>
    <w:pPr>
      <w:keepNext/>
      <w:spacing w:before="320"/>
      <w:jc w:val="both"/>
      <w:outlineLvl w:val="0"/>
    </w:pPr>
    <w:rPr>
      <w:rFonts w:cs="Arial"/>
      <w:b/>
      <w:bCs/>
      <w:color w:val="000000" w:themeColor="text1"/>
      <w:kern w:val="32"/>
      <w:sz w:val="34"/>
      <w:szCs w:val="32"/>
    </w:rPr>
  </w:style>
  <w:style w:type="paragraph" w:styleId="Heading2">
    <w:name w:val="heading 2"/>
    <w:basedOn w:val="Normal"/>
    <w:next w:val="Normal"/>
    <w:qFormat/>
    <w:rsid w:val="00DD1F7C"/>
    <w:pPr>
      <w:keepNext/>
      <w:spacing w:before="240" w:after="60"/>
      <w:outlineLvl w:val="1"/>
    </w:pPr>
    <w:rPr>
      <w:rFonts w:cs="Arial"/>
      <w:b/>
      <w:bCs/>
      <w:iCs/>
      <w:color w:val="365F91" w:themeColor="accent1" w:themeShade="BF"/>
      <w:sz w:val="28"/>
      <w:szCs w:val="28"/>
    </w:rPr>
  </w:style>
  <w:style w:type="paragraph" w:styleId="Heading3">
    <w:name w:val="heading 3"/>
    <w:basedOn w:val="Normal"/>
    <w:next w:val="Normal"/>
    <w:link w:val="Heading3Char"/>
    <w:qFormat/>
    <w:rsid w:val="001069BF"/>
    <w:pPr>
      <w:keepNext/>
      <w:spacing w:before="240" w:after="60"/>
      <w:outlineLvl w:val="2"/>
    </w:pPr>
    <w:rPr>
      <w:rFonts w:cs="Arial"/>
      <w:b/>
      <w:bCs/>
      <w:szCs w:val="26"/>
    </w:rPr>
  </w:style>
  <w:style w:type="paragraph" w:styleId="Heading4">
    <w:name w:val="heading 4"/>
    <w:basedOn w:val="Normal"/>
    <w:next w:val="Normal"/>
    <w:qFormat/>
    <w:rsid w:val="006A1CA1"/>
    <w:pPr>
      <w:keepNext/>
      <w:spacing w:before="240" w:after="60"/>
      <w:outlineLvl w:val="3"/>
    </w:pPr>
    <w:rPr>
      <w:b/>
      <w:bCs/>
      <w:szCs w:val="28"/>
    </w:rPr>
  </w:style>
  <w:style w:type="paragraph" w:styleId="Heading5">
    <w:name w:val="heading 5"/>
    <w:basedOn w:val="Normal"/>
    <w:next w:val="Normal"/>
    <w:qFormat/>
    <w:locked/>
    <w:rsid w:val="00C76AE2"/>
    <w:pPr>
      <w:spacing w:before="240" w:after="60"/>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1069BF"/>
    <w:rPr>
      <w:rFonts w:ascii="Arial" w:hAnsi="Arial" w:cs="Arial"/>
      <w:b/>
      <w:bCs/>
      <w:sz w:val="22"/>
      <w:szCs w:val="26"/>
    </w:rPr>
  </w:style>
  <w:style w:type="paragraph" w:styleId="Header">
    <w:name w:val="header"/>
    <w:basedOn w:val="Normal"/>
    <w:link w:val="HeaderChar"/>
    <w:rsid w:val="005A18BF"/>
    <w:pPr>
      <w:tabs>
        <w:tab w:val="center" w:pos="4153"/>
        <w:tab w:val="right" w:pos="8306"/>
      </w:tabs>
    </w:pPr>
  </w:style>
  <w:style w:type="character" w:customStyle="1" w:styleId="HeaderChar">
    <w:name w:val="Header Char"/>
    <w:link w:val="Header"/>
    <w:semiHidden/>
    <w:locked/>
    <w:rsid w:val="00C76AE2"/>
    <w:rPr>
      <w:rFonts w:ascii="Arial" w:hAnsi="Arial"/>
      <w:sz w:val="22"/>
      <w:szCs w:val="24"/>
      <w:lang w:val="en-AU" w:eastAsia="en-AU" w:bidi="ar-SA"/>
    </w:rPr>
  </w:style>
  <w:style w:type="paragraph" w:styleId="Footer">
    <w:name w:val="footer"/>
    <w:basedOn w:val="Normal"/>
    <w:rsid w:val="005A18BF"/>
    <w:pPr>
      <w:tabs>
        <w:tab w:val="center" w:pos="4153"/>
        <w:tab w:val="right" w:pos="8306"/>
      </w:tabs>
    </w:pPr>
  </w:style>
  <w:style w:type="paragraph" w:customStyle="1" w:styleId="Pageheading">
    <w:name w:val="Page heading"/>
    <w:basedOn w:val="Normal"/>
    <w:autoRedefine/>
    <w:rsid w:val="00382ACF"/>
    <w:pPr>
      <w:keepNext/>
      <w:keepLines/>
      <w:pageBreakBefore/>
    </w:pPr>
    <w:rPr>
      <w:b/>
      <w:color w:val="000000" w:themeColor="text1"/>
      <w:sz w:val="44"/>
    </w:rPr>
  </w:style>
  <w:style w:type="character" w:styleId="PageNumber">
    <w:name w:val="page number"/>
    <w:basedOn w:val="DefaultParagraphFont"/>
    <w:rsid w:val="009D416D"/>
  </w:style>
  <w:style w:type="paragraph" w:styleId="ListBullet">
    <w:name w:val="List Bullet"/>
    <w:basedOn w:val="Normal"/>
    <w:rsid w:val="001804DA"/>
    <w:pPr>
      <w:numPr>
        <w:numId w:val="1"/>
      </w:numPr>
    </w:pPr>
  </w:style>
  <w:style w:type="paragraph" w:customStyle="1" w:styleId="BasicParagraph">
    <w:name w:val="[Basic Paragraph]"/>
    <w:basedOn w:val="Normal"/>
    <w:rsid w:val="009D416D"/>
    <w:pPr>
      <w:autoSpaceDE w:val="0"/>
      <w:autoSpaceDN w:val="0"/>
      <w:adjustRightInd w:val="0"/>
      <w:spacing w:line="288" w:lineRule="auto"/>
      <w:textAlignment w:val="center"/>
    </w:pPr>
    <w:rPr>
      <w:color w:val="000000"/>
      <w:lang w:val="en-GB"/>
    </w:rPr>
  </w:style>
  <w:style w:type="paragraph" w:styleId="BodyText">
    <w:name w:val="Body Text"/>
    <w:basedOn w:val="Normal"/>
    <w:link w:val="BodyTextChar"/>
    <w:rsid w:val="009D416D"/>
  </w:style>
  <w:style w:type="character" w:styleId="Hyperlink">
    <w:name w:val="Hyperlink"/>
    <w:uiPriority w:val="99"/>
    <w:locked/>
    <w:rsid w:val="00C76AE2"/>
    <w:rPr>
      <w:color w:val="0000FF"/>
      <w:u w:val="single"/>
    </w:rPr>
  </w:style>
  <w:style w:type="character" w:styleId="FollowedHyperlink">
    <w:name w:val="FollowedHyperlink"/>
    <w:locked/>
    <w:rsid w:val="00C76AE2"/>
    <w:rPr>
      <w:color w:val="800080"/>
      <w:u w:val="single"/>
    </w:rPr>
  </w:style>
  <w:style w:type="paragraph" w:customStyle="1" w:styleId="lrgheading3">
    <w:name w:val="lrg heading 3"/>
    <w:basedOn w:val="Heading3"/>
    <w:link w:val="lrgheading3Char"/>
    <w:rsid w:val="00C76AE2"/>
    <w:pPr>
      <w:keepNext w:val="0"/>
      <w:numPr>
        <w:ilvl w:val="2"/>
      </w:numPr>
      <w:pBdr>
        <w:top w:val="single" w:sz="6" w:space="1" w:color="A6A6A6"/>
        <w:left w:val="single" w:sz="48" w:space="1" w:color="A6A6A6"/>
        <w:bottom w:val="single" w:sz="6" w:space="1" w:color="A6A6A6"/>
        <w:right w:val="single" w:sz="6" w:space="1" w:color="A6A6A6"/>
      </w:pBdr>
      <w:tabs>
        <w:tab w:val="num" w:pos="720"/>
      </w:tabs>
      <w:spacing w:before="200" w:after="80" w:line="360" w:lineRule="auto"/>
      <w:ind w:left="144" w:hanging="432"/>
    </w:pPr>
    <w:rPr>
      <w:rFonts w:ascii="MetaNormal-Roman" w:eastAsia="Gill Sans MT" w:hAnsi="MetaNormal-Roman" w:cs="Times New Roman"/>
      <w:bCs w:val="0"/>
      <w:color w:val="595959"/>
      <w:spacing w:val="5"/>
      <w:kern w:val="24"/>
      <w:szCs w:val="24"/>
      <w:lang w:eastAsia="ja-JP"/>
    </w:rPr>
  </w:style>
  <w:style w:type="character" w:customStyle="1" w:styleId="lrgheading3Char">
    <w:name w:val="lrg heading 3 Char"/>
    <w:link w:val="lrgheading3"/>
    <w:rsid w:val="00C76AE2"/>
    <w:rPr>
      <w:rFonts w:ascii="MetaNormal-Roman" w:eastAsia="Gill Sans MT" w:hAnsi="MetaNormal-Roman"/>
      <w:b/>
      <w:color w:val="595959"/>
      <w:spacing w:val="5"/>
      <w:kern w:val="24"/>
      <w:sz w:val="24"/>
      <w:szCs w:val="24"/>
      <w:lang w:val="en-AU" w:eastAsia="ja-JP" w:bidi="ar-SA"/>
    </w:rPr>
  </w:style>
  <w:style w:type="paragraph" w:styleId="FootnoteText">
    <w:name w:val="footnote text"/>
    <w:basedOn w:val="Normal"/>
    <w:link w:val="FootnoteTextChar"/>
    <w:locked/>
    <w:rsid w:val="00C76AE2"/>
    <w:rPr>
      <w:sz w:val="20"/>
      <w:szCs w:val="20"/>
    </w:rPr>
  </w:style>
  <w:style w:type="character" w:customStyle="1" w:styleId="FootnoteTextChar">
    <w:name w:val="Footnote Text Char"/>
    <w:link w:val="FootnoteText"/>
    <w:locked/>
    <w:rsid w:val="00C76AE2"/>
    <w:rPr>
      <w:rFonts w:ascii="Arial" w:hAnsi="Arial"/>
      <w:lang w:val="en-AU" w:eastAsia="en-AU" w:bidi="ar-SA"/>
    </w:rPr>
  </w:style>
  <w:style w:type="character" w:styleId="FootnoteReference">
    <w:name w:val="footnote reference"/>
    <w:locked/>
    <w:rsid w:val="00C76AE2"/>
    <w:rPr>
      <w:vertAlign w:val="superscript"/>
    </w:rPr>
  </w:style>
  <w:style w:type="paragraph" w:styleId="ListBullet2">
    <w:name w:val="List Bullet 2"/>
    <w:basedOn w:val="ListBullet"/>
    <w:locked/>
    <w:rsid w:val="001804DA"/>
  </w:style>
  <w:style w:type="character" w:customStyle="1" w:styleId="Nontoc">
    <w:name w:val="Nontoc"/>
    <w:rsid w:val="00C76AE2"/>
    <w:rPr>
      <w:rFonts w:cs="Arial"/>
      <w:b/>
      <w:color w:val="808080"/>
      <w:szCs w:val="22"/>
    </w:rPr>
  </w:style>
  <w:style w:type="paragraph" w:styleId="TOC1">
    <w:name w:val="toc 1"/>
    <w:basedOn w:val="Normal"/>
    <w:next w:val="Normal"/>
    <w:autoRedefine/>
    <w:uiPriority w:val="39"/>
    <w:rsid w:val="000654B8"/>
    <w:pPr>
      <w:tabs>
        <w:tab w:val="right" w:leader="dot" w:pos="8931"/>
      </w:tabs>
      <w:spacing w:before="240"/>
    </w:pPr>
  </w:style>
  <w:style w:type="paragraph" w:styleId="TOC2">
    <w:name w:val="toc 2"/>
    <w:basedOn w:val="Normal"/>
    <w:next w:val="Normal"/>
    <w:autoRedefine/>
    <w:uiPriority w:val="39"/>
    <w:rsid w:val="000654B8"/>
    <w:pPr>
      <w:tabs>
        <w:tab w:val="left" w:pos="709"/>
        <w:tab w:val="right" w:leader="dot" w:pos="8931"/>
      </w:tabs>
      <w:ind w:left="221"/>
    </w:pPr>
    <w:rPr>
      <w:noProof/>
    </w:rPr>
  </w:style>
  <w:style w:type="paragraph" w:styleId="TOC3">
    <w:name w:val="toc 3"/>
    <w:basedOn w:val="Normal"/>
    <w:next w:val="Normal"/>
    <w:autoRedefine/>
    <w:uiPriority w:val="39"/>
    <w:rsid w:val="000654B8"/>
    <w:pPr>
      <w:tabs>
        <w:tab w:val="left" w:pos="1276"/>
        <w:tab w:val="right" w:leader="dot" w:pos="8931"/>
      </w:tabs>
      <w:spacing w:before="60" w:after="60"/>
      <w:ind w:left="709"/>
    </w:pPr>
    <w:rPr>
      <w:noProof/>
    </w:rPr>
  </w:style>
  <w:style w:type="paragraph" w:styleId="BalloonText">
    <w:name w:val="Balloon Text"/>
    <w:basedOn w:val="Normal"/>
    <w:semiHidden/>
    <w:rsid w:val="00544748"/>
    <w:rPr>
      <w:rFonts w:ascii="Tahoma" w:hAnsi="Tahoma" w:cs="Tahoma"/>
      <w:sz w:val="16"/>
      <w:szCs w:val="16"/>
    </w:rPr>
  </w:style>
  <w:style w:type="paragraph" w:styleId="ListParagraph">
    <w:name w:val="List Paragraph"/>
    <w:basedOn w:val="Normal"/>
    <w:uiPriority w:val="34"/>
    <w:qFormat/>
    <w:rsid w:val="00FE3F55"/>
    <w:pPr>
      <w:numPr>
        <w:numId w:val="26"/>
      </w:numPr>
      <w:ind w:left="709"/>
    </w:pPr>
    <w:rPr>
      <w:rFonts w:cs="Arial"/>
      <w:szCs w:val="22"/>
    </w:rPr>
  </w:style>
  <w:style w:type="paragraph" w:styleId="TOCHeading">
    <w:name w:val="TOC Heading"/>
    <w:basedOn w:val="Heading1"/>
    <w:next w:val="Normal"/>
    <w:uiPriority w:val="39"/>
    <w:semiHidden/>
    <w:unhideWhenUsed/>
    <w:qFormat/>
    <w:rsid w:val="005D090E"/>
    <w:pPr>
      <w:keepLines/>
      <w:spacing w:before="480" w:after="0" w:line="276" w:lineRule="auto"/>
      <w:outlineLvl w:val="9"/>
    </w:pPr>
    <w:rPr>
      <w:rFonts w:asciiTheme="majorHAnsi" w:eastAsiaTheme="majorEastAsia" w:hAnsiTheme="majorHAnsi" w:cstheme="majorBidi"/>
      <w:color w:val="D99594" w:themeColor="accent2" w:themeTint="99"/>
      <w:kern w:val="0"/>
      <w:sz w:val="28"/>
      <w:szCs w:val="28"/>
      <w:lang w:val="en-US" w:eastAsia="ja-JP"/>
    </w:rPr>
  </w:style>
  <w:style w:type="paragraph" w:customStyle="1" w:styleId="StylePageheadingAuto">
    <w:name w:val="Style Page heading + Auto"/>
    <w:basedOn w:val="Pageheading"/>
    <w:autoRedefine/>
    <w:rsid w:val="00C90E8E"/>
    <w:pPr>
      <w:keepNext w:val="0"/>
      <w:keepLines w:val="0"/>
      <w:pageBreakBefore w:val="0"/>
      <w:spacing w:before="0" w:after="0"/>
    </w:pPr>
    <w:rPr>
      <w:color w:val="auto"/>
    </w:rPr>
  </w:style>
  <w:style w:type="character" w:customStyle="1" w:styleId="BodyTextChar">
    <w:name w:val="Body Text Char"/>
    <w:basedOn w:val="DefaultParagraphFont"/>
    <w:link w:val="BodyText"/>
    <w:rsid w:val="001804DA"/>
    <w:rPr>
      <w:rFonts w:ascii="Arial" w:hAnsi="Arial"/>
      <w:sz w:val="22"/>
      <w:szCs w:val="24"/>
    </w:rPr>
  </w:style>
  <w:style w:type="paragraph" w:styleId="TOC4">
    <w:name w:val="toc 4"/>
    <w:basedOn w:val="Normal"/>
    <w:next w:val="Normal"/>
    <w:autoRedefine/>
    <w:uiPriority w:val="39"/>
    <w:rsid w:val="00837C18"/>
    <w:pPr>
      <w:spacing w:after="100"/>
      <w:ind w:left="660"/>
    </w:pPr>
  </w:style>
  <w:style w:type="paragraph" w:customStyle="1" w:styleId="Default">
    <w:name w:val="Default"/>
    <w:rsid w:val="003A4D79"/>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AD2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93FEA"/>
    <w:rPr>
      <w:sz w:val="16"/>
      <w:szCs w:val="16"/>
    </w:rPr>
  </w:style>
  <w:style w:type="paragraph" w:styleId="CommentText">
    <w:name w:val="annotation text"/>
    <w:basedOn w:val="Normal"/>
    <w:link w:val="CommentTextChar"/>
    <w:rsid w:val="00393FEA"/>
    <w:rPr>
      <w:sz w:val="20"/>
      <w:szCs w:val="20"/>
    </w:rPr>
  </w:style>
  <w:style w:type="character" w:customStyle="1" w:styleId="CommentTextChar">
    <w:name w:val="Comment Text Char"/>
    <w:basedOn w:val="DefaultParagraphFont"/>
    <w:link w:val="CommentText"/>
    <w:rsid w:val="00393FEA"/>
    <w:rPr>
      <w:rFonts w:ascii="Arial" w:hAnsi="Arial"/>
    </w:rPr>
  </w:style>
  <w:style w:type="paragraph" w:styleId="CommentSubject">
    <w:name w:val="annotation subject"/>
    <w:basedOn w:val="CommentText"/>
    <w:next w:val="CommentText"/>
    <w:link w:val="CommentSubjectChar"/>
    <w:rsid w:val="00F2078B"/>
    <w:rPr>
      <w:b/>
      <w:bCs/>
    </w:rPr>
  </w:style>
  <w:style w:type="character" w:customStyle="1" w:styleId="CommentSubjectChar">
    <w:name w:val="Comment Subject Char"/>
    <w:basedOn w:val="CommentTextChar"/>
    <w:link w:val="CommentSubject"/>
    <w:rsid w:val="00F2078B"/>
    <w:rPr>
      <w:rFonts w:ascii="Arial" w:hAnsi="Arial"/>
      <w:b/>
      <w:bCs/>
    </w:rPr>
  </w:style>
  <w:style w:type="paragraph" w:customStyle="1" w:styleId="StyleHeading2Before18pt">
    <w:name w:val="Style Heading 2 + Before:  18 pt"/>
    <w:basedOn w:val="Heading2"/>
    <w:rsid w:val="00DD1F7C"/>
    <w:pPr>
      <w:spacing w:before="360"/>
    </w:pPr>
    <w:rPr>
      <w:rFonts w:cs="Times New Roman"/>
      <w:iCs w:val="0"/>
      <w:szCs w:val="20"/>
    </w:rPr>
  </w:style>
  <w:style w:type="paragraph" w:styleId="Revision">
    <w:name w:val="Revision"/>
    <w:hidden/>
    <w:uiPriority w:val="99"/>
    <w:semiHidden/>
    <w:rsid w:val="00115875"/>
    <w:rPr>
      <w:rFonts w:ascii="Arial" w:hAnsi="Arial"/>
      <w:sz w:val="22"/>
      <w:szCs w:val="24"/>
    </w:rPr>
  </w:style>
  <w:style w:type="paragraph" w:styleId="NormalWeb">
    <w:name w:val="Normal (Web)"/>
    <w:basedOn w:val="Normal"/>
    <w:uiPriority w:val="99"/>
    <w:semiHidden/>
    <w:unhideWhenUsed/>
    <w:rsid w:val="00634417"/>
    <w:pPr>
      <w:spacing w:before="100" w:beforeAutospacing="1" w:after="100" w:afterAutospacing="1"/>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29216">
      <w:bodyDiv w:val="1"/>
      <w:marLeft w:val="0"/>
      <w:marRight w:val="0"/>
      <w:marTop w:val="0"/>
      <w:marBottom w:val="0"/>
      <w:divBdr>
        <w:top w:val="none" w:sz="0" w:space="0" w:color="auto"/>
        <w:left w:val="none" w:sz="0" w:space="0" w:color="auto"/>
        <w:bottom w:val="none" w:sz="0" w:space="0" w:color="auto"/>
        <w:right w:val="none" w:sz="0" w:space="0" w:color="auto"/>
      </w:divBdr>
      <w:divsChild>
        <w:div w:id="1118527538">
          <w:marLeft w:val="0"/>
          <w:marRight w:val="0"/>
          <w:marTop w:val="0"/>
          <w:marBottom w:val="0"/>
          <w:divBdr>
            <w:top w:val="none" w:sz="0" w:space="0" w:color="auto"/>
            <w:left w:val="none" w:sz="0" w:space="0" w:color="auto"/>
            <w:bottom w:val="none" w:sz="0" w:space="0" w:color="auto"/>
            <w:right w:val="none" w:sz="0" w:space="0" w:color="auto"/>
          </w:divBdr>
          <w:divsChild>
            <w:div w:id="1304047251">
              <w:marLeft w:val="0"/>
              <w:marRight w:val="0"/>
              <w:marTop w:val="0"/>
              <w:marBottom w:val="0"/>
              <w:divBdr>
                <w:top w:val="none" w:sz="0" w:space="0" w:color="auto"/>
                <w:left w:val="none" w:sz="0" w:space="0" w:color="auto"/>
                <w:bottom w:val="none" w:sz="0" w:space="0" w:color="auto"/>
                <w:right w:val="none" w:sz="0" w:space="0" w:color="auto"/>
              </w:divBdr>
              <w:divsChild>
                <w:div w:id="195506738">
                  <w:marLeft w:val="0"/>
                  <w:marRight w:val="0"/>
                  <w:marTop w:val="0"/>
                  <w:marBottom w:val="0"/>
                  <w:divBdr>
                    <w:top w:val="none" w:sz="0" w:space="0" w:color="auto"/>
                    <w:left w:val="none" w:sz="0" w:space="0" w:color="auto"/>
                    <w:bottom w:val="none" w:sz="0" w:space="0" w:color="auto"/>
                    <w:right w:val="none" w:sz="0" w:space="0" w:color="auto"/>
                  </w:divBdr>
                  <w:divsChild>
                    <w:div w:id="1645695269">
                      <w:marLeft w:val="0"/>
                      <w:marRight w:val="0"/>
                      <w:marTop w:val="0"/>
                      <w:marBottom w:val="0"/>
                      <w:divBdr>
                        <w:top w:val="none" w:sz="0" w:space="0" w:color="auto"/>
                        <w:left w:val="none" w:sz="0" w:space="0" w:color="auto"/>
                        <w:bottom w:val="none" w:sz="0" w:space="0" w:color="auto"/>
                        <w:right w:val="none" w:sz="0" w:space="0" w:color="auto"/>
                      </w:divBdr>
                      <w:divsChild>
                        <w:div w:id="4969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539405">
      <w:bodyDiv w:val="1"/>
      <w:marLeft w:val="0"/>
      <w:marRight w:val="0"/>
      <w:marTop w:val="0"/>
      <w:marBottom w:val="0"/>
      <w:divBdr>
        <w:top w:val="none" w:sz="0" w:space="0" w:color="auto"/>
        <w:left w:val="none" w:sz="0" w:space="0" w:color="auto"/>
        <w:bottom w:val="none" w:sz="0" w:space="0" w:color="auto"/>
        <w:right w:val="none" w:sz="0" w:space="0" w:color="auto"/>
      </w:divBdr>
    </w:div>
    <w:div w:id="143428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csyw.qld.gov.au/about-us/partners/child-family/child-safety-licensing/" TargetMode="External"/><Relationship Id="rId26" Type="http://schemas.openxmlformats.org/officeDocument/2006/relationships/hyperlink" Target="https://www.qcat.qld.gov.au/" TargetMode="External"/><Relationship Id="rId21" Type="http://schemas.openxmlformats.org/officeDocument/2006/relationships/hyperlink" Target="http://www.csyw.qld.gov.au/contact-us/department-contacts/child-family-contacts/child-safety-regional-offices"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S_Licensing@csyw.qld.gov.au" TargetMode="External"/><Relationship Id="rId25" Type="http://schemas.openxmlformats.org/officeDocument/2006/relationships/hyperlink" Target="https://www.csyw.qld.gov.au/about-us/partners/child-family/child-safety-licensing/licensing-resources"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mmunities.qld.gov.au/gateway/funding-and-grants/human-services-quality-framework" TargetMode="External"/><Relationship Id="rId20" Type="http://schemas.openxmlformats.org/officeDocument/2006/relationships/hyperlink" Target="https://www.csyw.qld.gov.au/contact-us/department-contacts/child-family-contacts/child-safety-regional-offices" TargetMode="External"/><Relationship Id="rId29" Type="http://schemas.openxmlformats.org/officeDocument/2006/relationships/hyperlink" Target="https://www.legislation.qld.gov.au/LEGISLTN/CURRENT/C/ChildProtectR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legislation.qld.gov.au/view/html/inforce/current/act-2000-060"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mmunities.qld.gov.au/gateway/funding-and-grants/human-services-quality-framework" TargetMode="External"/><Relationship Id="rId23" Type="http://schemas.openxmlformats.org/officeDocument/2006/relationships/hyperlink" Target="http://www.csyw.qld.gov.au/about-us/partners/child-family/child-safety-licensing/licensing-resources" TargetMode="External"/><Relationship Id="rId28" Type="http://schemas.openxmlformats.org/officeDocument/2006/relationships/hyperlink" Target="https://www.legislation.qld.gov.au/view/html/inforce/current/act-1999-010" TargetMode="Externa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www.csyw.qld.gov.au/about-us/partners/child-family/child-safety-licensing"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gislation.qld.gov.au/LEGISLTN/CURRENT/C/ChildProtectA99.pdf" TargetMode="External"/><Relationship Id="rId22" Type="http://schemas.openxmlformats.org/officeDocument/2006/relationships/hyperlink" Target="https://www.csyw.qld.gov.au/about-us/partners/child-family/child-safety-licensing/licensing-resources" TargetMode="External"/><Relationship Id="rId27" Type="http://schemas.openxmlformats.org/officeDocument/2006/relationships/hyperlink" Target="https://www.legislation.qld.gov.au/browse/inforce" TargetMode="External"/><Relationship Id="rId30" Type="http://schemas.openxmlformats.org/officeDocument/2006/relationships/hyperlink" Target="https://www.legislation.qld.gov.au/view/html/inforce/current/sl-2011-0245" TargetMode="External"/><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CESD\SCS%20Junction%20Points\SCS%20Job%20Folders%201\1743-09%20Communities%20Corporate%20ID%20rebrand%202009\Artwork\TEMPLATES%20(INFONET)\Report%20cover\doc-a4-report-portrait.dot"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DA2C8-F5B2-4872-9C97-85CB83A30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doc-a4-report-portrait.dot</Template>
  <TotalTime>3</TotalTime>
  <Pages>25</Pages>
  <Words>6949</Words>
  <Characters>45449</Characters>
  <Application>Microsoft Office Word</Application>
  <DocSecurity>0</DocSecurity>
  <Lines>378</Lines>
  <Paragraphs>104</Paragraphs>
  <ScaleCrop>false</ScaleCrop>
  <HeadingPairs>
    <vt:vector size="2" baseType="variant">
      <vt:variant>
        <vt:lpstr>Title</vt:lpstr>
      </vt:variant>
      <vt:variant>
        <vt:i4>1</vt:i4>
      </vt:variant>
    </vt:vector>
  </HeadingPairs>
  <TitlesOfParts>
    <vt:vector size="1" baseType="lpstr">
      <vt:lpstr>Organisation Level Licensing Manual for Non-Government Organisations Providing Out-of-Home Care Services</vt:lpstr>
    </vt:vector>
  </TitlesOfParts>
  <Company>Queensland Government</Company>
  <LinksUpToDate>false</LinksUpToDate>
  <CharactersWithSpaces>52294</CharactersWithSpaces>
  <SharedDoc>false</SharedDoc>
  <HLinks>
    <vt:vector size="618" baseType="variant">
      <vt:variant>
        <vt:i4>4128828</vt:i4>
      </vt:variant>
      <vt:variant>
        <vt:i4>462</vt:i4>
      </vt:variant>
      <vt:variant>
        <vt:i4>0</vt:i4>
      </vt:variant>
      <vt:variant>
        <vt:i4>5</vt:i4>
      </vt:variant>
      <vt:variant>
        <vt:lpwstr>http://www.communities.qld.gov.au/childsafety/about-us/contact-us/regional-offices</vt:lpwstr>
      </vt:variant>
      <vt:variant>
        <vt:lpwstr/>
      </vt:variant>
      <vt:variant>
        <vt:i4>7274538</vt:i4>
      </vt:variant>
      <vt:variant>
        <vt:i4>459</vt:i4>
      </vt:variant>
      <vt:variant>
        <vt:i4>0</vt:i4>
      </vt:variant>
      <vt:variant>
        <vt:i4>5</vt:i4>
      </vt:variant>
      <vt:variant>
        <vt:lpwstr>http://www.communities.qld.gov.au/childsafety/partners/quality-assurance/licensing-of-care-services</vt:lpwstr>
      </vt:variant>
      <vt:variant>
        <vt:lpwstr/>
      </vt:variant>
      <vt:variant>
        <vt:i4>7340135</vt:i4>
      </vt:variant>
      <vt:variant>
        <vt:i4>456</vt:i4>
      </vt:variant>
      <vt:variant>
        <vt:i4>0</vt:i4>
      </vt:variant>
      <vt:variant>
        <vt:i4>5</vt:i4>
      </vt:variant>
      <vt:variant>
        <vt:lpwstr>http://www.communities.qld.gov.au/childsafety/partners/resources-and-publications/non-government-organisation-ngo-service-providers-recordkeeping-procedure</vt:lpwstr>
      </vt:variant>
      <vt:variant>
        <vt:lpwstr/>
      </vt:variant>
      <vt:variant>
        <vt:i4>5701696</vt:i4>
      </vt:variant>
      <vt:variant>
        <vt:i4>453</vt:i4>
      </vt:variant>
      <vt:variant>
        <vt:i4>0</vt:i4>
      </vt:variant>
      <vt:variant>
        <vt:i4>5</vt:i4>
      </vt:variant>
      <vt:variant>
        <vt:lpwstr>http://www.legislation.qld.gov.au/LEGISLTN/CURRENT/C/ChildProtectA99.pdf</vt:lpwstr>
      </vt:variant>
      <vt:variant>
        <vt:lpwstr/>
      </vt:variant>
      <vt:variant>
        <vt:i4>6357101</vt:i4>
      </vt:variant>
      <vt:variant>
        <vt:i4>450</vt:i4>
      </vt:variant>
      <vt:variant>
        <vt:i4>0</vt:i4>
      </vt:variant>
      <vt:variant>
        <vt:i4>5</vt:i4>
      </vt:variant>
      <vt:variant>
        <vt:lpwstr>http://www.legislation.qld.gov.au/LEGISLTN/CURRENT/C/CommisChildA00.pdf</vt:lpwstr>
      </vt:variant>
      <vt:variant>
        <vt:lpwstr/>
      </vt:variant>
      <vt:variant>
        <vt:i4>5701696</vt:i4>
      </vt:variant>
      <vt:variant>
        <vt:i4>447</vt:i4>
      </vt:variant>
      <vt:variant>
        <vt:i4>0</vt:i4>
      </vt:variant>
      <vt:variant>
        <vt:i4>5</vt:i4>
      </vt:variant>
      <vt:variant>
        <vt:lpwstr>http://www.legislation.qld.gov.au/LEGISLTN/CURRENT/C/ChildProtectA99.pdf</vt:lpwstr>
      </vt:variant>
      <vt:variant>
        <vt:lpwstr/>
      </vt:variant>
      <vt:variant>
        <vt:i4>5701696</vt:i4>
      </vt:variant>
      <vt:variant>
        <vt:i4>444</vt:i4>
      </vt:variant>
      <vt:variant>
        <vt:i4>0</vt:i4>
      </vt:variant>
      <vt:variant>
        <vt:i4>5</vt:i4>
      </vt:variant>
      <vt:variant>
        <vt:lpwstr>http://www.legislation.qld.gov.au/LEGISLTN/CURRENT/C/ChildProtectA99.pdf</vt:lpwstr>
      </vt:variant>
      <vt:variant>
        <vt:lpwstr/>
      </vt:variant>
      <vt:variant>
        <vt:i4>5701696</vt:i4>
      </vt:variant>
      <vt:variant>
        <vt:i4>441</vt:i4>
      </vt:variant>
      <vt:variant>
        <vt:i4>0</vt:i4>
      </vt:variant>
      <vt:variant>
        <vt:i4>5</vt:i4>
      </vt:variant>
      <vt:variant>
        <vt:lpwstr>http://www.legislation.qld.gov.au/LEGISLTN/CURRENT/C/ChildProtectA99.pdf</vt:lpwstr>
      </vt:variant>
      <vt:variant>
        <vt:lpwstr/>
      </vt:variant>
      <vt:variant>
        <vt:i4>5701696</vt:i4>
      </vt:variant>
      <vt:variant>
        <vt:i4>438</vt:i4>
      </vt:variant>
      <vt:variant>
        <vt:i4>0</vt:i4>
      </vt:variant>
      <vt:variant>
        <vt:i4>5</vt:i4>
      </vt:variant>
      <vt:variant>
        <vt:lpwstr>http://www.legislation.qld.gov.au/LEGISLTN/CURRENT/C/ChildProtectA99.pdf</vt:lpwstr>
      </vt:variant>
      <vt:variant>
        <vt:lpwstr/>
      </vt:variant>
      <vt:variant>
        <vt:i4>5701696</vt:i4>
      </vt:variant>
      <vt:variant>
        <vt:i4>435</vt:i4>
      </vt:variant>
      <vt:variant>
        <vt:i4>0</vt:i4>
      </vt:variant>
      <vt:variant>
        <vt:i4>5</vt:i4>
      </vt:variant>
      <vt:variant>
        <vt:lpwstr>http://www.legislation.qld.gov.au/LEGISLTN/CURRENT/C/ChildProtectA99.pdf</vt:lpwstr>
      </vt:variant>
      <vt:variant>
        <vt:lpwstr/>
      </vt:variant>
      <vt:variant>
        <vt:i4>4980808</vt:i4>
      </vt:variant>
      <vt:variant>
        <vt:i4>432</vt:i4>
      </vt:variant>
      <vt:variant>
        <vt:i4>0</vt:i4>
      </vt:variant>
      <vt:variant>
        <vt:i4>5</vt:i4>
      </vt:variant>
      <vt:variant>
        <vt:lpwstr>http://www.legislation.qld.gov.au/LEGISLTN/CURRENT/C/ChildProtectR11.pdf</vt:lpwstr>
      </vt:variant>
      <vt:variant>
        <vt:lpwstr/>
      </vt:variant>
      <vt:variant>
        <vt:i4>6357101</vt:i4>
      </vt:variant>
      <vt:variant>
        <vt:i4>429</vt:i4>
      </vt:variant>
      <vt:variant>
        <vt:i4>0</vt:i4>
      </vt:variant>
      <vt:variant>
        <vt:i4>5</vt:i4>
      </vt:variant>
      <vt:variant>
        <vt:lpwstr>http://www.legislation.qld.gov.au/LEGISLTN/CURRENT/C/CommisChildA00.pdf</vt:lpwstr>
      </vt:variant>
      <vt:variant>
        <vt:lpwstr/>
      </vt:variant>
      <vt:variant>
        <vt:i4>5701696</vt:i4>
      </vt:variant>
      <vt:variant>
        <vt:i4>426</vt:i4>
      </vt:variant>
      <vt:variant>
        <vt:i4>0</vt:i4>
      </vt:variant>
      <vt:variant>
        <vt:i4>5</vt:i4>
      </vt:variant>
      <vt:variant>
        <vt:lpwstr>http://www.legislation.qld.gov.au/LEGISLTN/CURRENT/C/ChildProtectA99.pdf</vt:lpwstr>
      </vt:variant>
      <vt:variant>
        <vt:lpwstr/>
      </vt:variant>
      <vt:variant>
        <vt:i4>5701696</vt:i4>
      </vt:variant>
      <vt:variant>
        <vt:i4>423</vt:i4>
      </vt:variant>
      <vt:variant>
        <vt:i4>0</vt:i4>
      </vt:variant>
      <vt:variant>
        <vt:i4>5</vt:i4>
      </vt:variant>
      <vt:variant>
        <vt:lpwstr>http://www.legislation.qld.gov.au/LEGISLTN/CURRENT/C/ChildProtectA99.pdf</vt:lpwstr>
      </vt:variant>
      <vt:variant>
        <vt:lpwstr/>
      </vt:variant>
      <vt:variant>
        <vt:i4>5701696</vt:i4>
      </vt:variant>
      <vt:variant>
        <vt:i4>420</vt:i4>
      </vt:variant>
      <vt:variant>
        <vt:i4>0</vt:i4>
      </vt:variant>
      <vt:variant>
        <vt:i4>5</vt:i4>
      </vt:variant>
      <vt:variant>
        <vt:lpwstr>http://www.legislation.qld.gov.au/LEGISLTN/CURRENT/C/ChildProtectA99.pdf</vt:lpwstr>
      </vt:variant>
      <vt:variant>
        <vt:lpwstr/>
      </vt:variant>
      <vt:variant>
        <vt:i4>5701696</vt:i4>
      </vt:variant>
      <vt:variant>
        <vt:i4>417</vt:i4>
      </vt:variant>
      <vt:variant>
        <vt:i4>0</vt:i4>
      </vt:variant>
      <vt:variant>
        <vt:i4>5</vt:i4>
      </vt:variant>
      <vt:variant>
        <vt:lpwstr>http://www.legislation.qld.gov.au/LEGISLTN/CURRENT/C/ChildProtectA99.pdf</vt:lpwstr>
      </vt:variant>
      <vt:variant>
        <vt:lpwstr/>
      </vt:variant>
      <vt:variant>
        <vt:i4>5701696</vt:i4>
      </vt:variant>
      <vt:variant>
        <vt:i4>414</vt:i4>
      </vt:variant>
      <vt:variant>
        <vt:i4>0</vt:i4>
      </vt:variant>
      <vt:variant>
        <vt:i4>5</vt:i4>
      </vt:variant>
      <vt:variant>
        <vt:lpwstr>http://www.legislation.qld.gov.au/LEGISLTN/CURRENT/C/ChildProtectA99.pdf</vt:lpwstr>
      </vt:variant>
      <vt:variant>
        <vt:lpwstr/>
      </vt:variant>
      <vt:variant>
        <vt:i4>8192127</vt:i4>
      </vt:variant>
      <vt:variant>
        <vt:i4>411</vt:i4>
      </vt:variant>
      <vt:variant>
        <vt:i4>0</vt:i4>
      </vt:variant>
      <vt:variant>
        <vt:i4>5</vt:i4>
      </vt:variant>
      <vt:variant>
        <vt:lpwstr>http://www.legislation.qld.gov.au/LEGISLTN/CURRENT/F/FamServA87.pdf</vt:lpwstr>
      </vt:variant>
      <vt:variant>
        <vt:lpwstr/>
      </vt:variant>
      <vt:variant>
        <vt:i4>8192127</vt:i4>
      </vt:variant>
      <vt:variant>
        <vt:i4>408</vt:i4>
      </vt:variant>
      <vt:variant>
        <vt:i4>0</vt:i4>
      </vt:variant>
      <vt:variant>
        <vt:i4>5</vt:i4>
      </vt:variant>
      <vt:variant>
        <vt:lpwstr>http://www.legislation.qld.gov.au/LEGISLTN/CURRENT/F/FamServA87.pdf</vt:lpwstr>
      </vt:variant>
      <vt:variant>
        <vt:lpwstr/>
      </vt:variant>
      <vt:variant>
        <vt:i4>4980808</vt:i4>
      </vt:variant>
      <vt:variant>
        <vt:i4>405</vt:i4>
      </vt:variant>
      <vt:variant>
        <vt:i4>0</vt:i4>
      </vt:variant>
      <vt:variant>
        <vt:i4>5</vt:i4>
      </vt:variant>
      <vt:variant>
        <vt:lpwstr>http://www.legislation.qld.gov.au/LEGISLTN/CURRENT/C/ChildProtectR11.pdf</vt:lpwstr>
      </vt:variant>
      <vt:variant>
        <vt:lpwstr/>
      </vt:variant>
      <vt:variant>
        <vt:i4>5701696</vt:i4>
      </vt:variant>
      <vt:variant>
        <vt:i4>402</vt:i4>
      </vt:variant>
      <vt:variant>
        <vt:i4>0</vt:i4>
      </vt:variant>
      <vt:variant>
        <vt:i4>5</vt:i4>
      </vt:variant>
      <vt:variant>
        <vt:lpwstr>http://www.legislation.qld.gov.au/LEGISLTN/CURRENT/C/ChildProtectA99.pdf</vt:lpwstr>
      </vt:variant>
      <vt:variant>
        <vt:lpwstr/>
      </vt:variant>
      <vt:variant>
        <vt:i4>2555948</vt:i4>
      </vt:variant>
      <vt:variant>
        <vt:i4>399</vt:i4>
      </vt:variant>
      <vt:variant>
        <vt:i4>0</vt:i4>
      </vt:variant>
      <vt:variant>
        <vt:i4>5</vt:i4>
      </vt:variant>
      <vt:variant>
        <vt:lpwstr>http://www.legislation.qld.gov.au/LEGISLTN/CURRENT/Q/QldCivAdTrA09.pdf</vt:lpwstr>
      </vt:variant>
      <vt:variant>
        <vt:lpwstr/>
      </vt:variant>
      <vt:variant>
        <vt:i4>5701696</vt:i4>
      </vt:variant>
      <vt:variant>
        <vt:i4>396</vt:i4>
      </vt:variant>
      <vt:variant>
        <vt:i4>0</vt:i4>
      </vt:variant>
      <vt:variant>
        <vt:i4>5</vt:i4>
      </vt:variant>
      <vt:variant>
        <vt:lpwstr>http://www.legislation.qld.gov.au/LEGISLTN/CURRENT/C/ChildProtectA99.pdf</vt:lpwstr>
      </vt:variant>
      <vt:variant>
        <vt:lpwstr/>
      </vt:variant>
      <vt:variant>
        <vt:i4>1572873</vt:i4>
      </vt:variant>
      <vt:variant>
        <vt:i4>393</vt:i4>
      </vt:variant>
      <vt:variant>
        <vt:i4>0</vt:i4>
      </vt:variant>
      <vt:variant>
        <vt:i4>5</vt:i4>
      </vt:variant>
      <vt:variant>
        <vt:lpwstr>http://www.communities.qld.gov.au/childsafety/partners/resources-and-publications/blue-cards</vt:lpwstr>
      </vt:variant>
      <vt:variant>
        <vt:lpwstr/>
      </vt:variant>
      <vt:variant>
        <vt:i4>5701696</vt:i4>
      </vt:variant>
      <vt:variant>
        <vt:i4>390</vt:i4>
      </vt:variant>
      <vt:variant>
        <vt:i4>0</vt:i4>
      </vt:variant>
      <vt:variant>
        <vt:i4>5</vt:i4>
      </vt:variant>
      <vt:variant>
        <vt:lpwstr>http://www.legislation.qld.gov.au/LEGISLTN/CURRENT/C/ChildProtectA99.pdf</vt:lpwstr>
      </vt:variant>
      <vt:variant>
        <vt:lpwstr/>
      </vt:variant>
      <vt:variant>
        <vt:i4>5701696</vt:i4>
      </vt:variant>
      <vt:variant>
        <vt:i4>387</vt:i4>
      </vt:variant>
      <vt:variant>
        <vt:i4>0</vt:i4>
      </vt:variant>
      <vt:variant>
        <vt:i4>5</vt:i4>
      </vt:variant>
      <vt:variant>
        <vt:lpwstr>http://www.legislation.qld.gov.au/LEGISLTN/CURRENT/C/ChildProtectA99.pdf</vt:lpwstr>
      </vt:variant>
      <vt:variant>
        <vt:lpwstr/>
      </vt:variant>
      <vt:variant>
        <vt:i4>5701696</vt:i4>
      </vt:variant>
      <vt:variant>
        <vt:i4>384</vt:i4>
      </vt:variant>
      <vt:variant>
        <vt:i4>0</vt:i4>
      </vt:variant>
      <vt:variant>
        <vt:i4>5</vt:i4>
      </vt:variant>
      <vt:variant>
        <vt:lpwstr>http://www.legislation.qld.gov.au/LEGISLTN/CURRENT/C/ChildProtectA99.pdf</vt:lpwstr>
      </vt:variant>
      <vt:variant>
        <vt:lpwstr/>
      </vt:variant>
      <vt:variant>
        <vt:i4>4980737</vt:i4>
      </vt:variant>
      <vt:variant>
        <vt:i4>381</vt:i4>
      </vt:variant>
      <vt:variant>
        <vt:i4>0</vt:i4>
      </vt:variant>
      <vt:variant>
        <vt:i4>5</vt:i4>
      </vt:variant>
      <vt:variant>
        <vt:lpwstr>http://www.communities.qld.gov.au/gateway/funding-and-grants/human-services-quality-framework</vt:lpwstr>
      </vt:variant>
      <vt:variant>
        <vt:lpwstr/>
      </vt:variant>
      <vt:variant>
        <vt:i4>5701696</vt:i4>
      </vt:variant>
      <vt:variant>
        <vt:i4>378</vt:i4>
      </vt:variant>
      <vt:variant>
        <vt:i4>0</vt:i4>
      </vt:variant>
      <vt:variant>
        <vt:i4>5</vt:i4>
      </vt:variant>
      <vt:variant>
        <vt:lpwstr>http://www.legislation.qld.gov.au/LEGISLTN/CURRENT/C/ChildProtectA99.pdf</vt:lpwstr>
      </vt:variant>
      <vt:variant>
        <vt:lpwstr/>
      </vt:variant>
      <vt:variant>
        <vt:i4>5701696</vt:i4>
      </vt:variant>
      <vt:variant>
        <vt:i4>375</vt:i4>
      </vt:variant>
      <vt:variant>
        <vt:i4>0</vt:i4>
      </vt:variant>
      <vt:variant>
        <vt:i4>5</vt:i4>
      </vt:variant>
      <vt:variant>
        <vt:lpwstr>http://www.legislation.qld.gov.au/LEGISLTN/CURRENT/C/ChildProtectA99.pdf</vt:lpwstr>
      </vt:variant>
      <vt:variant>
        <vt:lpwstr/>
      </vt:variant>
      <vt:variant>
        <vt:i4>4980808</vt:i4>
      </vt:variant>
      <vt:variant>
        <vt:i4>372</vt:i4>
      </vt:variant>
      <vt:variant>
        <vt:i4>0</vt:i4>
      </vt:variant>
      <vt:variant>
        <vt:i4>5</vt:i4>
      </vt:variant>
      <vt:variant>
        <vt:lpwstr>http://www.legislation.qld.gov.au/LEGISLTN/CURRENT/C/ChildProtectR11.pdf</vt:lpwstr>
      </vt:variant>
      <vt:variant>
        <vt:lpwstr/>
      </vt:variant>
      <vt:variant>
        <vt:i4>5701696</vt:i4>
      </vt:variant>
      <vt:variant>
        <vt:i4>369</vt:i4>
      </vt:variant>
      <vt:variant>
        <vt:i4>0</vt:i4>
      </vt:variant>
      <vt:variant>
        <vt:i4>5</vt:i4>
      </vt:variant>
      <vt:variant>
        <vt:lpwstr>http://www.legislation.qld.gov.au/LEGISLTN/CURRENT/C/ChildProtectA99.pdf</vt:lpwstr>
      </vt:variant>
      <vt:variant>
        <vt:lpwstr/>
      </vt:variant>
      <vt:variant>
        <vt:i4>5701696</vt:i4>
      </vt:variant>
      <vt:variant>
        <vt:i4>366</vt:i4>
      </vt:variant>
      <vt:variant>
        <vt:i4>0</vt:i4>
      </vt:variant>
      <vt:variant>
        <vt:i4>5</vt:i4>
      </vt:variant>
      <vt:variant>
        <vt:lpwstr>http://www.legislation.qld.gov.au/LEGISLTN/CURRENT/C/ChildProtectA99.pdf</vt:lpwstr>
      </vt:variant>
      <vt:variant>
        <vt:lpwstr/>
      </vt:variant>
      <vt:variant>
        <vt:i4>5701696</vt:i4>
      </vt:variant>
      <vt:variant>
        <vt:i4>363</vt:i4>
      </vt:variant>
      <vt:variant>
        <vt:i4>0</vt:i4>
      </vt:variant>
      <vt:variant>
        <vt:i4>5</vt:i4>
      </vt:variant>
      <vt:variant>
        <vt:lpwstr>http://www.legislation.qld.gov.au/LEGISLTN/CURRENT/C/ChildProtectA99.pdf</vt:lpwstr>
      </vt:variant>
      <vt:variant>
        <vt:lpwstr/>
      </vt:variant>
      <vt:variant>
        <vt:i4>5701696</vt:i4>
      </vt:variant>
      <vt:variant>
        <vt:i4>360</vt:i4>
      </vt:variant>
      <vt:variant>
        <vt:i4>0</vt:i4>
      </vt:variant>
      <vt:variant>
        <vt:i4>5</vt:i4>
      </vt:variant>
      <vt:variant>
        <vt:lpwstr>http://www.legislation.qld.gov.au/LEGISLTN/CURRENT/C/ChildProtectA99.pdf</vt:lpwstr>
      </vt:variant>
      <vt:variant>
        <vt:lpwstr/>
      </vt:variant>
      <vt:variant>
        <vt:i4>6357101</vt:i4>
      </vt:variant>
      <vt:variant>
        <vt:i4>357</vt:i4>
      </vt:variant>
      <vt:variant>
        <vt:i4>0</vt:i4>
      </vt:variant>
      <vt:variant>
        <vt:i4>5</vt:i4>
      </vt:variant>
      <vt:variant>
        <vt:lpwstr>http://www.legislation.qld.gov.au/LEGISLTN/CURRENT/C/CommisChildA00.pdf</vt:lpwstr>
      </vt:variant>
      <vt:variant>
        <vt:lpwstr/>
      </vt:variant>
      <vt:variant>
        <vt:i4>4980808</vt:i4>
      </vt:variant>
      <vt:variant>
        <vt:i4>354</vt:i4>
      </vt:variant>
      <vt:variant>
        <vt:i4>0</vt:i4>
      </vt:variant>
      <vt:variant>
        <vt:i4>5</vt:i4>
      </vt:variant>
      <vt:variant>
        <vt:lpwstr>http://www.legislation.qld.gov.au/LEGISLTN/CURRENT/C/ChildProtectR11.pdf</vt:lpwstr>
      </vt:variant>
      <vt:variant>
        <vt:lpwstr/>
      </vt:variant>
      <vt:variant>
        <vt:i4>5701696</vt:i4>
      </vt:variant>
      <vt:variant>
        <vt:i4>351</vt:i4>
      </vt:variant>
      <vt:variant>
        <vt:i4>0</vt:i4>
      </vt:variant>
      <vt:variant>
        <vt:i4>5</vt:i4>
      </vt:variant>
      <vt:variant>
        <vt:lpwstr>http://www.legislation.qld.gov.au/LEGISLTN/CURRENT/C/ChildProtectA99.pdf</vt:lpwstr>
      </vt:variant>
      <vt:variant>
        <vt:lpwstr/>
      </vt:variant>
      <vt:variant>
        <vt:i4>5701696</vt:i4>
      </vt:variant>
      <vt:variant>
        <vt:i4>348</vt:i4>
      </vt:variant>
      <vt:variant>
        <vt:i4>0</vt:i4>
      </vt:variant>
      <vt:variant>
        <vt:i4>5</vt:i4>
      </vt:variant>
      <vt:variant>
        <vt:lpwstr>http://www.legislation.qld.gov.au/LEGISLTN/CURRENT/C/ChildProtectA99.pdf</vt:lpwstr>
      </vt:variant>
      <vt:variant>
        <vt:lpwstr/>
      </vt:variant>
      <vt:variant>
        <vt:i4>4980808</vt:i4>
      </vt:variant>
      <vt:variant>
        <vt:i4>345</vt:i4>
      </vt:variant>
      <vt:variant>
        <vt:i4>0</vt:i4>
      </vt:variant>
      <vt:variant>
        <vt:i4>5</vt:i4>
      </vt:variant>
      <vt:variant>
        <vt:lpwstr>http://www.legislation.qld.gov.au/LEGISLTN/CURRENT/C/ChildProtectR11.pdf</vt:lpwstr>
      </vt:variant>
      <vt:variant>
        <vt:lpwstr/>
      </vt:variant>
      <vt:variant>
        <vt:i4>5701696</vt:i4>
      </vt:variant>
      <vt:variant>
        <vt:i4>342</vt:i4>
      </vt:variant>
      <vt:variant>
        <vt:i4>0</vt:i4>
      </vt:variant>
      <vt:variant>
        <vt:i4>5</vt:i4>
      </vt:variant>
      <vt:variant>
        <vt:lpwstr>http://www.legislation.qld.gov.au/LEGISLTN/CURRENT/C/ChildProtectA99.pdf</vt:lpwstr>
      </vt:variant>
      <vt:variant>
        <vt:lpwstr/>
      </vt:variant>
      <vt:variant>
        <vt:i4>4980808</vt:i4>
      </vt:variant>
      <vt:variant>
        <vt:i4>339</vt:i4>
      </vt:variant>
      <vt:variant>
        <vt:i4>0</vt:i4>
      </vt:variant>
      <vt:variant>
        <vt:i4>5</vt:i4>
      </vt:variant>
      <vt:variant>
        <vt:lpwstr>http://www.legislation.qld.gov.au/LEGISLTN/CURRENT/C/ChildProtectR11.pdf</vt:lpwstr>
      </vt:variant>
      <vt:variant>
        <vt:lpwstr/>
      </vt:variant>
      <vt:variant>
        <vt:i4>5701696</vt:i4>
      </vt:variant>
      <vt:variant>
        <vt:i4>336</vt:i4>
      </vt:variant>
      <vt:variant>
        <vt:i4>0</vt:i4>
      </vt:variant>
      <vt:variant>
        <vt:i4>5</vt:i4>
      </vt:variant>
      <vt:variant>
        <vt:lpwstr>http://www.legislation.qld.gov.au/LEGISLTN/CURRENT/C/ChildProtectA99.pdf</vt:lpwstr>
      </vt:variant>
      <vt:variant>
        <vt:lpwstr/>
      </vt:variant>
      <vt:variant>
        <vt:i4>5701696</vt:i4>
      </vt:variant>
      <vt:variant>
        <vt:i4>333</vt:i4>
      </vt:variant>
      <vt:variant>
        <vt:i4>0</vt:i4>
      </vt:variant>
      <vt:variant>
        <vt:i4>5</vt:i4>
      </vt:variant>
      <vt:variant>
        <vt:lpwstr>http://www.legislation.qld.gov.au/LEGISLTN/CURRENT/C/ChildProtectA99.pdf</vt:lpwstr>
      </vt:variant>
      <vt:variant>
        <vt:lpwstr/>
      </vt:variant>
      <vt:variant>
        <vt:i4>5701696</vt:i4>
      </vt:variant>
      <vt:variant>
        <vt:i4>330</vt:i4>
      </vt:variant>
      <vt:variant>
        <vt:i4>0</vt:i4>
      </vt:variant>
      <vt:variant>
        <vt:i4>5</vt:i4>
      </vt:variant>
      <vt:variant>
        <vt:lpwstr>http://www.legislation.qld.gov.au/LEGISLTN/CURRENT/C/ChildProtectA99.pdf</vt:lpwstr>
      </vt:variant>
      <vt:variant>
        <vt:lpwstr/>
      </vt:variant>
      <vt:variant>
        <vt:i4>5701696</vt:i4>
      </vt:variant>
      <vt:variant>
        <vt:i4>327</vt:i4>
      </vt:variant>
      <vt:variant>
        <vt:i4>0</vt:i4>
      </vt:variant>
      <vt:variant>
        <vt:i4>5</vt:i4>
      </vt:variant>
      <vt:variant>
        <vt:lpwstr>http://www.legislation.qld.gov.au/LEGISLTN/CURRENT/C/ChildProtectA99.pdf</vt:lpwstr>
      </vt:variant>
      <vt:variant>
        <vt:lpwstr/>
      </vt:variant>
      <vt:variant>
        <vt:i4>5701696</vt:i4>
      </vt:variant>
      <vt:variant>
        <vt:i4>324</vt:i4>
      </vt:variant>
      <vt:variant>
        <vt:i4>0</vt:i4>
      </vt:variant>
      <vt:variant>
        <vt:i4>5</vt:i4>
      </vt:variant>
      <vt:variant>
        <vt:lpwstr>http://www.legislation.qld.gov.au/LEGISLTN/CURRENT/C/ChildProtectA99.pdf</vt:lpwstr>
      </vt:variant>
      <vt:variant>
        <vt:lpwstr/>
      </vt:variant>
      <vt:variant>
        <vt:i4>5701696</vt:i4>
      </vt:variant>
      <vt:variant>
        <vt:i4>321</vt:i4>
      </vt:variant>
      <vt:variant>
        <vt:i4>0</vt:i4>
      </vt:variant>
      <vt:variant>
        <vt:i4>5</vt:i4>
      </vt:variant>
      <vt:variant>
        <vt:lpwstr>http://www.legislation.qld.gov.au/LEGISLTN/CURRENT/C/ChildProtectA99.pdf</vt:lpwstr>
      </vt:variant>
      <vt:variant>
        <vt:lpwstr/>
      </vt:variant>
      <vt:variant>
        <vt:i4>4980808</vt:i4>
      </vt:variant>
      <vt:variant>
        <vt:i4>318</vt:i4>
      </vt:variant>
      <vt:variant>
        <vt:i4>0</vt:i4>
      </vt:variant>
      <vt:variant>
        <vt:i4>5</vt:i4>
      </vt:variant>
      <vt:variant>
        <vt:lpwstr>http://www.legislation.qld.gov.au/LEGISLTN/CURRENT/C/ChildProtectR11.pdf</vt:lpwstr>
      </vt:variant>
      <vt:variant>
        <vt:lpwstr/>
      </vt:variant>
      <vt:variant>
        <vt:i4>5701696</vt:i4>
      </vt:variant>
      <vt:variant>
        <vt:i4>315</vt:i4>
      </vt:variant>
      <vt:variant>
        <vt:i4>0</vt:i4>
      </vt:variant>
      <vt:variant>
        <vt:i4>5</vt:i4>
      </vt:variant>
      <vt:variant>
        <vt:lpwstr>http://www.legislation.qld.gov.au/LEGISLTN/CURRENT/C/ChildProtectA99.pdf</vt:lpwstr>
      </vt:variant>
      <vt:variant>
        <vt:lpwstr/>
      </vt:variant>
      <vt:variant>
        <vt:i4>786463</vt:i4>
      </vt:variant>
      <vt:variant>
        <vt:i4>312</vt:i4>
      </vt:variant>
      <vt:variant>
        <vt:i4>0</vt:i4>
      </vt:variant>
      <vt:variant>
        <vt:i4>5</vt:i4>
      </vt:variant>
      <vt:variant>
        <vt:lpwstr>http://www.communities.qld.gov.au/childsafety</vt:lpwstr>
      </vt:variant>
      <vt:variant>
        <vt:lpwstr/>
      </vt:variant>
      <vt:variant>
        <vt:i4>5701696</vt:i4>
      </vt:variant>
      <vt:variant>
        <vt:i4>309</vt:i4>
      </vt:variant>
      <vt:variant>
        <vt:i4>0</vt:i4>
      </vt:variant>
      <vt:variant>
        <vt:i4>5</vt:i4>
      </vt:variant>
      <vt:variant>
        <vt:lpwstr>http://www.legislation.qld.gov.au/LEGISLTN/CURRENT/C/ChildProtectA99.pdf</vt:lpwstr>
      </vt:variant>
      <vt:variant>
        <vt:lpwstr/>
      </vt:variant>
      <vt:variant>
        <vt:i4>1638449</vt:i4>
      </vt:variant>
      <vt:variant>
        <vt:i4>302</vt:i4>
      </vt:variant>
      <vt:variant>
        <vt:i4>0</vt:i4>
      </vt:variant>
      <vt:variant>
        <vt:i4>5</vt:i4>
      </vt:variant>
      <vt:variant>
        <vt:lpwstr/>
      </vt:variant>
      <vt:variant>
        <vt:lpwstr>_Toc350329014</vt:lpwstr>
      </vt:variant>
      <vt:variant>
        <vt:i4>1638449</vt:i4>
      </vt:variant>
      <vt:variant>
        <vt:i4>296</vt:i4>
      </vt:variant>
      <vt:variant>
        <vt:i4>0</vt:i4>
      </vt:variant>
      <vt:variant>
        <vt:i4>5</vt:i4>
      </vt:variant>
      <vt:variant>
        <vt:lpwstr/>
      </vt:variant>
      <vt:variant>
        <vt:lpwstr>_Toc350329013</vt:lpwstr>
      </vt:variant>
      <vt:variant>
        <vt:i4>1638449</vt:i4>
      </vt:variant>
      <vt:variant>
        <vt:i4>290</vt:i4>
      </vt:variant>
      <vt:variant>
        <vt:i4>0</vt:i4>
      </vt:variant>
      <vt:variant>
        <vt:i4>5</vt:i4>
      </vt:variant>
      <vt:variant>
        <vt:lpwstr/>
      </vt:variant>
      <vt:variant>
        <vt:lpwstr>_Toc350329012</vt:lpwstr>
      </vt:variant>
      <vt:variant>
        <vt:i4>1638449</vt:i4>
      </vt:variant>
      <vt:variant>
        <vt:i4>284</vt:i4>
      </vt:variant>
      <vt:variant>
        <vt:i4>0</vt:i4>
      </vt:variant>
      <vt:variant>
        <vt:i4>5</vt:i4>
      </vt:variant>
      <vt:variant>
        <vt:lpwstr/>
      </vt:variant>
      <vt:variant>
        <vt:lpwstr>_Toc350329011</vt:lpwstr>
      </vt:variant>
      <vt:variant>
        <vt:i4>1638449</vt:i4>
      </vt:variant>
      <vt:variant>
        <vt:i4>278</vt:i4>
      </vt:variant>
      <vt:variant>
        <vt:i4>0</vt:i4>
      </vt:variant>
      <vt:variant>
        <vt:i4>5</vt:i4>
      </vt:variant>
      <vt:variant>
        <vt:lpwstr/>
      </vt:variant>
      <vt:variant>
        <vt:lpwstr>_Toc350329010</vt:lpwstr>
      </vt:variant>
      <vt:variant>
        <vt:i4>1572913</vt:i4>
      </vt:variant>
      <vt:variant>
        <vt:i4>272</vt:i4>
      </vt:variant>
      <vt:variant>
        <vt:i4>0</vt:i4>
      </vt:variant>
      <vt:variant>
        <vt:i4>5</vt:i4>
      </vt:variant>
      <vt:variant>
        <vt:lpwstr/>
      </vt:variant>
      <vt:variant>
        <vt:lpwstr>_Toc350329009</vt:lpwstr>
      </vt:variant>
      <vt:variant>
        <vt:i4>1572913</vt:i4>
      </vt:variant>
      <vt:variant>
        <vt:i4>266</vt:i4>
      </vt:variant>
      <vt:variant>
        <vt:i4>0</vt:i4>
      </vt:variant>
      <vt:variant>
        <vt:i4>5</vt:i4>
      </vt:variant>
      <vt:variant>
        <vt:lpwstr/>
      </vt:variant>
      <vt:variant>
        <vt:lpwstr>_Toc350329008</vt:lpwstr>
      </vt:variant>
      <vt:variant>
        <vt:i4>1572913</vt:i4>
      </vt:variant>
      <vt:variant>
        <vt:i4>260</vt:i4>
      </vt:variant>
      <vt:variant>
        <vt:i4>0</vt:i4>
      </vt:variant>
      <vt:variant>
        <vt:i4>5</vt:i4>
      </vt:variant>
      <vt:variant>
        <vt:lpwstr/>
      </vt:variant>
      <vt:variant>
        <vt:lpwstr>_Toc350329007</vt:lpwstr>
      </vt:variant>
      <vt:variant>
        <vt:i4>1572913</vt:i4>
      </vt:variant>
      <vt:variant>
        <vt:i4>254</vt:i4>
      </vt:variant>
      <vt:variant>
        <vt:i4>0</vt:i4>
      </vt:variant>
      <vt:variant>
        <vt:i4>5</vt:i4>
      </vt:variant>
      <vt:variant>
        <vt:lpwstr/>
      </vt:variant>
      <vt:variant>
        <vt:lpwstr>_Toc350329006</vt:lpwstr>
      </vt:variant>
      <vt:variant>
        <vt:i4>1572913</vt:i4>
      </vt:variant>
      <vt:variant>
        <vt:i4>248</vt:i4>
      </vt:variant>
      <vt:variant>
        <vt:i4>0</vt:i4>
      </vt:variant>
      <vt:variant>
        <vt:i4>5</vt:i4>
      </vt:variant>
      <vt:variant>
        <vt:lpwstr/>
      </vt:variant>
      <vt:variant>
        <vt:lpwstr>_Toc350329005</vt:lpwstr>
      </vt:variant>
      <vt:variant>
        <vt:i4>1572913</vt:i4>
      </vt:variant>
      <vt:variant>
        <vt:i4>242</vt:i4>
      </vt:variant>
      <vt:variant>
        <vt:i4>0</vt:i4>
      </vt:variant>
      <vt:variant>
        <vt:i4>5</vt:i4>
      </vt:variant>
      <vt:variant>
        <vt:lpwstr/>
      </vt:variant>
      <vt:variant>
        <vt:lpwstr>_Toc350329004</vt:lpwstr>
      </vt:variant>
      <vt:variant>
        <vt:i4>1572913</vt:i4>
      </vt:variant>
      <vt:variant>
        <vt:i4>236</vt:i4>
      </vt:variant>
      <vt:variant>
        <vt:i4>0</vt:i4>
      </vt:variant>
      <vt:variant>
        <vt:i4>5</vt:i4>
      </vt:variant>
      <vt:variant>
        <vt:lpwstr/>
      </vt:variant>
      <vt:variant>
        <vt:lpwstr>_Toc350329003</vt:lpwstr>
      </vt:variant>
      <vt:variant>
        <vt:i4>1572913</vt:i4>
      </vt:variant>
      <vt:variant>
        <vt:i4>230</vt:i4>
      </vt:variant>
      <vt:variant>
        <vt:i4>0</vt:i4>
      </vt:variant>
      <vt:variant>
        <vt:i4>5</vt:i4>
      </vt:variant>
      <vt:variant>
        <vt:lpwstr/>
      </vt:variant>
      <vt:variant>
        <vt:lpwstr>_Toc350329002</vt:lpwstr>
      </vt:variant>
      <vt:variant>
        <vt:i4>1572913</vt:i4>
      </vt:variant>
      <vt:variant>
        <vt:i4>224</vt:i4>
      </vt:variant>
      <vt:variant>
        <vt:i4>0</vt:i4>
      </vt:variant>
      <vt:variant>
        <vt:i4>5</vt:i4>
      </vt:variant>
      <vt:variant>
        <vt:lpwstr/>
      </vt:variant>
      <vt:variant>
        <vt:lpwstr>_Toc350329001</vt:lpwstr>
      </vt:variant>
      <vt:variant>
        <vt:i4>1572913</vt:i4>
      </vt:variant>
      <vt:variant>
        <vt:i4>218</vt:i4>
      </vt:variant>
      <vt:variant>
        <vt:i4>0</vt:i4>
      </vt:variant>
      <vt:variant>
        <vt:i4>5</vt:i4>
      </vt:variant>
      <vt:variant>
        <vt:lpwstr/>
      </vt:variant>
      <vt:variant>
        <vt:lpwstr>_Toc350329000</vt:lpwstr>
      </vt:variant>
      <vt:variant>
        <vt:i4>1048632</vt:i4>
      </vt:variant>
      <vt:variant>
        <vt:i4>212</vt:i4>
      </vt:variant>
      <vt:variant>
        <vt:i4>0</vt:i4>
      </vt:variant>
      <vt:variant>
        <vt:i4>5</vt:i4>
      </vt:variant>
      <vt:variant>
        <vt:lpwstr/>
      </vt:variant>
      <vt:variant>
        <vt:lpwstr>_Toc350328999</vt:lpwstr>
      </vt:variant>
      <vt:variant>
        <vt:i4>1048632</vt:i4>
      </vt:variant>
      <vt:variant>
        <vt:i4>206</vt:i4>
      </vt:variant>
      <vt:variant>
        <vt:i4>0</vt:i4>
      </vt:variant>
      <vt:variant>
        <vt:i4>5</vt:i4>
      </vt:variant>
      <vt:variant>
        <vt:lpwstr/>
      </vt:variant>
      <vt:variant>
        <vt:lpwstr>_Toc350328998</vt:lpwstr>
      </vt:variant>
      <vt:variant>
        <vt:i4>1048632</vt:i4>
      </vt:variant>
      <vt:variant>
        <vt:i4>200</vt:i4>
      </vt:variant>
      <vt:variant>
        <vt:i4>0</vt:i4>
      </vt:variant>
      <vt:variant>
        <vt:i4>5</vt:i4>
      </vt:variant>
      <vt:variant>
        <vt:lpwstr/>
      </vt:variant>
      <vt:variant>
        <vt:lpwstr>_Toc350328997</vt:lpwstr>
      </vt:variant>
      <vt:variant>
        <vt:i4>1048632</vt:i4>
      </vt:variant>
      <vt:variant>
        <vt:i4>194</vt:i4>
      </vt:variant>
      <vt:variant>
        <vt:i4>0</vt:i4>
      </vt:variant>
      <vt:variant>
        <vt:i4>5</vt:i4>
      </vt:variant>
      <vt:variant>
        <vt:lpwstr/>
      </vt:variant>
      <vt:variant>
        <vt:lpwstr>_Toc350328996</vt:lpwstr>
      </vt:variant>
      <vt:variant>
        <vt:i4>1048632</vt:i4>
      </vt:variant>
      <vt:variant>
        <vt:i4>188</vt:i4>
      </vt:variant>
      <vt:variant>
        <vt:i4>0</vt:i4>
      </vt:variant>
      <vt:variant>
        <vt:i4>5</vt:i4>
      </vt:variant>
      <vt:variant>
        <vt:lpwstr/>
      </vt:variant>
      <vt:variant>
        <vt:lpwstr>_Toc350328995</vt:lpwstr>
      </vt:variant>
      <vt:variant>
        <vt:i4>1048632</vt:i4>
      </vt:variant>
      <vt:variant>
        <vt:i4>182</vt:i4>
      </vt:variant>
      <vt:variant>
        <vt:i4>0</vt:i4>
      </vt:variant>
      <vt:variant>
        <vt:i4>5</vt:i4>
      </vt:variant>
      <vt:variant>
        <vt:lpwstr/>
      </vt:variant>
      <vt:variant>
        <vt:lpwstr>_Toc350328994</vt:lpwstr>
      </vt:variant>
      <vt:variant>
        <vt:i4>1048632</vt:i4>
      </vt:variant>
      <vt:variant>
        <vt:i4>176</vt:i4>
      </vt:variant>
      <vt:variant>
        <vt:i4>0</vt:i4>
      </vt:variant>
      <vt:variant>
        <vt:i4>5</vt:i4>
      </vt:variant>
      <vt:variant>
        <vt:lpwstr/>
      </vt:variant>
      <vt:variant>
        <vt:lpwstr>_Toc350328993</vt:lpwstr>
      </vt:variant>
      <vt:variant>
        <vt:i4>1048632</vt:i4>
      </vt:variant>
      <vt:variant>
        <vt:i4>170</vt:i4>
      </vt:variant>
      <vt:variant>
        <vt:i4>0</vt:i4>
      </vt:variant>
      <vt:variant>
        <vt:i4>5</vt:i4>
      </vt:variant>
      <vt:variant>
        <vt:lpwstr/>
      </vt:variant>
      <vt:variant>
        <vt:lpwstr>_Toc350328992</vt:lpwstr>
      </vt:variant>
      <vt:variant>
        <vt:i4>1048632</vt:i4>
      </vt:variant>
      <vt:variant>
        <vt:i4>164</vt:i4>
      </vt:variant>
      <vt:variant>
        <vt:i4>0</vt:i4>
      </vt:variant>
      <vt:variant>
        <vt:i4>5</vt:i4>
      </vt:variant>
      <vt:variant>
        <vt:lpwstr/>
      </vt:variant>
      <vt:variant>
        <vt:lpwstr>_Toc350328991</vt:lpwstr>
      </vt:variant>
      <vt:variant>
        <vt:i4>1048632</vt:i4>
      </vt:variant>
      <vt:variant>
        <vt:i4>158</vt:i4>
      </vt:variant>
      <vt:variant>
        <vt:i4>0</vt:i4>
      </vt:variant>
      <vt:variant>
        <vt:i4>5</vt:i4>
      </vt:variant>
      <vt:variant>
        <vt:lpwstr/>
      </vt:variant>
      <vt:variant>
        <vt:lpwstr>_Toc350328990</vt:lpwstr>
      </vt:variant>
      <vt:variant>
        <vt:i4>1114168</vt:i4>
      </vt:variant>
      <vt:variant>
        <vt:i4>152</vt:i4>
      </vt:variant>
      <vt:variant>
        <vt:i4>0</vt:i4>
      </vt:variant>
      <vt:variant>
        <vt:i4>5</vt:i4>
      </vt:variant>
      <vt:variant>
        <vt:lpwstr/>
      </vt:variant>
      <vt:variant>
        <vt:lpwstr>_Toc350328989</vt:lpwstr>
      </vt:variant>
      <vt:variant>
        <vt:i4>1114168</vt:i4>
      </vt:variant>
      <vt:variant>
        <vt:i4>146</vt:i4>
      </vt:variant>
      <vt:variant>
        <vt:i4>0</vt:i4>
      </vt:variant>
      <vt:variant>
        <vt:i4>5</vt:i4>
      </vt:variant>
      <vt:variant>
        <vt:lpwstr/>
      </vt:variant>
      <vt:variant>
        <vt:lpwstr>_Toc350328988</vt:lpwstr>
      </vt:variant>
      <vt:variant>
        <vt:i4>1114168</vt:i4>
      </vt:variant>
      <vt:variant>
        <vt:i4>140</vt:i4>
      </vt:variant>
      <vt:variant>
        <vt:i4>0</vt:i4>
      </vt:variant>
      <vt:variant>
        <vt:i4>5</vt:i4>
      </vt:variant>
      <vt:variant>
        <vt:lpwstr/>
      </vt:variant>
      <vt:variant>
        <vt:lpwstr>_Toc350328987</vt:lpwstr>
      </vt:variant>
      <vt:variant>
        <vt:i4>1114168</vt:i4>
      </vt:variant>
      <vt:variant>
        <vt:i4>134</vt:i4>
      </vt:variant>
      <vt:variant>
        <vt:i4>0</vt:i4>
      </vt:variant>
      <vt:variant>
        <vt:i4>5</vt:i4>
      </vt:variant>
      <vt:variant>
        <vt:lpwstr/>
      </vt:variant>
      <vt:variant>
        <vt:lpwstr>_Toc350328986</vt:lpwstr>
      </vt:variant>
      <vt:variant>
        <vt:i4>1114168</vt:i4>
      </vt:variant>
      <vt:variant>
        <vt:i4>128</vt:i4>
      </vt:variant>
      <vt:variant>
        <vt:i4>0</vt:i4>
      </vt:variant>
      <vt:variant>
        <vt:i4>5</vt:i4>
      </vt:variant>
      <vt:variant>
        <vt:lpwstr/>
      </vt:variant>
      <vt:variant>
        <vt:lpwstr>_Toc350328985</vt:lpwstr>
      </vt:variant>
      <vt:variant>
        <vt:i4>1114168</vt:i4>
      </vt:variant>
      <vt:variant>
        <vt:i4>122</vt:i4>
      </vt:variant>
      <vt:variant>
        <vt:i4>0</vt:i4>
      </vt:variant>
      <vt:variant>
        <vt:i4>5</vt:i4>
      </vt:variant>
      <vt:variant>
        <vt:lpwstr/>
      </vt:variant>
      <vt:variant>
        <vt:lpwstr>_Toc350328984</vt:lpwstr>
      </vt:variant>
      <vt:variant>
        <vt:i4>1114168</vt:i4>
      </vt:variant>
      <vt:variant>
        <vt:i4>116</vt:i4>
      </vt:variant>
      <vt:variant>
        <vt:i4>0</vt:i4>
      </vt:variant>
      <vt:variant>
        <vt:i4>5</vt:i4>
      </vt:variant>
      <vt:variant>
        <vt:lpwstr/>
      </vt:variant>
      <vt:variant>
        <vt:lpwstr>_Toc350328983</vt:lpwstr>
      </vt:variant>
      <vt:variant>
        <vt:i4>1114168</vt:i4>
      </vt:variant>
      <vt:variant>
        <vt:i4>110</vt:i4>
      </vt:variant>
      <vt:variant>
        <vt:i4>0</vt:i4>
      </vt:variant>
      <vt:variant>
        <vt:i4>5</vt:i4>
      </vt:variant>
      <vt:variant>
        <vt:lpwstr/>
      </vt:variant>
      <vt:variant>
        <vt:lpwstr>_Toc350328982</vt:lpwstr>
      </vt:variant>
      <vt:variant>
        <vt:i4>1114168</vt:i4>
      </vt:variant>
      <vt:variant>
        <vt:i4>104</vt:i4>
      </vt:variant>
      <vt:variant>
        <vt:i4>0</vt:i4>
      </vt:variant>
      <vt:variant>
        <vt:i4>5</vt:i4>
      </vt:variant>
      <vt:variant>
        <vt:lpwstr/>
      </vt:variant>
      <vt:variant>
        <vt:lpwstr>_Toc350328981</vt:lpwstr>
      </vt:variant>
      <vt:variant>
        <vt:i4>1114168</vt:i4>
      </vt:variant>
      <vt:variant>
        <vt:i4>98</vt:i4>
      </vt:variant>
      <vt:variant>
        <vt:i4>0</vt:i4>
      </vt:variant>
      <vt:variant>
        <vt:i4>5</vt:i4>
      </vt:variant>
      <vt:variant>
        <vt:lpwstr/>
      </vt:variant>
      <vt:variant>
        <vt:lpwstr>_Toc350328980</vt:lpwstr>
      </vt:variant>
      <vt:variant>
        <vt:i4>1966136</vt:i4>
      </vt:variant>
      <vt:variant>
        <vt:i4>92</vt:i4>
      </vt:variant>
      <vt:variant>
        <vt:i4>0</vt:i4>
      </vt:variant>
      <vt:variant>
        <vt:i4>5</vt:i4>
      </vt:variant>
      <vt:variant>
        <vt:lpwstr/>
      </vt:variant>
      <vt:variant>
        <vt:lpwstr>_Toc350328979</vt:lpwstr>
      </vt:variant>
      <vt:variant>
        <vt:i4>1966136</vt:i4>
      </vt:variant>
      <vt:variant>
        <vt:i4>86</vt:i4>
      </vt:variant>
      <vt:variant>
        <vt:i4>0</vt:i4>
      </vt:variant>
      <vt:variant>
        <vt:i4>5</vt:i4>
      </vt:variant>
      <vt:variant>
        <vt:lpwstr/>
      </vt:variant>
      <vt:variant>
        <vt:lpwstr>_Toc350328978</vt:lpwstr>
      </vt:variant>
      <vt:variant>
        <vt:i4>1966136</vt:i4>
      </vt:variant>
      <vt:variant>
        <vt:i4>80</vt:i4>
      </vt:variant>
      <vt:variant>
        <vt:i4>0</vt:i4>
      </vt:variant>
      <vt:variant>
        <vt:i4>5</vt:i4>
      </vt:variant>
      <vt:variant>
        <vt:lpwstr/>
      </vt:variant>
      <vt:variant>
        <vt:lpwstr>_Toc350328977</vt:lpwstr>
      </vt:variant>
      <vt:variant>
        <vt:i4>1966136</vt:i4>
      </vt:variant>
      <vt:variant>
        <vt:i4>74</vt:i4>
      </vt:variant>
      <vt:variant>
        <vt:i4>0</vt:i4>
      </vt:variant>
      <vt:variant>
        <vt:i4>5</vt:i4>
      </vt:variant>
      <vt:variant>
        <vt:lpwstr/>
      </vt:variant>
      <vt:variant>
        <vt:lpwstr>_Toc350328976</vt:lpwstr>
      </vt:variant>
      <vt:variant>
        <vt:i4>1966136</vt:i4>
      </vt:variant>
      <vt:variant>
        <vt:i4>68</vt:i4>
      </vt:variant>
      <vt:variant>
        <vt:i4>0</vt:i4>
      </vt:variant>
      <vt:variant>
        <vt:i4>5</vt:i4>
      </vt:variant>
      <vt:variant>
        <vt:lpwstr/>
      </vt:variant>
      <vt:variant>
        <vt:lpwstr>_Toc350328975</vt:lpwstr>
      </vt:variant>
      <vt:variant>
        <vt:i4>1966136</vt:i4>
      </vt:variant>
      <vt:variant>
        <vt:i4>62</vt:i4>
      </vt:variant>
      <vt:variant>
        <vt:i4>0</vt:i4>
      </vt:variant>
      <vt:variant>
        <vt:i4>5</vt:i4>
      </vt:variant>
      <vt:variant>
        <vt:lpwstr/>
      </vt:variant>
      <vt:variant>
        <vt:lpwstr>_Toc350328974</vt:lpwstr>
      </vt:variant>
      <vt:variant>
        <vt:i4>1966136</vt:i4>
      </vt:variant>
      <vt:variant>
        <vt:i4>56</vt:i4>
      </vt:variant>
      <vt:variant>
        <vt:i4>0</vt:i4>
      </vt:variant>
      <vt:variant>
        <vt:i4>5</vt:i4>
      </vt:variant>
      <vt:variant>
        <vt:lpwstr/>
      </vt:variant>
      <vt:variant>
        <vt:lpwstr>_Toc350328973</vt:lpwstr>
      </vt:variant>
      <vt:variant>
        <vt:i4>1966136</vt:i4>
      </vt:variant>
      <vt:variant>
        <vt:i4>50</vt:i4>
      </vt:variant>
      <vt:variant>
        <vt:i4>0</vt:i4>
      </vt:variant>
      <vt:variant>
        <vt:i4>5</vt:i4>
      </vt:variant>
      <vt:variant>
        <vt:lpwstr/>
      </vt:variant>
      <vt:variant>
        <vt:lpwstr>_Toc350328972</vt:lpwstr>
      </vt:variant>
      <vt:variant>
        <vt:i4>1966136</vt:i4>
      </vt:variant>
      <vt:variant>
        <vt:i4>44</vt:i4>
      </vt:variant>
      <vt:variant>
        <vt:i4>0</vt:i4>
      </vt:variant>
      <vt:variant>
        <vt:i4>5</vt:i4>
      </vt:variant>
      <vt:variant>
        <vt:lpwstr/>
      </vt:variant>
      <vt:variant>
        <vt:lpwstr>_Toc350328971</vt:lpwstr>
      </vt:variant>
      <vt:variant>
        <vt:i4>1966136</vt:i4>
      </vt:variant>
      <vt:variant>
        <vt:i4>38</vt:i4>
      </vt:variant>
      <vt:variant>
        <vt:i4>0</vt:i4>
      </vt:variant>
      <vt:variant>
        <vt:i4>5</vt:i4>
      </vt:variant>
      <vt:variant>
        <vt:lpwstr/>
      </vt:variant>
      <vt:variant>
        <vt:lpwstr>_Toc350328970</vt:lpwstr>
      </vt:variant>
      <vt:variant>
        <vt:i4>2031672</vt:i4>
      </vt:variant>
      <vt:variant>
        <vt:i4>32</vt:i4>
      </vt:variant>
      <vt:variant>
        <vt:i4>0</vt:i4>
      </vt:variant>
      <vt:variant>
        <vt:i4>5</vt:i4>
      </vt:variant>
      <vt:variant>
        <vt:lpwstr/>
      </vt:variant>
      <vt:variant>
        <vt:lpwstr>_Toc350328969</vt:lpwstr>
      </vt:variant>
      <vt:variant>
        <vt:i4>2031672</vt:i4>
      </vt:variant>
      <vt:variant>
        <vt:i4>26</vt:i4>
      </vt:variant>
      <vt:variant>
        <vt:i4>0</vt:i4>
      </vt:variant>
      <vt:variant>
        <vt:i4>5</vt:i4>
      </vt:variant>
      <vt:variant>
        <vt:lpwstr/>
      </vt:variant>
      <vt:variant>
        <vt:lpwstr>_Toc350328968</vt:lpwstr>
      </vt:variant>
      <vt:variant>
        <vt:i4>2031672</vt:i4>
      </vt:variant>
      <vt:variant>
        <vt:i4>20</vt:i4>
      </vt:variant>
      <vt:variant>
        <vt:i4>0</vt:i4>
      </vt:variant>
      <vt:variant>
        <vt:i4>5</vt:i4>
      </vt:variant>
      <vt:variant>
        <vt:lpwstr/>
      </vt:variant>
      <vt:variant>
        <vt:lpwstr>_Toc350328967</vt:lpwstr>
      </vt:variant>
      <vt:variant>
        <vt:i4>2031672</vt:i4>
      </vt:variant>
      <vt:variant>
        <vt:i4>14</vt:i4>
      </vt:variant>
      <vt:variant>
        <vt:i4>0</vt:i4>
      </vt:variant>
      <vt:variant>
        <vt:i4>5</vt:i4>
      </vt:variant>
      <vt:variant>
        <vt:lpwstr/>
      </vt:variant>
      <vt:variant>
        <vt:lpwstr>_Toc350328966</vt:lpwstr>
      </vt:variant>
      <vt:variant>
        <vt:i4>2031672</vt:i4>
      </vt:variant>
      <vt:variant>
        <vt:i4>8</vt:i4>
      </vt:variant>
      <vt:variant>
        <vt:i4>0</vt:i4>
      </vt:variant>
      <vt:variant>
        <vt:i4>5</vt:i4>
      </vt:variant>
      <vt:variant>
        <vt:lpwstr/>
      </vt:variant>
      <vt:variant>
        <vt:lpwstr>_Toc350328965</vt:lpwstr>
      </vt:variant>
      <vt:variant>
        <vt:i4>2031672</vt:i4>
      </vt:variant>
      <vt:variant>
        <vt:i4>2</vt:i4>
      </vt:variant>
      <vt:variant>
        <vt:i4>0</vt:i4>
      </vt:variant>
      <vt:variant>
        <vt:i4>5</vt:i4>
      </vt:variant>
      <vt:variant>
        <vt:lpwstr/>
      </vt:variant>
      <vt:variant>
        <vt:lpwstr>_Toc350328964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 Level Licensing Manual for Non-Government Organisations Providing Out-of-Home Care Services</dc:title>
  <dc:subject>NGO Manual providing an overview of the steps that NGOs must follow to apply for and maintain a licence to provide out-of-home care services in Queensland.</dc:subject>
  <dc:creator>Queensland Government</dc:creator>
  <cp:keywords>NGO Manual, Organisation care service licensing, Organisational Level Licensing, OLL</cp:keywords>
  <cp:lastModifiedBy>Scott Tan</cp:lastModifiedBy>
  <cp:revision>3</cp:revision>
  <cp:lastPrinted>2020-07-22T04:11:00Z</cp:lastPrinted>
  <dcterms:created xsi:type="dcterms:W3CDTF">2022-10-30T23:19:00Z</dcterms:created>
  <dcterms:modified xsi:type="dcterms:W3CDTF">2022-10-30T23:23:00Z</dcterms:modified>
  <cp:category>Report templates</cp:category>
</cp:coreProperties>
</file>